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6AB8" w14:textId="77777777" w:rsidR="00451AB8" w:rsidRPr="00451AB8" w:rsidRDefault="00451AB8" w:rsidP="009974EB">
      <w:pPr>
        <w:spacing w:after="0" w:line="240" w:lineRule="auto"/>
        <w:ind w:left="142"/>
        <w:jc w:val="center"/>
        <w:rPr>
          <w:rFonts w:eastAsia="Times New Roman" w:cs="Times New Roman"/>
          <w:b/>
          <w:caps/>
          <w:szCs w:val="24"/>
          <w:lang w:eastAsia="ru-RU"/>
        </w:rPr>
      </w:pPr>
      <w:r w:rsidRPr="00451AB8">
        <w:rPr>
          <w:rFonts w:eastAsia="Times New Roman" w:cs="Times New Roman"/>
          <w:b/>
          <w:caps/>
          <w:szCs w:val="24"/>
          <w:lang w:eastAsia="ru-RU"/>
        </w:rPr>
        <w:t>акціонерне товариство</w:t>
      </w:r>
    </w:p>
    <w:p w14:paraId="21B2D522" w14:textId="77777777" w:rsidR="00451AB8" w:rsidRPr="00451AB8" w:rsidRDefault="00451AB8" w:rsidP="00451AB8">
      <w:pPr>
        <w:spacing w:after="0" w:line="240" w:lineRule="auto"/>
        <w:jc w:val="center"/>
        <w:rPr>
          <w:rFonts w:eastAsia="Times New Roman" w:cs="Times New Roman"/>
          <w:b/>
          <w:caps/>
          <w:szCs w:val="24"/>
          <w:lang w:eastAsia="ru-RU"/>
        </w:rPr>
      </w:pPr>
      <w:r w:rsidRPr="00451AB8">
        <w:rPr>
          <w:rFonts w:eastAsia="Times New Roman" w:cs="Times New Roman"/>
          <w:b/>
          <w:caps/>
          <w:szCs w:val="24"/>
          <w:lang w:eastAsia="ru-RU"/>
        </w:rPr>
        <w:t>«Державний ощадний банк України»</w:t>
      </w:r>
    </w:p>
    <w:p w14:paraId="64A74D58" w14:textId="77777777" w:rsidR="00451AB8" w:rsidRPr="00451AB8" w:rsidRDefault="00451AB8" w:rsidP="00451AB8">
      <w:pPr>
        <w:rPr>
          <w:b/>
          <w:bCs/>
        </w:rPr>
      </w:pPr>
    </w:p>
    <w:p w14:paraId="014F1A90" w14:textId="77777777" w:rsidR="00451AB8" w:rsidRPr="00451AB8" w:rsidRDefault="00451AB8" w:rsidP="00524961">
      <w:pPr>
        <w:ind w:right="708"/>
        <w:jc w:val="right"/>
        <w:rPr>
          <w:b/>
        </w:rPr>
      </w:pPr>
    </w:p>
    <w:p w14:paraId="52BAC7E0" w14:textId="77777777" w:rsidR="00451AB8" w:rsidRPr="00524961" w:rsidRDefault="00451AB8" w:rsidP="00524961">
      <w:pPr>
        <w:widowControl w:val="0"/>
        <w:tabs>
          <w:tab w:val="left" w:pos="-4395"/>
        </w:tabs>
        <w:spacing w:after="0" w:line="240" w:lineRule="auto"/>
        <w:ind w:left="6235" w:right="708" w:firstLine="137"/>
        <w:jc w:val="center"/>
        <w:rPr>
          <w:rFonts w:eastAsia="Times New Roman" w:cs="Times New Roman"/>
          <w:szCs w:val="24"/>
          <w:lang w:val="ru-RU" w:eastAsia="ru-RU"/>
        </w:rPr>
      </w:pPr>
      <w:r w:rsidRPr="00451AB8">
        <w:rPr>
          <w:rFonts w:eastAsia="Times New Roman" w:cs="Times New Roman"/>
          <w:szCs w:val="24"/>
          <w:lang w:eastAsia="ru-RU"/>
        </w:rPr>
        <w:t>Затверджено</w:t>
      </w:r>
    </w:p>
    <w:p w14:paraId="6292B3BE" w14:textId="77777777" w:rsidR="00451AB8" w:rsidRPr="00451AB8" w:rsidRDefault="00451AB8" w:rsidP="00524961">
      <w:pPr>
        <w:widowControl w:val="0"/>
        <w:tabs>
          <w:tab w:val="left" w:pos="-4395"/>
        </w:tabs>
        <w:spacing w:after="0" w:line="240" w:lineRule="auto"/>
        <w:ind w:left="4111" w:right="708"/>
        <w:jc w:val="right"/>
        <w:rPr>
          <w:rFonts w:eastAsia="Times New Roman" w:cs="Times New Roman"/>
          <w:szCs w:val="24"/>
          <w:lang w:eastAsia="ru-RU"/>
        </w:rPr>
      </w:pPr>
      <w:r w:rsidRPr="00451AB8">
        <w:rPr>
          <w:rFonts w:eastAsia="Times New Roman" w:cs="Times New Roman"/>
          <w:szCs w:val="24"/>
          <w:lang w:eastAsia="ru-RU"/>
        </w:rPr>
        <w:t>на засіданні комітету з конкурсних торгів</w:t>
      </w:r>
    </w:p>
    <w:p w14:paraId="31065D63" w14:textId="04FCDFE2" w:rsidR="00451AB8" w:rsidRPr="00451AB8" w:rsidRDefault="00525533" w:rsidP="00524961">
      <w:pPr>
        <w:widowControl w:val="0"/>
        <w:tabs>
          <w:tab w:val="left" w:pos="-4395"/>
        </w:tabs>
        <w:spacing w:after="0" w:line="240" w:lineRule="auto"/>
        <w:ind w:left="5527" w:right="708" w:firstLine="137"/>
        <w:jc w:val="center"/>
        <w:rPr>
          <w:rFonts w:eastAsia="Times New Roman" w:cs="Times New Roman"/>
          <w:szCs w:val="24"/>
          <w:lang w:eastAsia="ru-RU"/>
        </w:rPr>
      </w:pPr>
      <w:r>
        <w:rPr>
          <w:rFonts w:eastAsia="Times New Roman" w:cs="Times New Roman"/>
          <w:szCs w:val="24"/>
          <w:lang w:val="ru-RU" w:eastAsia="ru-RU"/>
        </w:rPr>
        <w:t xml:space="preserve">  </w:t>
      </w:r>
      <w:r w:rsidR="006F2FD8" w:rsidRPr="005D2E1F">
        <w:rPr>
          <w:rFonts w:eastAsia="Times New Roman" w:cs="Times New Roman"/>
          <w:szCs w:val="24"/>
          <w:lang w:val="ru-RU" w:eastAsia="ru-RU"/>
        </w:rPr>
        <w:t xml:space="preserve">  </w:t>
      </w:r>
      <w:r w:rsidR="00451AB8" w:rsidRPr="00451AB8">
        <w:rPr>
          <w:rFonts w:eastAsia="Times New Roman" w:cs="Times New Roman"/>
          <w:szCs w:val="24"/>
          <w:lang w:eastAsia="ru-RU"/>
        </w:rPr>
        <w:t xml:space="preserve">(протокол № </w:t>
      </w:r>
      <w:r w:rsidR="00BC409C">
        <w:rPr>
          <w:rFonts w:eastAsia="Times New Roman" w:cs="Times New Roman"/>
          <w:szCs w:val="24"/>
          <w:lang w:val="en-US" w:eastAsia="ru-RU"/>
        </w:rPr>
        <w:t>432</w:t>
      </w:r>
      <w:r w:rsidR="00451AB8" w:rsidRPr="00451AB8">
        <w:rPr>
          <w:rFonts w:eastAsia="Times New Roman" w:cs="Times New Roman"/>
          <w:szCs w:val="24"/>
          <w:lang w:eastAsia="ru-RU"/>
        </w:rPr>
        <w:t xml:space="preserve"> від </w:t>
      </w:r>
      <w:r w:rsidR="00BC409C">
        <w:rPr>
          <w:rFonts w:eastAsia="Times New Roman" w:cs="Times New Roman"/>
          <w:szCs w:val="24"/>
          <w:lang w:val="en-US" w:eastAsia="ru-RU"/>
        </w:rPr>
        <w:t>05.08.</w:t>
      </w:r>
      <w:r>
        <w:rPr>
          <w:rFonts w:eastAsia="Times New Roman" w:cs="Times New Roman"/>
          <w:szCs w:val="24"/>
          <w:lang w:val="ru-RU" w:eastAsia="ru-RU"/>
        </w:rPr>
        <w:t>20</w:t>
      </w:r>
      <w:r w:rsidR="00A05A02">
        <w:rPr>
          <w:rFonts w:eastAsia="Times New Roman" w:cs="Times New Roman"/>
          <w:szCs w:val="24"/>
          <w:lang w:val="ru-RU" w:eastAsia="ru-RU"/>
        </w:rPr>
        <w:t>21</w:t>
      </w:r>
      <w:r w:rsidR="00451AB8" w:rsidRPr="00451AB8">
        <w:rPr>
          <w:rFonts w:eastAsia="Times New Roman" w:cs="Times New Roman"/>
          <w:szCs w:val="24"/>
          <w:lang w:eastAsia="ru-RU"/>
        </w:rPr>
        <w:t>р.)</w:t>
      </w:r>
    </w:p>
    <w:p w14:paraId="5C395EE1" w14:textId="77777777" w:rsidR="00451AB8" w:rsidRPr="00451AB8" w:rsidRDefault="00451AB8" w:rsidP="00524961">
      <w:pPr>
        <w:widowControl w:val="0"/>
        <w:tabs>
          <w:tab w:val="left" w:pos="-4395"/>
        </w:tabs>
        <w:spacing w:after="0" w:line="240" w:lineRule="auto"/>
        <w:ind w:left="4111" w:right="708"/>
        <w:jc w:val="right"/>
        <w:rPr>
          <w:rFonts w:eastAsia="Times New Roman" w:cs="Times New Roman"/>
          <w:szCs w:val="24"/>
          <w:lang w:eastAsia="ru-RU"/>
        </w:rPr>
      </w:pPr>
    </w:p>
    <w:p w14:paraId="1FF9B542" w14:textId="77777777" w:rsidR="00451AB8" w:rsidRPr="007B7A18" w:rsidRDefault="00451AB8" w:rsidP="00524961">
      <w:pPr>
        <w:widowControl w:val="0"/>
        <w:tabs>
          <w:tab w:val="left" w:pos="-4395"/>
        </w:tabs>
        <w:spacing w:after="0" w:line="240" w:lineRule="auto"/>
        <w:ind w:left="4111" w:right="708"/>
        <w:jc w:val="right"/>
        <w:rPr>
          <w:rFonts w:eastAsia="Times New Roman" w:cs="Times New Roman"/>
          <w:szCs w:val="24"/>
          <w:lang w:eastAsia="ru-RU"/>
        </w:rPr>
      </w:pPr>
      <w:r w:rsidRPr="007B7A18">
        <w:rPr>
          <w:rFonts w:eastAsia="Times New Roman" w:cs="Times New Roman"/>
          <w:szCs w:val="24"/>
          <w:lang w:eastAsia="ru-RU"/>
        </w:rPr>
        <w:t>Голова комітету з конкурсних торгів</w:t>
      </w:r>
    </w:p>
    <w:p w14:paraId="49AB5E72" w14:textId="77777777" w:rsidR="00451AB8" w:rsidRPr="007B7A18" w:rsidRDefault="00451AB8" w:rsidP="00524961">
      <w:pPr>
        <w:widowControl w:val="0"/>
        <w:tabs>
          <w:tab w:val="left" w:pos="-4395"/>
        </w:tabs>
        <w:spacing w:after="0" w:line="240" w:lineRule="auto"/>
        <w:ind w:left="4111" w:right="708"/>
        <w:jc w:val="right"/>
        <w:rPr>
          <w:rFonts w:eastAsia="Times New Roman" w:cs="Times New Roman"/>
          <w:szCs w:val="24"/>
          <w:lang w:eastAsia="ru-RU"/>
        </w:rPr>
      </w:pPr>
    </w:p>
    <w:p w14:paraId="4E532177" w14:textId="77777777" w:rsidR="00451AB8" w:rsidRPr="00982895" w:rsidRDefault="00451AB8" w:rsidP="00524961">
      <w:pPr>
        <w:widowControl w:val="0"/>
        <w:tabs>
          <w:tab w:val="left" w:pos="-4395"/>
        </w:tabs>
        <w:spacing w:after="0" w:line="240" w:lineRule="auto"/>
        <w:ind w:left="4111" w:right="708"/>
        <w:jc w:val="right"/>
        <w:rPr>
          <w:rFonts w:eastAsia="Times New Roman" w:cs="Times New Roman"/>
          <w:lang w:eastAsia="ru-RU"/>
        </w:rPr>
      </w:pPr>
      <w:r w:rsidRPr="007B7A18">
        <w:rPr>
          <w:rFonts w:eastAsia="Times New Roman" w:cs="Times New Roman"/>
          <w:szCs w:val="24"/>
          <w:lang w:eastAsia="ru-RU"/>
        </w:rPr>
        <w:t>__________________</w:t>
      </w:r>
      <w:r w:rsidR="00A05A02">
        <w:rPr>
          <w:rFonts w:eastAsia="Times New Roman" w:cs="Times New Roman"/>
          <w:b/>
          <w:lang w:eastAsia="ru-RU"/>
        </w:rPr>
        <w:t>Литвин В.М.</w:t>
      </w:r>
    </w:p>
    <w:p w14:paraId="6637BB34" w14:textId="77777777" w:rsidR="00451AB8" w:rsidRPr="00451AB8" w:rsidRDefault="00451AB8" w:rsidP="00524961">
      <w:pPr>
        <w:jc w:val="right"/>
        <w:rPr>
          <w:b/>
        </w:rPr>
      </w:pPr>
    </w:p>
    <w:p w14:paraId="0315A617" w14:textId="77777777" w:rsidR="00451AB8" w:rsidRPr="00451AB8" w:rsidRDefault="00451AB8" w:rsidP="00451AB8">
      <w:pPr>
        <w:rPr>
          <w:b/>
        </w:rPr>
      </w:pPr>
    </w:p>
    <w:p w14:paraId="70917EEB" w14:textId="77777777" w:rsidR="00451AB8" w:rsidRPr="00451AB8" w:rsidRDefault="00451AB8" w:rsidP="00451AB8">
      <w:pPr>
        <w:rPr>
          <w:b/>
        </w:rPr>
      </w:pPr>
    </w:p>
    <w:p w14:paraId="18BEF0EA"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r w:rsidRPr="00451AB8">
        <w:rPr>
          <w:rFonts w:eastAsia="Times New Roman" w:cs="Times New Roman"/>
          <w:b/>
          <w:bCs/>
          <w:szCs w:val="24"/>
          <w:lang w:eastAsia="ru-RU"/>
        </w:rPr>
        <w:t xml:space="preserve">ДОКУМЕНТАЦІЯ </w:t>
      </w:r>
    </w:p>
    <w:p w14:paraId="702D0F01"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r w:rsidRPr="00451AB8">
        <w:rPr>
          <w:rFonts w:eastAsia="Times New Roman" w:cs="Times New Roman"/>
          <w:b/>
          <w:bCs/>
          <w:szCs w:val="24"/>
          <w:lang w:eastAsia="ru-RU"/>
        </w:rPr>
        <w:t>на закупівлю</w:t>
      </w:r>
    </w:p>
    <w:p w14:paraId="0BA59CF1" w14:textId="77777777" w:rsidR="007D166F" w:rsidRPr="007D166F" w:rsidRDefault="007D166F" w:rsidP="007D166F">
      <w:pPr>
        <w:keepNext/>
        <w:spacing w:before="240" w:after="60" w:line="240" w:lineRule="auto"/>
        <w:ind w:right="-143"/>
        <w:jc w:val="center"/>
        <w:outlineLvl w:val="3"/>
        <w:rPr>
          <w:rFonts w:eastAsia="Times New Roman" w:cs="Times New Roman"/>
          <w:b/>
          <w:bCs/>
          <w:szCs w:val="24"/>
          <w:lang w:eastAsia="ru-RU"/>
        </w:rPr>
      </w:pPr>
      <w:r w:rsidRPr="007D166F">
        <w:rPr>
          <w:rFonts w:eastAsia="Times New Roman" w:cs="Times New Roman"/>
          <w:b/>
          <w:bCs/>
          <w:szCs w:val="24"/>
          <w:lang w:eastAsia="ru-RU"/>
        </w:rPr>
        <w:t>комп’ютерного обладнання та приладдя</w:t>
      </w:r>
    </w:p>
    <w:p w14:paraId="6B827B87" w14:textId="77777777" w:rsidR="007D166F" w:rsidRPr="007D166F" w:rsidRDefault="007D166F" w:rsidP="007D166F">
      <w:pPr>
        <w:keepNext/>
        <w:spacing w:before="240" w:after="60" w:line="240" w:lineRule="auto"/>
        <w:ind w:right="-143"/>
        <w:jc w:val="center"/>
        <w:outlineLvl w:val="3"/>
        <w:rPr>
          <w:rFonts w:eastAsia="Times New Roman" w:cs="Times New Roman"/>
          <w:b/>
          <w:bCs/>
          <w:szCs w:val="24"/>
          <w:lang w:eastAsia="ru-RU"/>
        </w:rPr>
      </w:pPr>
      <w:r w:rsidRPr="007D166F">
        <w:rPr>
          <w:rFonts w:eastAsia="Times New Roman" w:cs="Times New Roman"/>
          <w:b/>
          <w:bCs/>
          <w:szCs w:val="24"/>
          <w:lang w:eastAsia="ru-RU"/>
        </w:rPr>
        <w:t>(планшетні комп’ютери)</w:t>
      </w:r>
    </w:p>
    <w:p w14:paraId="07C9C9CE" w14:textId="77777777" w:rsidR="00451AB8" w:rsidRPr="00451AB8" w:rsidRDefault="007D166F" w:rsidP="007D166F">
      <w:pPr>
        <w:keepNext/>
        <w:spacing w:before="240" w:after="60" w:line="240" w:lineRule="auto"/>
        <w:ind w:right="-143"/>
        <w:jc w:val="center"/>
        <w:outlineLvl w:val="3"/>
        <w:rPr>
          <w:rFonts w:eastAsia="Times New Roman" w:cs="Times New Roman"/>
          <w:b/>
          <w:bCs/>
          <w:szCs w:val="24"/>
          <w:lang w:eastAsia="ru-RU"/>
        </w:rPr>
      </w:pPr>
      <w:r w:rsidRPr="007D166F">
        <w:rPr>
          <w:rFonts w:eastAsia="Times New Roman" w:cs="Times New Roman"/>
          <w:b/>
          <w:bCs/>
          <w:szCs w:val="24"/>
          <w:lang w:eastAsia="ru-RU"/>
        </w:rPr>
        <w:t>код ДК 021:2015 – 30200000-1</w:t>
      </w:r>
    </w:p>
    <w:p w14:paraId="634F9CB4"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r w:rsidRPr="00451AB8">
        <w:rPr>
          <w:rFonts w:eastAsia="Times New Roman" w:cs="Times New Roman"/>
          <w:b/>
          <w:bCs/>
          <w:szCs w:val="24"/>
          <w:lang w:eastAsia="ru-RU"/>
        </w:rPr>
        <w:t xml:space="preserve"> </w:t>
      </w:r>
    </w:p>
    <w:p w14:paraId="003BA06D" w14:textId="77777777" w:rsidR="00451AB8" w:rsidRPr="00135904" w:rsidRDefault="00451AB8" w:rsidP="00451AB8">
      <w:pPr>
        <w:keepNext/>
        <w:spacing w:before="240" w:after="60" w:line="240" w:lineRule="auto"/>
        <w:ind w:right="-143"/>
        <w:jc w:val="center"/>
        <w:outlineLvl w:val="3"/>
        <w:rPr>
          <w:rFonts w:eastAsia="Times New Roman" w:cs="Times New Roman"/>
          <w:b/>
          <w:bCs/>
          <w:szCs w:val="24"/>
          <w:lang w:eastAsia="ru-RU"/>
        </w:rPr>
      </w:pPr>
      <w:r w:rsidRPr="00135904">
        <w:rPr>
          <w:rFonts w:eastAsia="Times New Roman" w:cs="Times New Roman"/>
          <w:b/>
          <w:bCs/>
          <w:szCs w:val="24"/>
          <w:lang w:eastAsia="ru-RU"/>
        </w:rPr>
        <w:t>Процедура закупівлі:</w:t>
      </w:r>
    </w:p>
    <w:p w14:paraId="0A8632D1" w14:textId="77777777" w:rsidR="00451AB8" w:rsidRPr="00135904" w:rsidRDefault="00451AB8" w:rsidP="00451AB8">
      <w:pPr>
        <w:keepNext/>
        <w:spacing w:before="240" w:after="60" w:line="240" w:lineRule="auto"/>
        <w:ind w:right="-143"/>
        <w:jc w:val="center"/>
        <w:outlineLvl w:val="3"/>
        <w:rPr>
          <w:rFonts w:eastAsia="Times New Roman" w:cs="Times New Roman"/>
          <w:b/>
          <w:bCs/>
          <w:szCs w:val="24"/>
          <w:lang w:eastAsia="ru-RU"/>
        </w:rPr>
      </w:pPr>
      <w:r w:rsidRPr="00135904">
        <w:rPr>
          <w:rFonts w:eastAsia="Times New Roman" w:cs="Times New Roman"/>
          <w:b/>
          <w:bCs/>
          <w:szCs w:val="24"/>
          <w:lang w:eastAsia="ru-RU"/>
        </w:rPr>
        <w:t>електронні торги</w:t>
      </w:r>
    </w:p>
    <w:p w14:paraId="59583EC3"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r w:rsidRPr="00135904">
        <w:rPr>
          <w:rFonts w:eastAsia="Times New Roman" w:cs="Times New Roman"/>
          <w:b/>
          <w:bCs/>
          <w:szCs w:val="24"/>
          <w:lang w:eastAsia="ru-RU"/>
        </w:rPr>
        <w:t>(відкриті торги з використанням електронних засобів)</w:t>
      </w:r>
    </w:p>
    <w:p w14:paraId="296CA7F5"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p>
    <w:p w14:paraId="4874267D"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p>
    <w:p w14:paraId="2AF56400" w14:textId="77777777" w:rsidR="00451AB8" w:rsidRPr="00451AB8" w:rsidRDefault="00451AB8" w:rsidP="00451AB8">
      <w:pPr>
        <w:rPr>
          <w:b/>
        </w:rPr>
      </w:pPr>
    </w:p>
    <w:p w14:paraId="230A1EA1" w14:textId="77777777" w:rsidR="00451AB8" w:rsidRPr="00451AB8" w:rsidRDefault="00451AB8" w:rsidP="00451AB8">
      <w:pPr>
        <w:rPr>
          <w:b/>
        </w:rPr>
      </w:pPr>
    </w:p>
    <w:p w14:paraId="5645DD08" w14:textId="77777777" w:rsidR="00451AB8" w:rsidRPr="00451AB8" w:rsidRDefault="00451AB8" w:rsidP="00451AB8">
      <w:pPr>
        <w:rPr>
          <w:b/>
        </w:rPr>
      </w:pPr>
    </w:p>
    <w:p w14:paraId="513D4DE1" w14:textId="77777777" w:rsidR="00451AB8" w:rsidRPr="00451AB8" w:rsidRDefault="00451AB8" w:rsidP="00451AB8">
      <w:pPr>
        <w:rPr>
          <w:b/>
        </w:rPr>
      </w:pPr>
    </w:p>
    <w:p w14:paraId="37E17FA3" w14:textId="77777777" w:rsidR="00451AB8" w:rsidRPr="00451AB8" w:rsidRDefault="00451AB8" w:rsidP="00451AB8">
      <w:pPr>
        <w:rPr>
          <w:b/>
        </w:rPr>
      </w:pPr>
    </w:p>
    <w:p w14:paraId="60EA7451" w14:textId="77777777" w:rsidR="00451AB8" w:rsidRPr="00451AB8" w:rsidRDefault="00451AB8" w:rsidP="00451AB8">
      <w:pPr>
        <w:rPr>
          <w:b/>
        </w:rPr>
      </w:pPr>
    </w:p>
    <w:p w14:paraId="1D7D3B0B" w14:textId="77777777" w:rsidR="00451AB8" w:rsidRPr="00451AB8" w:rsidRDefault="00451AB8" w:rsidP="00451AB8">
      <w:pPr>
        <w:rPr>
          <w:b/>
        </w:rPr>
      </w:pPr>
    </w:p>
    <w:p w14:paraId="684ED2E2" w14:textId="77777777" w:rsidR="00451AB8" w:rsidRPr="00451AB8" w:rsidRDefault="00370E24" w:rsidP="00451AB8">
      <w:pPr>
        <w:spacing w:after="0" w:line="240" w:lineRule="auto"/>
        <w:ind w:right="-143"/>
        <w:jc w:val="center"/>
        <w:rPr>
          <w:b/>
        </w:rPr>
      </w:pPr>
      <w:r w:rsidRPr="00370E24">
        <w:rPr>
          <w:rFonts w:eastAsia="Times New Roman" w:cs="Times New Roman"/>
          <w:b/>
          <w:bCs/>
          <w:szCs w:val="24"/>
          <w:lang w:eastAsia="ru-RU"/>
        </w:rPr>
        <w:t>м. Київ – 20</w:t>
      </w:r>
      <w:r w:rsidR="00A05A02">
        <w:rPr>
          <w:rFonts w:eastAsia="Times New Roman" w:cs="Times New Roman"/>
          <w:b/>
          <w:bCs/>
          <w:szCs w:val="24"/>
          <w:lang w:eastAsia="ru-RU"/>
        </w:rPr>
        <w:t>21</w:t>
      </w:r>
      <w:r w:rsidRPr="00370E24">
        <w:rPr>
          <w:rFonts w:eastAsia="Times New Roman" w:cs="Times New Roman"/>
          <w:b/>
          <w:bCs/>
          <w:szCs w:val="24"/>
          <w:lang w:eastAsia="ru-RU"/>
        </w:rPr>
        <w:t xml:space="preserve"> р.</w:t>
      </w:r>
      <w:r w:rsidR="00451AB8" w:rsidRPr="00451AB8">
        <w:rPr>
          <w:b/>
        </w:rPr>
        <w:br w:type="page"/>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55"/>
      </w:tblGrid>
      <w:tr w:rsidR="00451AB8" w:rsidRPr="00E53F71" w14:paraId="384398C6" w14:textId="77777777" w:rsidTr="00341EAE">
        <w:tc>
          <w:tcPr>
            <w:tcW w:w="2268" w:type="dxa"/>
          </w:tcPr>
          <w:p w14:paraId="32FD29A7" w14:textId="77777777" w:rsidR="00451AB8" w:rsidRPr="00E53F71" w:rsidRDefault="00451AB8" w:rsidP="00E53F71">
            <w:pPr>
              <w:spacing w:after="0" w:line="240" w:lineRule="auto"/>
              <w:rPr>
                <w:rFonts w:cs="Times New Roman"/>
                <w:b/>
                <w:szCs w:val="24"/>
              </w:rPr>
            </w:pPr>
            <w:r w:rsidRPr="00E53F71">
              <w:rPr>
                <w:rFonts w:cs="Times New Roman"/>
                <w:b/>
                <w:szCs w:val="24"/>
              </w:rPr>
              <w:lastRenderedPageBreak/>
              <w:t>1. Інформація про замовника торгів</w:t>
            </w:r>
          </w:p>
        </w:tc>
        <w:tc>
          <w:tcPr>
            <w:tcW w:w="7655" w:type="dxa"/>
          </w:tcPr>
          <w:p w14:paraId="3533C7AE" w14:textId="77777777" w:rsidR="00451AB8" w:rsidRPr="00E53F71" w:rsidRDefault="00451AB8" w:rsidP="00E53F71">
            <w:pPr>
              <w:spacing w:after="0" w:line="240" w:lineRule="auto"/>
              <w:rPr>
                <w:rFonts w:cs="Times New Roman"/>
                <w:i/>
                <w:szCs w:val="24"/>
              </w:rPr>
            </w:pPr>
          </w:p>
          <w:p w14:paraId="1E803A26" w14:textId="77777777" w:rsidR="00451AB8" w:rsidRPr="00E53F71" w:rsidRDefault="00451AB8" w:rsidP="00E53F71">
            <w:pPr>
              <w:spacing w:after="0" w:line="240" w:lineRule="auto"/>
              <w:rPr>
                <w:rFonts w:cs="Times New Roman"/>
                <w:i/>
                <w:szCs w:val="24"/>
              </w:rPr>
            </w:pPr>
          </w:p>
        </w:tc>
      </w:tr>
      <w:tr w:rsidR="00370E24" w:rsidRPr="00E53F71" w14:paraId="1746DAA5" w14:textId="77777777" w:rsidTr="00341EAE">
        <w:tc>
          <w:tcPr>
            <w:tcW w:w="2268" w:type="dxa"/>
          </w:tcPr>
          <w:p w14:paraId="1448BD06" w14:textId="77777777" w:rsidR="00370E24" w:rsidRPr="00E53F71" w:rsidRDefault="00370E24" w:rsidP="00E53F71">
            <w:pPr>
              <w:spacing w:after="0" w:line="240" w:lineRule="auto"/>
              <w:rPr>
                <w:rFonts w:cs="Times New Roman"/>
                <w:szCs w:val="24"/>
              </w:rPr>
            </w:pPr>
            <w:r w:rsidRPr="00E53F71">
              <w:rPr>
                <w:rFonts w:cs="Times New Roman"/>
                <w:szCs w:val="24"/>
              </w:rPr>
              <w:t>- повне найменування:</w:t>
            </w:r>
          </w:p>
        </w:tc>
        <w:tc>
          <w:tcPr>
            <w:tcW w:w="7655" w:type="dxa"/>
          </w:tcPr>
          <w:p w14:paraId="45884188" w14:textId="77777777" w:rsidR="00370E24" w:rsidRPr="00E53F71" w:rsidRDefault="00250FA5" w:rsidP="00E53F71">
            <w:pPr>
              <w:spacing w:after="0" w:line="240" w:lineRule="auto"/>
              <w:rPr>
                <w:rFonts w:cs="Times New Roman"/>
                <w:b/>
                <w:szCs w:val="24"/>
              </w:rPr>
            </w:pPr>
            <w:r>
              <w:rPr>
                <w:rFonts w:cs="Times New Roman"/>
                <w:b/>
                <w:szCs w:val="24"/>
              </w:rPr>
              <w:t>А</w:t>
            </w:r>
            <w:r w:rsidR="00370E24" w:rsidRPr="00E53F71">
              <w:rPr>
                <w:rFonts w:cs="Times New Roman"/>
                <w:b/>
                <w:szCs w:val="24"/>
              </w:rPr>
              <w:t>кціонерне товариство «Державний ощадний банк України» (далі – АТ «Ощадбанк» або Замовник).</w:t>
            </w:r>
          </w:p>
        </w:tc>
      </w:tr>
      <w:tr w:rsidR="00370E24" w:rsidRPr="00E53F71" w14:paraId="3CF7B352" w14:textId="77777777" w:rsidTr="00341EAE">
        <w:tc>
          <w:tcPr>
            <w:tcW w:w="2268" w:type="dxa"/>
          </w:tcPr>
          <w:p w14:paraId="143EB66C" w14:textId="77777777" w:rsidR="00370E24" w:rsidRPr="00E53F71" w:rsidRDefault="00370E24" w:rsidP="00E53F71">
            <w:pPr>
              <w:spacing w:after="0" w:line="240" w:lineRule="auto"/>
              <w:rPr>
                <w:rFonts w:cs="Times New Roman"/>
                <w:szCs w:val="24"/>
              </w:rPr>
            </w:pPr>
            <w:r w:rsidRPr="00E53F71">
              <w:rPr>
                <w:rFonts w:cs="Times New Roman"/>
                <w:szCs w:val="24"/>
              </w:rPr>
              <w:t>- місцезнаходження:</w:t>
            </w:r>
          </w:p>
        </w:tc>
        <w:tc>
          <w:tcPr>
            <w:tcW w:w="7655" w:type="dxa"/>
          </w:tcPr>
          <w:p w14:paraId="44E915D7" w14:textId="77777777" w:rsidR="00370E24" w:rsidRPr="00E53F71" w:rsidRDefault="00370E24" w:rsidP="00E53F71">
            <w:pPr>
              <w:spacing w:after="0" w:line="240" w:lineRule="auto"/>
              <w:rPr>
                <w:rFonts w:cs="Times New Roman"/>
                <w:b/>
                <w:szCs w:val="24"/>
              </w:rPr>
            </w:pPr>
            <w:r w:rsidRPr="00E53F71">
              <w:rPr>
                <w:rFonts w:cs="Times New Roman"/>
                <w:b/>
                <w:szCs w:val="24"/>
              </w:rPr>
              <w:t>вул. Госпітальна, 12 Г, м. Київ, 01001, Україна.</w:t>
            </w:r>
          </w:p>
        </w:tc>
      </w:tr>
      <w:tr w:rsidR="00451AB8" w:rsidRPr="00E53F71" w14:paraId="37F0F930" w14:textId="77777777" w:rsidTr="00341EAE">
        <w:trPr>
          <w:trHeight w:val="1212"/>
        </w:trPr>
        <w:tc>
          <w:tcPr>
            <w:tcW w:w="2268" w:type="dxa"/>
          </w:tcPr>
          <w:p w14:paraId="05A71EF1" w14:textId="77777777" w:rsidR="00451AB8" w:rsidRPr="00E53F71" w:rsidRDefault="00451AB8" w:rsidP="00E53F71">
            <w:pPr>
              <w:spacing w:after="0" w:line="240" w:lineRule="auto"/>
              <w:rPr>
                <w:rFonts w:cs="Times New Roman"/>
                <w:szCs w:val="24"/>
              </w:rPr>
            </w:pPr>
            <w:r w:rsidRPr="00E53F71">
              <w:rPr>
                <w:rFonts w:cs="Times New Roman"/>
                <w:szCs w:val="24"/>
              </w:rPr>
              <w:t>- посадова особа замовника, уповноважена здійснювати зв'язок з учасниками:</w:t>
            </w:r>
          </w:p>
        </w:tc>
        <w:tc>
          <w:tcPr>
            <w:tcW w:w="7655" w:type="dxa"/>
          </w:tcPr>
          <w:p w14:paraId="775AC855" w14:textId="77777777" w:rsidR="00370E24" w:rsidRPr="00075F87" w:rsidRDefault="00370E24" w:rsidP="00E53F71">
            <w:pPr>
              <w:spacing w:after="0" w:line="240" w:lineRule="auto"/>
              <w:jc w:val="both"/>
              <w:rPr>
                <w:rFonts w:cs="Times New Roman"/>
                <w:szCs w:val="24"/>
              </w:rPr>
            </w:pPr>
            <w:r w:rsidRPr="00075F87">
              <w:rPr>
                <w:rFonts w:cs="Times New Roman"/>
                <w:b/>
                <w:szCs w:val="24"/>
              </w:rPr>
              <w:t>з організаційних питань</w:t>
            </w:r>
            <w:r w:rsidRPr="00075F87">
              <w:rPr>
                <w:rFonts w:cs="Times New Roman"/>
                <w:szCs w:val="24"/>
              </w:rPr>
              <w:t xml:space="preserve"> – Кравченко Андрій Васильович, заступник начальника управління супроводження здійснення </w:t>
            </w:r>
            <w:proofErr w:type="spellStart"/>
            <w:r w:rsidRPr="00075F87">
              <w:rPr>
                <w:rFonts w:cs="Times New Roman"/>
                <w:szCs w:val="24"/>
              </w:rPr>
              <w:t>закупівель</w:t>
            </w:r>
            <w:proofErr w:type="spellEnd"/>
            <w:r w:rsidRPr="00075F87">
              <w:rPr>
                <w:rFonts w:cs="Times New Roman"/>
                <w:szCs w:val="24"/>
              </w:rPr>
              <w:t xml:space="preserve">, вул. Госпітальна, 12 Г, м. Київ, 01001, Україна, </w:t>
            </w:r>
            <w:proofErr w:type="spellStart"/>
            <w:r w:rsidRPr="00075F87">
              <w:rPr>
                <w:rFonts w:cs="Times New Roman"/>
                <w:szCs w:val="24"/>
              </w:rPr>
              <w:t>тел</w:t>
            </w:r>
            <w:proofErr w:type="spellEnd"/>
            <w:r w:rsidRPr="00075F87">
              <w:rPr>
                <w:rFonts w:cs="Times New Roman"/>
                <w:szCs w:val="24"/>
              </w:rPr>
              <w:t xml:space="preserve">.: (044) 247-37-29, </w:t>
            </w:r>
            <w:proofErr w:type="spellStart"/>
            <w:r w:rsidRPr="00075F87">
              <w:rPr>
                <w:rFonts w:cs="Times New Roman"/>
                <w:szCs w:val="24"/>
              </w:rPr>
              <w:t>вн</w:t>
            </w:r>
            <w:proofErr w:type="spellEnd"/>
            <w:r w:rsidRPr="00075F87">
              <w:rPr>
                <w:rFonts w:cs="Times New Roman"/>
                <w:szCs w:val="24"/>
              </w:rPr>
              <w:t xml:space="preserve">. </w:t>
            </w:r>
            <w:proofErr w:type="spellStart"/>
            <w:r w:rsidRPr="00075F87">
              <w:rPr>
                <w:rFonts w:cs="Times New Roman"/>
                <w:szCs w:val="24"/>
              </w:rPr>
              <w:t>тел</w:t>
            </w:r>
            <w:proofErr w:type="spellEnd"/>
            <w:r w:rsidRPr="00075F87">
              <w:rPr>
                <w:rFonts w:cs="Times New Roman"/>
                <w:szCs w:val="24"/>
              </w:rPr>
              <w:t>. 79-29, e-</w:t>
            </w:r>
            <w:proofErr w:type="spellStart"/>
            <w:r w:rsidRPr="00075F87">
              <w:rPr>
                <w:rFonts w:cs="Times New Roman"/>
                <w:szCs w:val="24"/>
              </w:rPr>
              <w:t>mail</w:t>
            </w:r>
            <w:proofErr w:type="spellEnd"/>
            <w:r w:rsidRPr="00075F87">
              <w:rPr>
                <w:rFonts w:cs="Times New Roman"/>
                <w:szCs w:val="24"/>
              </w:rPr>
              <w:t xml:space="preserve">: KravchenkoAW@oschadbank.ua; </w:t>
            </w:r>
          </w:p>
          <w:p w14:paraId="70C45B56" w14:textId="77777777" w:rsidR="00451AB8" w:rsidRPr="00601A5A" w:rsidRDefault="00370E24" w:rsidP="00E53F71">
            <w:pPr>
              <w:spacing w:after="0" w:line="240" w:lineRule="auto"/>
              <w:jc w:val="both"/>
              <w:rPr>
                <w:rFonts w:cs="Times New Roman"/>
                <w:szCs w:val="24"/>
                <w:highlight w:val="yellow"/>
              </w:rPr>
            </w:pPr>
            <w:r w:rsidRPr="00075F87">
              <w:rPr>
                <w:rFonts w:cs="Times New Roman"/>
                <w:b/>
                <w:szCs w:val="24"/>
              </w:rPr>
              <w:t>з технічних питань</w:t>
            </w:r>
            <w:r w:rsidRPr="00075F87">
              <w:rPr>
                <w:rFonts w:cs="Times New Roman"/>
                <w:szCs w:val="24"/>
              </w:rPr>
              <w:t xml:space="preserve"> – Постольник Павло Григорович, </w:t>
            </w:r>
            <w:r w:rsidR="00075F87" w:rsidRPr="00075F87">
              <w:rPr>
                <w:rFonts w:cs="Times New Roman"/>
                <w:szCs w:val="24"/>
              </w:rPr>
              <w:t>начальник управління ІТ-активами департаменту інформатизації</w:t>
            </w:r>
            <w:r w:rsidRPr="00075F87">
              <w:rPr>
                <w:rFonts w:cs="Times New Roman"/>
                <w:szCs w:val="24"/>
              </w:rPr>
              <w:t xml:space="preserve">, </w:t>
            </w:r>
            <w:proofErr w:type="spellStart"/>
            <w:r w:rsidRPr="00075F87">
              <w:rPr>
                <w:rFonts w:cs="Times New Roman"/>
                <w:szCs w:val="24"/>
              </w:rPr>
              <w:t>тел</w:t>
            </w:r>
            <w:proofErr w:type="spellEnd"/>
            <w:r w:rsidRPr="00075F87">
              <w:rPr>
                <w:rFonts w:cs="Times New Roman"/>
                <w:szCs w:val="24"/>
              </w:rPr>
              <w:t xml:space="preserve">.: (044) 247-84-10, </w:t>
            </w:r>
            <w:proofErr w:type="spellStart"/>
            <w:r w:rsidRPr="00075F87">
              <w:rPr>
                <w:rFonts w:cs="Times New Roman"/>
                <w:szCs w:val="24"/>
              </w:rPr>
              <w:t>вн</w:t>
            </w:r>
            <w:proofErr w:type="spellEnd"/>
            <w:r w:rsidRPr="00075F87">
              <w:rPr>
                <w:rFonts w:cs="Times New Roman"/>
                <w:szCs w:val="24"/>
              </w:rPr>
              <w:t xml:space="preserve">. </w:t>
            </w:r>
            <w:proofErr w:type="spellStart"/>
            <w:r w:rsidRPr="00075F87">
              <w:rPr>
                <w:rFonts w:cs="Times New Roman"/>
                <w:szCs w:val="24"/>
              </w:rPr>
              <w:t>тел</w:t>
            </w:r>
            <w:proofErr w:type="spellEnd"/>
            <w:r w:rsidRPr="00075F87">
              <w:rPr>
                <w:rFonts w:cs="Times New Roman"/>
                <w:szCs w:val="24"/>
              </w:rPr>
              <w:t>. - 74-10; вул. Госпітальна, 12Г, м. Київ, 01001.</w:t>
            </w:r>
          </w:p>
        </w:tc>
      </w:tr>
      <w:tr w:rsidR="00451AB8" w:rsidRPr="00E53F71" w14:paraId="6E5BA3F7" w14:textId="77777777" w:rsidTr="00341EAE">
        <w:trPr>
          <w:trHeight w:val="353"/>
        </w:trPr>
        <w:tc>
          <w:tcPr>
            <w:tcW w:w="2268" w:type="dxa"/>
          </w:tcPr>
          <w:p w14:paraId="32948586" w14:textId="77777777" w:rsidR="00451AB8" w:rsidRPr="00E53F71" w:rsidRDefault="00451AB8" w:rsidP="00E53F71">
            <w:pPr>
              <w:spacing w:after="0" w:line="240" w:lineRule="auto"/>
              <w:rPr>
                <w:rFonts w:cs="Times New Roman"/>
                <w:b/>
                <w:szCs w:val="24"/>
              </w:rPr>
            </w:pPr>
            <w:r w:rsidRPr="00E53F71">
              <w:rPr>
                <w:rFonts w:cs="Times New Roman"/>
                <w:b/>
                <w:szCs w:val="24"/>
              </w:rPr>
              <w:t>2. Інформація про предмет закупівлі</w:t>
            </w:r>
          </w:p>
        </w:tc>
        <w:tc>
          <w:tcPr>
            <w:tcW w:w="7655" w:type="dxa"/>
          </w:tcPr>
          <w:p w14:paraId="06D32C6A" w14:textId="77777777" w:rsidR="00451AB8" w:rsidRPr="00E53F71" w:rsidRDefault="00451AB8" w:rsidP="00E53F71">
            <w:pPr>
              <w:spacing w:after="0" w:line="240" w:lineRule="auto"/>
              <w:rPr>
                <w:rFonts w:cs="Times New Roman"/>
                <w:szCs w:val="24"/>
              </w:rPr>
            </w:pPr>
          </w:p>
        </w:tc>
      </w:tr>
      <w:tr w:rsidR="00451AB8" w:rsidRPr="00E53F71" w14:paraId="01A99DC7" w14:textId="77777777" w:rsidTr="00341EAE">
        <w:tc>
          <w:tcPr>
            <w:tcW w:w="2268" w:type="dxa"/>
          </w:tcPr>
          <w:p w14:paraId="4CAE232E" w14:textId="77777777" w:rsidR="00451AB8" w:rsidRPr="00E53F71" w:rsidRDefault="00451AB8" w:rsidP="00E53F71">
            <w:pPr>
              <w:spacing w:after="0" w:line="240" w:lineRule="auto"/>
              <w:rPr>
                <w:rFonts w:cs="Times New Roman"/>
                <w:szCs w:val="24"/>
              </w:rPr>
            </w:pPr>
            <w:r w:rsidRPr="00E53F71">
              <w:rPr>
                <w:rFonts w:cs="Times New Roman"/>
                <w:szCs w:val="24"/>
              </w:rPr>
              <w:t>- найменування предмета закупівлі:</w:t>
            </w:r>
          </w:p>
        </w:tc>
        <w:tc>
          <w:tcPr>
            <w:tcW w:w="7655" w:type="dxa"/>
          </w:tcPr>
          <w:p w14:paraId="4F887DA4" w14:textId="77777777" w:rsidR="001F6EDC" w:rsidRPr="001F6EDC" w:rsidRDefault="00370E24" w:rsidP="001F6EDC">
            <w:pPr>
              <w:tabs>
                <w:tab w:val="left" w:pos="5661"/>
              </w:tabs>
              <w:spacing w:after="0" w:line="240" w:lineRule="auto"/>
              <w:ind w:right="317"/>
              <w:jc w:val="both"/>
              <w:rPr>
                <w:rFonts w:cs="Times New Roman"/>
                <w:b/>
                <w:szCs w:val="24"/>
                <w:lang w:val="ru-RU"/>
              </w:rPr>
            </w:pPr>
            <w:r w:rsidRPr="00E53F71">
              <w:rPr>
                <w:rFonts w:cs="Times New Roman"/>
                <w:b/>
                <w:szCs w:val="24"/>
              </w:rPr>
              <w:t>Комп'ютерне обладнання та приладдя (</w:t>
            </w:r>
            <w:r w:rsidR="007D166F">
              <w:rPr>
                <w:rFonts w:cs="Times New Roman"/>
                <w:b/>
                <w:szCs w:val="24"/>
              </w:rPr>
              <w:t>планшетні комп’ютери</w:t>
            </w:r>
            <w:r w:rsidR="001F6EDC">
              <w:rPr>
                <w:rFonts w:cs="Times New Roman"/>
                <w:b/>
                <w:szCs w:val="24"/>
              </w:rPr>
              <w:t xml:space="preserve">) </w:t>
            </w:r>
            <w:r w:rsidR="001F6EDC" w:rsidRPr="001F6EDC">
              <w:rPr>
                <w:rFonts w:cs="Times New Roman"/>
                <w:b/>
                <w:szCs w:val="24"/>
                <w:lang w:val="ru-RU"/>
              </w:rPr>
              <w:t xml:space="preserve">                                          </w:t>
            </w:r>
          </w:p>
          <w:p w14:paraId="4248E5ED" w14:textId="77777777" w:rsidR="00451AB8" w:rsidRPr="00E53F71" w:rsidRDefault="001F6EDC" w:rsidP="001F6EDC">
            <w:pPr>
              <w:tabs>
                <w:tab w:val="left" w:pos="5661"/>
              </w:tabs>
              <w:spacing w:after="0" w:line="240" w:lineRule="auto"/>
              <w:ind w:right="1139"/>
              <w:jc w:val="both"/>
              <w:rPr>
                <w:rFonts w:cs="Times New Roman"/>
                <w:szCs w:val="24"/>
              </w:rPr>
            </w:pPr>
            <w:r w:rsidRPr="00E53F71">
              <w:rPr>
                <w:rFonts w:cs="Times New Roman"/>
                <w:b/>
                <w:szCs w:val="24"/>
              </w:rPr>
              <w:t>(далі – предмет закупівлі/Товар/Обладнання).</w:t>
            </w:r>
          </w:p>
        </w:tc>
      </w:tr>
      <w:tr w:rsidR="00370E24" w:rsidRPr="00E53F71" w14:paraId="2C62EFFC" w14:textId="77777777" w:rsidTr="00341EAE">
        <w:tc>
          <w:tcPr>
            <w:tcW w:w="2268" w:type="dxa"/>
          </w:tcPr>
          <w:p w14:paraId="63168540" w14:textId="77777777" w:rsidR="00370E24" w:rsidRPr="00E53F71" w:rsidRDefault="00370E24" w:rsidP="00E53F71">
            <w:pPr>
              <w:spacing w:after="0" w:line="240" w:lineRule="auto"/>
              <w:rPr>
                <w:rFonts w:cs="Times New Roman"/>
                <w:szCs w:val="24"/>
              </w:rPr>
            </w:pPr>
            <w:r w:rsidRPr="00E53F71">
              <w:rPr>
                <w:rFonts w:cs="Times New Roman"/>
                <w:szCs w:val="24"/>
              </w:rPr>
              <w:t>- вид предмета закупівлі:</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Pr>
          <w:p w14:paraId="7202DDA9" w14:textId="77777777" w:rsidR="00370E24" w:rsidRPr="00E53F71" w:rsidRDefault="00370E24" w:rsidP="00E53F71">
            <w:pPr>
              <w:spacing w:after="0" w:line="240" w:lineRule="auto"/>
              <w:rPr>
                <w:rFonts w:eastAsia="Times New Roman" w:cs="Times New Roman"/>
                <w:b/>
                <w:szCs w:val="24"/>
              </w:rPr>
            </w:pPr>
          </w:p>
          <w:p w14:paraId="72FE99E6" w14:textId="77777777" w:rsidR="00370E24" w:rsidRPr="00E53F71" w:rsidRDefault="00370E24" w:rsidP="00E53F71">
            <w:pPr>
              <w:spacing w:after="0" w:line="240" w:lineRule="auto"/>
              <w:rPr>
                <w:b/>
                <w:szCs w:val="24"/>
              </w:rPr>
            </w:pPr>
            <w:r w:rsidRPr="00E53F71">
              <w:rPr>
                <w:rFonts w:eastAsia="Times New Roman" w:cs="Times New Roman"/>
                <w:b/>
                <w:szCs w:val="24"/>
              </w:rPr>
              <w:t>Товар.</w:t>
            </w:r>
          </w:p>
        </w:tc>
      </w:tr>
      <w:tr w:rsidR="00370E24" w:rsidRPr="00E53F71" w14:paraId="2DC8276B" w14:textId="77777777" w:rsidTr="00341EAE">
        <w:trPr>
          <w:trHeight w:val="561"/>
        </w:trPr>
        <w:tc>
          <w:tcPr>
            <w:tcW w:w="2268" w:type="dxa"/>
          </w:tcPr>
          <w:p w14:paraId="6A9D71E2" w14:textId="77777777" w:rsidR="00370E24" w:rsidRPr="00E53F71" w:rsidRDefault="00370E24" w:rsidP="00E53F71">
            <w:pPr>
              <w:spacing w:after="0" w:line="240" w:lineRule="auto"/>
              <w:rPr>
                <w:rFonts w:cs="Times New Roman"/>
                <w:szCs w:val="24"/>
              </w:rPr>
            </w:pPr>
            <w:r w:rsidRPr="00E53F71">
              <w:rPr>
                <w:rFonts w:cs="Times New Roman"/>
                <w:szCs w:val="24"/>
              </w:rPr>
              <w:t>- місце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Pr>
          <w:p w14:paraId="3526D50D" w14:textId="77777777" w:rsidR="00370E24" w:rsidRPr="00D45310" w:rsidRDefault="00370E24" w:rsidP="00E021BB">
            <w:pPr>
              <w:tabs>
                <w:tab w:val="left" w:pos="3885"/>
              </w:tabs>
              <w:spacing w:after="0" w:line="240" w:lineRule="auto"/>
              <w:rPr>
                <w:b/>
                <w:szCs w:val="24"/>
              </w:rPr>
            </w:pPr>
            <w:r w:rsidRPr="00D45310">
              <w:rPr>
                <w:rFonts w:eastAsia="Times New Roman" w:cs="Times New Roman"/>
                <w:b/>
                <w:szCs w:val="24"/>
              </w:rPr>
              <w:t xml:space="preserve">Згідно з додатком </w:t>
            </w:r>
            <w:r w:rsidRPr="00C070D3">
              <w:rPr>
                <w:rFonts w:eastAsia="Times New Roman" w:cs="Times New Roman"/>
                <w:b/>
                <w:szCs w:val="24"/>
              </w:rPr>
              <w:t xml:space="preserve">№ </w:t>
            </w:r>
            <w:r w:rsidR="00E021BB" w:rsidRPr="00C070D3">
              <w:rPr>
                <w:rFonts w:eastAsia="Times New Roman" w:cs="Times New Roman"/>
                <w:b/>
                <w:szCs w:val="24"/>
              </w:rPr>
              <w:t>4</w:t>
            </w:r>
            <w:r w:rsidR="00D45310" w:rsidRPr="00C070D3">
              <w:rPr>
                <w:rFonts w:eastAsia="Times New Roman" w:cs="Times New Roman"/>
                <w:b/>
                <w:szCs w:val="24"/>
              </w:rPr>
              <w:t xml:space="preserve"> </w:t>
            </w:r>
            <w:r w:rsidRPr="00C070D3">
              <w:rPr>
                <w:rFonts w:eastAsia="Times New Roman" w:cs="Times New Roman"/>
                <w:b/>
                <w:szCs w:val="24"/>
              </w:rPr>
              <w:t>до</w:t>
            </w:r>
            <w:r w:rsidRPr="00D45310">
              <w:rPr>
                <w:rFonts w:eastAsia="Times New Roman" w:cs="Times New Roman"/>
                <w:b/>
                <w:szCs w:val="24"/>
              </w:rPr>
              <w:t xml:space="preserve"> цієї Документації.</w:t>
            </w:r>
          </w:p>
        </w:tc>
      </w:tr>
      <w:tr w:rsidR="00370E24" w:rsidRPr="00E53F71" w14:paraId="0688DEE2" w14:textId="77777777" w:rsidTr="00341EAE">
        <w:trPr>
          <w:trHeight w:val="1365"/>
        </w:trPr>
        <w:tc>
          <w:tcPr>
            <w:tcW w:w="2268" w:type="dxa"/>
          </w:tcPr>
          <w:p w14:paraId="729D0996" w14:textId="77777777" w:rsidR="00370E24" w:rsidRPr="00E53F71" w:rsidRDefault="00370E24" w:rsidP="00E53F71">
            <w:pPr>
              <w:spacing w:after="0" w:line="240" w:lineRule="auto"/>
              <w:rPr>
                <w:rFonts w:cs="Times New Roman"/>
                <w:szCs w:val="24"/>
              </w:rPr>
            </w:pPr>
            <w:r w:rsidRPr="00E53F71">
              <w:rPr>
                <w:rFonts w:cs="Times New Roman"/>
                <w:szCs w:val="24"/>
              </w:rPr>
              <w:t>- кількість (найменування), 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Pr>
          <w:p w14:paraId="0D85B7E8" w14:textId="77777777" w:rsidR="00370E24" w:rsidRPr="00E53F71" w:rsidRDefault="00370E24" w:rsidP="00E53F71">
            <w:pPr>
              <w:spacing w:after="0" w:line="240" w:lineRule="auto"/>
              <w:rPr>
                <w:rFonts w:eastAsia="Times New Roman" w:cs="Times New Roman"/>
                <w:b/>
                <w:szCs w:val="24"/>
                <w:highlight w:val="yellow"/>
              </w:rPr>
            </w:pPr>
          </w:p>
          <w:p w14:paraId="5DECEEDC" w14:textId="77777777" w:rsidR="00370E24" w:rsidRPr="00E53F71" w:rsidRDefault="00370E24" w:rsidP="00E53F71">
            <w:pPr>
              <w:tabs>
                <w:tab w:val="left" w:pos="2160"/>
                <w:tab w:val="left" w:pos="3600"/>
              </w:tabs>
              <w:spacing w:after="0" w:line="240" w:lineRule="auto"/>
              <w:jc w:val="both"/>
              <w:rPr>
                <w:rFonts w:eastAsia="Times New Roman" w:cs="Times New Roman"/>
                <w:b/>
                <w:szCs w:val="24"/>
              </w:rPr>
            </w:pPr>
          </w:p>
          <w:p w14:paraId="659454DF" w14:textId="77777777" w:rsidR="00370E24" w:rsidRPr="00E53F71" w:rsidRDefault="00AB1B06" w:rsidP="00AB1B06">
            <w:pPr>
              <w:tabs>
                <w:tab w:val="left" w:pos="2160"/>
                <w:tab w:val="left" w:pos="3600"/>
              </w:tabs>
              <w:spacing w:after="0" w:line="240" w:lineRule="auto"/>
              <w:jc w:val="both"/>
              <w:rPr>
                <w:b/>
                <w:szCs w:val="24"/>
                <w:highlight w:val="yellow"/>
              </w:rPr>
            </w:pPr>
            <w:r>
              <w:rPr>
                <w:rFonts w:eastAsia="Times New Roman" w:cs="Times New Roman"/>
                <w:b/>
                <w:szCs w:val="24"/>
                <w:lang w:val="en-US"/>
              </w:rPr>
              <w:t>133</w:t>
            </w:r>
            <w:r w:rsidR="007D166F">
              <w:rPr>
                <w:rFonts w:eastAsia="Times New Roman" w:cs="Times New Roman"/>
                <w:b/>
                <w:szCs w:val="24"/>
                <w:lang w:val="ru-RU"/>
              </w:rPr>
              <w:t xml:space="preserve"> </w:t>
            </w:r>
            <w:r w:rsidR="00370E24" w:rsidRPr="000C38EF">
              <w:rPr>
                <w:rFonts w:eastAsia="Times New Roman" w:cs="Times New Roman"/>
                <w:b/>
                <w:szCs w:val="24"/>
              </w:rPr>
              <w:t>(</w:t>
            </w:r>
            <w:r>
              <w:rPr>
                <w:rFonts w:eastAsia="Times New Roman" w:cs="Times New Roman"/>
                <w:b/>
                <w:szCs w:val="24"/>
              </w:rPr>
              <w:t>Сто тридцять три</w:t>
            </w:r>
            <w:r w:rsidR="00370E24" w:rsidRPr="000C38EF">
              <w:rPr>
                <w:rFonts w:eastAsia="Times New Roman" w:cs="Times New Roman"/>
                <w:b/>
                <w:szCs w:val="24"/>
              </w:rPr>
              <w:t>) одиниц</w:t>
            </w:r>
            <w:r>
              <w:rPr>
                <w:rFonts w:eastAsia="Times New Roman" w:cs="Times New Roman"/>
                <w:b/>
                <w:szCs w:val="24"/>
              </w:rPr>
              <w:t>і</w:t>
            </w:r>
            <w:r w:rsidR="00370E24" w:rsidRPr="000C38EF">
              <w:rPr>
                <w:rFonts w:eastAsia="Times New Roman" w:cs="Times New Roman"/>
                <w:b/>
                <w:szCs w:val="24"/>
              </w:rPr>
              <w:t>.</w:t>
            </w:r>
          </w:p>
        </w:tc>
      </w:tr>
      <w:tr w:rsidR="00370E24" w:rsidRPr="00E53F71" w14:paraId="61159378" w14:textId="77777777" w:rsidTr="00341EAE">
        <w:tc>
          <w:tcPr>
            <w:tcW w:w="2268" w:type="dxa"/>
          </w:tcPr>
          <w:p w14:paraId="4BDB3ED8" w14:textId="77777777" w:rsidR="00370E24" w:rsidRPr="00E53F71" w:rsidRDefault="00370E24" w:rsidP="00E53F71">
            <w:pPr>
              <w:spacing w:after="0" w:line="240" w:lineRule="auto"/>
              <w:rPr>
                <w:rFonts w:cs="Times New Roman"/>
                <w:szCs w:val="24"/>
              </w:rPr>
            </w:pPr>
            <w:r w:rsidRPr="00E53F71">
              <w:rPr>
                <w:rFonts w:cs="Times New Roman"/>
                <w:szCs w:val="24"/>
              </w:rPr>
              <w:t>- строк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506CDE5" w14:textId="77777777" w:rsidR="00370E24" w:rsidRPr="00E53F71" w:rsidRDefault="00370E24" w:rsidP="00D02F2F">
            <w:pPr>
              <w:spacing w:after="0" w:line="240" w:lineRule="auto"/>
              <w:jc w:val="both"/>
              <w:rPr>
                <w:b/>
                <w:szCs w:val="24"/>
              </w:rPr>
            </w:pPr>
            <w:r w:rsidRPr="00E53F71">
              <w:rPr>
                <w:rFonts w:eastAsia="Times New Roman" w:cs="Times New Roman"/>
                <w:b/>
                <w:szCs w:val="24"/>
              </w:rPr>
              <w:t xml:space="preserve">Протягом </w:t>
            </w:r>
            <w:r w:rsidR="00D02F2F">
              <w:rPr>
                <w:rFonts w:eastAsia="Times New Roman" w:cs="Times New Roman"/>
                <w:b/>
                <w:szCs w:val="24"/>
              </w:rPr>
              <w:t>6</w:t>
            </w:r>
            <w:r w:rsidR="008A4E0A">
              <w:rPr>
                <w:rFonts w:eastAsia="Times New Roman" w:cs="Times New Roman"/>
                <w:b/>
                <w:szCs w:val="24"/>
              </w:rPr>
              <w:t>0</w:t>
            </w:r>
            <w:r w:rsidRPr="00E53F71">
              <w:rPr>
                <w:rFonts w:eastAsia="Times New Roman" w:cs="Times New Roman"/>
                <w:b/>
                <w:szCs w:val="24"/>
              </w:rPr>
              <w:t xml:space="preserve"> (</w:t>
            </w:r>
            <w:r w:rsidR="00D02F2F">
              <w:rPr>
                <w:rFonts w:eastAsia="Times New Roman" w:cs="Times New Roman"/>
                <w:b/>
                <w:szCs w:val="24"/>
              </w:rPr>
              <w:t>шістдесяти</w:t>
            </w:r>
            <w:r w:rsidRPr="00E53F71">
              <w:rPr>
                <w:rFonts w:eastAsia="Times New Roman" w:cs="Times New Roman"/>
                <w:b/>
                <w:szCs w:val="24"/>
              </w:rPr>
              <w:t>) календарних днів з моменту здійснення попередньої оплати за Договором про закупівлю.</w:t>
            </w:r>
          </w:p>
        </w:tc>
      </w:tr>
      <w:tr w:rsidR="00451AB8" w:rsidRPr="00E53F71" w14:paraId="5D7672F2" w14:textId="77777777" w:rsidTr="00341EAE">
        <w:tc>
          <w:tcPr>
            <w:tcW w:w="2268" w:type="dxa"/>
          </w:tcPr>
          <w:p w14:paraId="13C7552A" w14:textId="77777777" w:rsidR="00451AB8" w:rsidRPr="00E53F71" w:rsidRDefault="00451AB8" w:rsidP="00E53F71">
            <w:pPr>
              <w:spacing w:after="0" w:line="240" w:lineRule="auto"/>
              <w:rPr>
                <w:rFonts w:cs="Times New Roman"/>
                <w:b/>
                <w:szCs w:val="24"/>
              </w:rPr>
            </w:pPr>
            <w:r w:rsidRPr="00E53F71">
              <w:rPr>
                <w:rFonts w:cs="Times New Roman"/>
                <w:b/>
                <w:szCs w:val="24"/>
              </w:rPr>
              <w:t>3. Процедура закупівлі</w:t>
            </w:r>
          </w:p>
        </w:tc>
        <w:tc>
          <w:tcPr>
            <w:tcW w:w="7655" w:type="dxa"/>
          </w:tcPr>
          <w:p w14:paraId="611AD551" w14:textId="77777777" w:rsidR="00451AB8" w:rsidRPr="00E53F71" w:rsidRDefault="00451AB8" w:rsidP="00E53F71">
            <w:pPr>
              <w:spacing w:after="0" w:line="240" w:lineRule="auto"/>
              <w:rPr>
                <w:rFonts w:cs="Times New Roman"/>
                <w:szCs w:val="24"/>
              </w:rPr>
            </w:pPr>
            <w:r w:rsidRPr="00E53F71">
              <w:rPr>
                <w:rFonts w:cs="Times New Roman"/>
                <w:szCs w:val="24"/>
              </w:rPr>
              <w:t xml:space="preserve">Відкриті торги із використанням електронних засобів (аукціон). </w:t>
            </w:r>
          </w:p>
        </w:tc>
      </w:tr>
      <w:tr w:rsidR="00451AB8" w:rsidRPr="00E53F71" w14:paraId="1374AAE5" w14:textId="77777777" w:rsidTr="00341EAE">
        <w:tc>
          <w:tcPr>
            <w:tcW w:w="2268" w:type="dxa"/>
          </w:tcPr>
          <w:p w14:paraId="242484AF" w14:textId="77777777" w:rsidR="00451AB8" w:rsidRPr="00E53F71" w:rsidRDefault="00451AB8" w:rsidP="00E53F71">
            <w:pPr>
              <w:spacing w:after="0" w:line="240" w:lineRule="auto"/>
              <w:rPr>
                <w:rFonts w:cs="Times New Roman"/>
                <w:b/>
                <w:szCs w:val="24"/>
              </w:rPr>
            </w:pPr>
            <w:r w:rsidRPr="00E53F71">
              <w:rPr>
                <w:rFonts w:cs="Times New Roman"/>
                <w:b/>
                <w:szCs w:val="24"/>
              </w:rPr>
              <w:t>4. Очікувана вартість закупівлі</w:t>
            </w:r>
          </w:p>
        </w:tc>
        <w:tc>
          <w:tcPr>
            <w:tcW w:w="7655" w:type="dxa"/>
            <w:shd w:val="clear" w:color="auto" w:fill="auto"/>
          </w:tcPr>
          <w:p w14:paraId="2802EE17" w14:textId="77777777" w:rsidR="00451AB8" w:rsidRPr="00E53F71" w:rsidRDefault="00AB1B06" w:rsidP="007D166F">
            <w:pPr>
              <w:spacing w:after="0" w:line="240" w:lineRule="auto"/>
              <w:rPr>
                <w:rFonts w:cs="Times New Roman"/>
                <w:szCs w:val="24"/>
              </w:rPr>
            </w:pPr>
            <w:r w:rsidRPr="00AB1B06">
              <w:rPr>
                <w:rFonts w:cs="Times New Roman"/>
                <w:szCs w:val="24"/>
                <w:lang w:val="ru-RU"/>
              </w:rPr>
              <w:t>904 400,00 грн. (</w:t>
            </w:r>
            <w:proofErr w:type="spellStart"/>
            <w:r w:rsidRPr="00AB1B06">
              <w:rPr>
                <w:rFonts w:cs="Times New Roman"/>
                <w:szCs w:val="24"/>
                <w:lang w:val="ru-RU"/>
              </w:rPr>
              <w:t>дев'ятсот</w:t>
            </w:r>
            <w:proofErr w:type="spellEnd"/>
            <w:r w:rsidRPr="00AB1B06">
              <w:rPr>
                <w:rFonts w:cs="Times New Roman"/>
                <w:szCs w:val="24"/>
                <w:lang w:val="ru-RU"/>
              </w:rPr>
              <w:t xml:space="preserve"> </w:t>
            </w:r>
            <w:proofErr w:type="spellStart"/>
            <w:r w:rsidRPr="00AB1B06">
              <w:rPr>
                <w:rFonts w:cs="Times New Roman"/>
                <w:szCs w:val="24"/>
                <w:lang w:val="ru-RU"/>
              </w:rPr>
              <w:t>чотири</w:t>
            </w:r>
            <w:proofErr w:type="spellEnd"/>
            <w:r w:rsidRPr="00AB1B06">
              <w:rPr>
                <w:rFonts w:cs="Times New Roman"/>
                <w:szCs w:val="24"/>
                <w:lang w:val="ru-RU"/>
              </w:rPr>
              <w:t xml:space="preserve"> </w:t>
            </w:r>
            <w:proofErr w:type="spellStart"/>
            <w:r w:rsidRPr="00AB1B06">
              <w:rPr>
                <w:rFonts w:cs="Times New Roman"/>
                <w:szCs w:val="24"/>
                <w:lang w:val="ru-RU"/>
              </w:rPr>
              <w:t>тисячі</w:t>
            </w:r>
            <w:proofErr w:type="spellEnd"/>
            <w:r w:rsidRPr="00AB1B06">
              <w:rPr>
                <w:rFonts w:cs="Times New Roman"/>
                <w:szCs w:val="24"/>
                <w:lang w:val="ru-RU"/>
              </w:rPr>
              <w:t xml:space="preserve"> </w:t>
            </w:r>
            <w:proofErr w:type="spellStart"/>
            <w:r w:rsidRPr="00AB1B06">
              <w:rPr>
                <w:rFonts w:cs="Times New Roman"/>
                <w:szCs w:val="24"/>
                <w:lang w:val="ru-RU"/>
              </w:rPr>
              <w:t>чотириста</w:t>
            </w:r>
            <w:proofErr w:type="spellEnd"/>
            <w:r w:rsidRPr="00AB1B06">
              <w:rPr>
                <w:rFonts w:cs="Times New Roman"/>
                <w:szCs w:val="24"/>
                <w:lang w:val="ru-RU"/>
              </w:rPr>
              <w:t xml:space="preserve"> грн. 00 коп.)</w:t>
            </w:r>
            <w:r w:rsidR="00982895" w:rsidRPr="008B2CA2">
              <w:rPr>
                <w:rFonts w:cs="Times New Roman"/>
                <w:szCs w:val="24"/>
              </w:rPr>
              <w:t xml:space="preserve"> з ПДВ.</w:t>
            </w:r>
          </w:p>
        </w:tc>
      </w:tr>
      <w:tr w:rsidR="00451AB8" w:rsidRPr="00E53F71" w14:paraId="2C5FCF93" w14:textId="77777777" w:rsidTr="00341EAE">
        <w:tc>
          <w:tcPr>
            <w:tcW w:w="2268" w:type="dxa"/>
          </w:tcPr>
          <w:p w14:paraId="7DCCD20E" w14:textId="77777777" w:rsidR="00451AB8" w:rsidRPr="00E53F71" w:rsidRDefault="00451AB8" w:rsidP="00E53F71">
            <w:pPr>
              <w:spacing w:after="0" w:line="240" w:lineRule="auto"/>
              <w:rPr>
                <w:rFonts w:cs="Times New Roman"/>
                <w:b/>
                <w:szCs w:val="24"/>
              </w:rPr>
            </w:pPr>
            <w:r w:rsidRPr="00E53F71">
              <w:rPr>
                <w:rFonts w:cs="Times New Roman"/>
                <w:b/>
                <w:szCs w:val="24"/>
              </w:rPr>
              <w:t xml:space="preserve">5. Крок пониження </w:t>
            </w:r>
          </w:p>
        </w:tc>
        <w:tc>
          <w:tcPr>
            <w:tcW w:w="7655" w:type="dxa"/>
          </w:tcPr>
          <w:p w14:paraId="54ACA7AA" w14:textId="76B8CABA" w:rsidR="00451AB8" w:rsidRDefault="00451AB8" w:rsidP="00E53F71">
            <w:pPr>
              <w:spacing w:after="0" w:line="240" w:lineRule="auto"/>
              <w:rPr>
                <w:rFonts w:cs="Times New Roman"/>
                <w:szCs w:val="24"/>
              </w:rPr>
            </w:pPr>
            <w:r w:rsidRPr="00E53F71">
              <w:rPr>
                <w:rFonts w:cs="Times New Roman"/>
                <w:szCs w:val="24"/>
              </w:rPr>
              <w:t xml:space="preserve">Розмір кроку становить </w:t>
            </w:r>
            <w:r w:rsidR="005A57A5">
              <w:rPr>
                <w:rFonts w:cs="Times New Roman"/>
                <w:szCs w:val="24"/>
              </w:rPr>
              <w:t>9000,00</w:t>
            </w:r>
            <w:r w:rsidRPr="00E53F71">
              <w:rPr>
                <w:rFonts w:cs="Times New Roman"/>
                <w:szCs w:val="24"/>
              </w:rPr>
              <w:t xml:space="preserve"> грн. (</w:t>
            </w:r>
            <w:r w:rsidR="005A57A5">
              <w:rPr>
                <w:rFonts w:cs="Times New Roman"/>
                <w:szCs w:val="24"/>
              </w:rPr>
              <w:t>дев’ять тисяч гривень 00 копійок</w:t>
            </w:r>
            <w:r w:rsidR="00E710F0">
              <w:rPr>
                <w:rFonts w:cs="Times New Roman"/>
                <w:szCs w:val="24"/>
              </w:rPr>
              <w:t>)</w:t>
            </w:r>
          </w:p>
          <w:p w14:paraId="7EA91380" w14:textId="77777777" w:rsidR="00D1785B" w:rsidRPr="00E53F71" w:rsidRDefault="00D1785B" w:rsidP="00E53F71">
            <w:pPr>
              <w:spacing w:after="0" w:line="240" w:lineRule="auto"/>
              <w:rPr>
                <w:rFonts w:cs="Times New Roman"/>
                <w:szCs w:val="24"/>
              </w:rPr>
            </w:pPr>
          </w:p>
          <w:p w14:paraId="375E012C" w14:textId="77777777" w:rsidR="00451AB8" w:rsidRPr="00E53F71" w:rsidRDefault="00E64CB1" w:rsidP="00B94AE5">
            <w:pPr>
              <w:spacing w:after="0" w:line="240" w:lineRule="auto"/>
              <w:jc w:val="both"/>
              <w:rPr>
                <w:rFonts w:cs="Times New Roman"/>
                <w:szCs w:val="24"/>
              </w:rPr>
            </w:pPr>
            <w:r w:rsidRPr="00E53F71">
              <w:rPr>
                <w:rFonts w:cs="Times New Roman"/>
                <w:szCs w:val="24"/>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451AB8" w:rsidRPr="00E53F71" w14:paraId="0A853FD4" w14:textId="77777777" w:rsidTr="00341EAE">
        <w:tc>
          <w:tcPr>
            <w:tcW w:w="2268" w:type="dxa"/>
          </w:tcPr>
          <w:p w14:paraId="72AB0507" w14:textId="77777777" w:rsidR="00451AB8" w:rsidRPr="00E53F71" w:rsidRDefault="00451AB8" w:rsidP="00E53F71">
            <w:pPr>
              <w:spacing w:after="0" w:line="240" w:lineRule="auto"/>
              <w:rPr>
                <w:rFonts w:cs="Times New Roman"/>
                <w:b/>
                <w:szCs w:val="24"/>
              </w:rPr>
            </w:pPr>
            <w:r w:rsidRPr="00E53F71">
              <w:rPr>
                <w:rFonts w:cs="Times New Roman"/>
                <w:b/>
                <w:szCs w:val="24"/>
              </w:rPr>
              <w:t xml:space="preserve">6. Інформація про валюту (валюти), у якій (яких) повинна бути розрахована і зазначена ціна пропозиції </w:t>
            </w:r>
          </w:p>
        </w:tc>
        <w:tc>
          <w:tcPr>
            <w:tcW w:w="7655" w:type="dxa"/>
          </w:tcPr>
          <w:p w14:paraId="25ECDA73" w14:textId="77777777" w:rsidR="00451AB8" w:rsidRPr="00E53F71" w:rsidRDefault="00451AB8" w:rsidP="00E53F71">
            <w:pPr>
              <w:spacing w:after="0" w:line="240" w:lineRule="auto"/>
              <w:rPr>
                <w:rFonts w:cs="Times New Roman"/>
                <w:i/>
                <w:szCs w:val="24"/>
              </w:rPr>
            </w:pPr>
            <w:r w:rsidRPr="00E53F71">
              <w:rPr>
                <w:rFonts w:cs="Times New Roman"/>
                <w:szCs w:val="24"/>
              </w:rPr>
              <w:t>Валютою пропозиції є гривня.</w:t>
            </w:r>
          </w:p>
        </w:tc>
      </w:tr>
      <w:tr w:rsidR="00451AB8" w:rsidRPr="00E53F71" w14:paraId="42F47C99" w14:textId="77777777" w:rsidTr="00341EAE">
        <w:tc>
          <w:tcPr>
            <w:tcW w:w="2268" w:type="dxa"/>
          </w:tcPr>
          <w:p w14:paraId="34EE5785" w14:textId="77777777" w:rsidR="00451AB8" w:rsidRPr="002E7F44" w:rsidRDefault="00451AB8" w:rsidP="00E53F71">
            <w:pPr>
              <w:spacing w:after="0" w:line="240" w:lineRule="auto"/>
              <w:rPr>
                <w:rFonts w:cs="Times New Roman"/>
                <w:b/>
                <w:szCs w:val="24"/>
              </w:rPr>
            </w:pPr>
            <w:r w:rsidRPr="002E7F44">
              <w:rPr>
                <w:rFonts w:cs="Times New Roman"/>
                <w:b/>
                <w:szCs w:val="24"/>
              </w:rPr>
              <w:t xml:space="preserve">7. Початок проведення </w:t>
            </w:r>
            <w:r w:rsidRPr="002E7F44">
              <w:rPr>
                <w:rFonts w:cs="Times New Roman"/>
                <w:b/>
                <w:szCs w:val="24"/>
              </w:rPr>
              <w:lastRenderedPageBreak/>
              <w:t>процедури закупівлі</w:t>
            </w:r>
          </w:p>
        </w:tc>
        <w:tc>
          <w:tcPr>
            <w:tcW w:w="7655" w:type="dxa"/>
          </w:tcPr>
          <w:p w14:paraId="36A0694D" w14:textId="77777777" w:rsidR="00451AB8" w:rsidRPr="002E7F44" w:rsidRDefault="00A05A02" w:rsidP="00A05A02">
            <w:pPr>
              <w:spacing w:after="0" w:line="240" w:lineRule="auto"/>
              <w:rPr>
                <w:rFonts w:cs="Times New Roman"/>
                <w:szCs w:val="24"/>
              </w:rPr>
            </w:pPr>
            <w:proofErr w:type="spellStart"/>
            <w:r>
              <w:rPr>
                <w:rFonts w:cs="Times New Roman"/>
                <w:szCs w:val="24"/>
                <w:lang w:val="ru-RU"/>
              </w:rPr>
              <w:lastRenderedPageBreak/>
              <w:t>Серпень</w:t>
            </w:r>
            <w:proofErr w:type="spellEnd"/>
            <w:r w:rsidR="00FE3E9E" w:rsidRPr="0018261E">
              <w:rPr>
                <w:rFonts w:cs="Times New Roman"/>
                <w:szCs w:val="24"/>
              </w:rPr>
              <w:t xml:space="preserve"> </w:t>
            </w:r>
            <w:r w:rsidR="00982895" w:rsidRPr="0018261E">
              <w:rPr>
                <w:rFonts w:cs="Times New Roman"/>
                <w:szCs w:val="24"/>
              </w:rPr>
              <w:t>20</w:t>
            </w:r>
            <w:r>
              <w:rPr>
                <w:rFonts w:cs="Times New Roman"/>
                <w:szCs w:val="24"/>
              </w:rPr>
              <w:t>21</w:t>
            </w:r>
            <w:r w:rsidR="00982895" w:rsidRPr="0018261E">
              <w:rPr>
                <w:rFonts w:cs="Times New Roman"/>
                <w:szCs w:val="24"/>
              </w:rPr>
              <w:t xml:space="preserve"> року.</w:t>
            </w:r>
          </w:p>
        </w:tc>
      </w:tr>
      <w:tr w:rsidR="00451AB8" w:rsidRPr="00E53F71" w14:paraId="769A8F5C" w14:textId="77777777" w:rsidTr="00341EAE">
        <w:tc>
          <w:tcPr>
            <w:tcW w:w="2268" w:type="dxa"/>
          </w:tcPr>
          <w:p w14:paraId="385CDA51" w14:textId="77777777" w:rsidR="00451AB8" w:rsidRPr="00E53F71" w:rsidRDefault="00451AB8" w:rsidP="00E53F71">
            <w:pPr>
              <w:spacing w:after="0" w:line="240" w:lineRule="auto"/>
              <w:rPr>
                <w:rFonts w:cs="Times New Roman"/>
                <w:b/>
                <w:szCs w:val="24"/>
              </w:rPr>
            </w:pPr>
            <w:r w:rsidRPr="00E53F71">
              <w:rPr>
                <w:rFonts w:cs="Times New Roman"/>
                <w:b/>
                <w:szCs w:val="24"/>
              </w:rPr>
              <w:t>8. Період уточнень пропозицій</w:t>
            </w:r>
          </w:p>
        </w:tc>
        <w:tc>
          <w:tcPr>
            <w:tcW w:w="7655" w:type="dxa"/>
          </w:tcPr>
          <w:p w14:paraId="5D301C02" w14:textId="1BA33034" w:rsidR="00451AB8" w:rsidRPr="00E53F71" w:rsidRDefault="00451AB8" w:rsidP="00E53F71">
            <w:pPr>
              <w:spacing w:after="0" w:line="240" w:lineRule="auto"/>
              <w:rPr>
                <w:rFonts w:cs="Times New Roman"/>
                <w:szCs w:val="24"/>
              </w:rPr>
            </w:pPr>
            <w:r w:rsidRPr="00E53F71">
              <w:rPr>
                <w:rFonts w:cs="Times New Roman"/>
                <w:szCs w:val="24"/>
              </w:rPr>
              <w:t xml:space="preserve">Впродовж </w:t>
            </w:r>
            <w:r w:rsidR="005A57A5">
              <w:rPr>
                <w:rFonts w:cs="Times New Roman"/>
                <w:szCs w:val="24"/>
              </w:rPr>
              <w:t>7</w:t>
            </w:r>
            <w:r w:rsidRPr="00E53F71">
              <w:rPr>
                <w:rFonts w:cs="Times New Roman"/>
                <w:szCs w:val="24"/>
              </w:rPr>
              <w:t xml:space="preserve"> робочих днів з дати розміщення оголошення. </w:t>
            </w:r>
          </w:p>
          <w:p w14:paraId="19AF569D" w14:textId="77777777" w:rsidR="00451AB8" w:rsidRPr="00E53F71" w:rsidRDefault="00451AB8" w:rsidP="00E53F71">
            <w:pPr>
              <w:spacing w:after="0" w:line="240" w:lineRule="auto"/>
              <w:rPr>
                <w:rFonts w:cs="Times New Roman"/>
                <w:szCs w:val="24"/>
              </w:rPr>
            </w:pPr>
          </w:p>
        </w:tc>
      </w:tr>
      <w:tr w:rsidR="00451AB8" w:rsidRPr="00E53F71" w14:paraId="08B46816" w14:textId="77777777" w:rsidTr="00341EAE">
        <w:tc>
          <w:tcPr>
            <w:tcW w:w="2268" w:type="dxa"/>
          </w:tcPr>
          <w:p w14:paraId="227AC3D2" w14:textId="77777777" w:rsidR="00451AB8" w:rsidRPr="00E53F71" w:rsidRDefault="00451AB8" w:rsidP="00E53F71">
            <w:pPr>
              <w:spacing w:after="0" w:line="240" w:lineRule="auto"/>
              <w:rPr>
                <w:rFonts w:cs="Times New Roman"/>
                <w:b/>
                <w:szCs w:val="24"/>
              </w:rPr>
            </w:pPr>
            <w:r w:rsidRPr="00E53F71">
              <w:rPr>
                <w:rFonts w:cs="Times New Roman"/>
                <w:b/>
                <w:szCs w:val="24"/>
              </w:rPr>
              <w:t>9. Термін подання пропозицій</w:t>
            </w:r>
          </w:p>
        </w:tc>
        <w:tc>
          <w:tcPr>
            <w:tcW w:w="7655" w:type="dxa"/>
          </w:tcPr>
          <w:p w14:paraId="5AB70B75" w14:textId="0DD4A65D" w:rsidR="00451AB8" w:rsidRPr="00E53F71" w:rsidRDefault="00451AB8" w:rsidP="00E53F71">
            <w:pPr>
              <w:spacing w:after="0" w:line="240" w:lineRule="auto"/>
              <w:rPr>
                <w:rFonts w:cs="Times New Roman"/>
                <w:szCs w:val="24"/>
              </w:rPr>
            </w:pPr>
            <w:r w:rsidRPr="00E53F71">
              <w:rPr>
                <w:rFonts w:cs="Times New Roman"/>
                <w:szCs w:val="24"/>
              </w:rPr>
              <w:t xml:space="preserve">Впродовж </w:t>
            </w:r>
            <w:r w:rsidR="005A57A5">
              <w:rPr>
                <w:rFonts w:cs="Times New Roman"/>
                <w:szCs w:val="24"/>
              </w:rPr>
              <w:t xml:space="preserve">3 </w:t>
            </w:r>
            <w:r w:rsidRPr="00E53F71">
              <w:rPr>
                <w:rFonts w:cs="Times New Roman"/>
                <w:szCs w:val="24"/>
              </w:rPr>
              <w:t>робочих днів з дати закінчення періоду уточнень.</w:t>
            </w:r>
          </w:p>
          <w:p w14:paraId="3B3F5BE0" w14:textId="77777777" w:rsidR="00451AB8" w:rsidRPr="00E53F71" w:rsidRDefault="00451AB8" w:rsidP="00E53F71">
            <w:pPr>
              <w:spacing w:after="0" w:line="240" w:lineRule="auto"/>
              <w:rPr>
                <w:rFonts w:cs="Times New Roman"/>
                <w:i/>
                <w:szCs w:val="24"/>
              </w:rPr>
            </w:pPr>
          </w:p>
        </w:tc>
      </w:tr>
      <w:tr w:rsidR="00451AB8" w:rsidRPr="00E53F71" w14:paraId="1F2C9F75" w14:textId="77777777" w:rsidTr="00341EAE">
        <w:tc>
          <w:tcPr>
            <w:tcW w:w="2268" w:type="dxa"/>
          </w:tcPr>
          <w:p w14:paraId="0C09C0F4" w14:textId="77777777" w:rsidR="00451AB8" w:rsidRPr="00E53F71" w:rsidRDefault="00451AB8" w:rsidP="00E53F71">
            <w:pPr>
              <w:spacing w:after="0" w:line="240" w:lineRule="auto"/>
              <w:rPr>
                <w:rFonts w:cs="Times New Roman"/>
                <w:b/>
                <w:szCs w:val="24"/>
              </w:rPr>
            </w:pPr>
            <w:r w:rsidRPr="00E53F71">
              <w:rPr>
                <w:rFonts w:cs="Times New Roman"/>
                <w:b/>
                <w:szCs w:val="24"/>
              </w:rPr>
              <w:t xml:space="preserve">10. Інформація про мову (мови), якою (якими) повинні бути складені пропозиції </w:t>
            </w:r>
          </w:p>
        </w:tc>
        <w:tc>
          <w:tcPr>
            <w:tcW w:w="7655" w:type="dxa"/>
          </w:tcPr>
          <w:p w14:paraId="6D3C0384" w14:textId="77777777" w:rsidR="00451AB8" w:rsidRPr="00E53F71" w:rsidRDefault="00451AB8" w:rsidP="00E53F71">
            <w:pPr>
              <w:spacing w:after="0" w:line="240" w:lineRule="auto"/>
              <w:jc w:val="both"/>
              <w:rPr>
                <w:rFonts w:cs="Times New Roman"/>
                <w:szCs w:val="24"/>
              </w:rPr>
            </w:pPr>
            <w:r w:rsidRPr="00E53F71">
              <w:rPr>
                <w:rFonts w:cs="Times New Roman"/>
                <w:szCs w:val="24"/>
              </w:rPr>
              <w:t>Документи, що складаються та подаються Учасниками у складі пропозицій, повинні бути складені українською мовою.</w:t>
            </w:r>
          </w:p>
          <w:p w14:paraId="325FC59B" w14:textId="77777777" w:rsidR="00451AB8" w:rsidRPr="00E53F71" w:rsidRDefault="00451AB8" w:rsidP="00E53F71">
            <w:pPr>
              <w:spacing w:after="0" w:line="240" w:lineRule="auto"/>
              <w:jc w:val="both"/>
              <w:rPr>
                <w:rFonts w:cs="Times New Roman"/>
                <w:i/>
                <w:szCs w:val="24"/>
              </w:rPr>
            </w:pPr>
            <w:r w:rsidRPr="00E53F71">
              <w:rPr>
                <w:rFonts w:cs="Times New Roman"/>
                <w:szCs w:val="24"/>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451AB8" w:rsidRPr="00E53F71" w14:paraId="5A397CAD" w14:textId="77777777" w:rsidTr="00341EAE">
        <w:tc>
          <w:tcPr>
            <w:tcW w:w="2268" w:type="dxa"/>
          </w:tcPr>
          <w:p w14:paraId="0DEDFE4F" w14:textId="77777777" w:rsidR="00451AB8" w:rsidRPr="00E53F71" w:rsidRDefault="00451AB8" w:rsidP="00E53F71">
            <w:pPr>
              <w:spacing w:after="0" w:line="240" w:lineRule="auto"/>
              <w:rPr>
                <w:rFonts w:cs="Times New Roman"/>
                <w:b/>
                <w:szCs w:val="24"/>
              </w:rPr>
            </w:pPr>
            <w:r w:rsidRPr="00E53F71">
              <w:rPr>
                <w:rFonts w:cs="Times New Roman"/>
                <w:b/>
                <w:szCs w:val="24"/>
              </w:rPr>
              <w:t>11. Забезпечення пропозиції</w:t>
            </w:r>
          </w:p>
        </w:tc>
        <w:tc>
          <w:tcPr>
            <w:tcW w:w="7655" w:type="dxa"/>
          </w:tcPr>
          <w:p w14:paraId="7E41D604" w14:textId="77777777" w:rsidR="00451AB8" w:rsidRPr="00E53F71" w:rsidRDefault="00B670FC" w:rsidP="00E53F71">
            <w:pPr>
              <w:spacing w:after="0" w:line="240" w:lineRule="auto"/>
              <w:rPr>
                <w:rFonts w:cs="Times New Roman"/>
                <w:b/>
                <w:szCs w:val="24"/>
              </w:rPr>
            </w:pPr>
            <w:r w:rsidRPr="00E53F71">
              <w:rPr>
                <w:rFonts w:cs="Times New Roman"/>
                <w:b/>
                <w:szCs w:val="24"/>
              </w:rPr>
              <w:t>Не вимагається</w:t>
            </w:r>
          </w:p>
          <w:p w14:paraId="3EBC55EF" w14:textId="77777777" w:rsidR="00451AB8" w:rsidRPr="00E53F71" w:rsidRDefault="00451AB8" w:rsidP="00E53F71">
            <w:pPr>
              <w:spacing w:after="0" w:line="240" w:lineRule="auto"/>
              <w:rPr>
                <w:rFonts w:cs="Times New Roman"/>
                <w:i/>
                <w:szCs w:val="24"/>
              </w:rPr>
            </w:pPr>
          </w:p>
        </w:tc>
      </w:tr>
      <w:tr w:rsidR="00451AB8" w:rsidRPr="00E53F71" w14:paraId="0FE91D5F" w14:textId="77777777" w:rsidTr="00341EAE">
        <w:tc>
          <w:tcPr>
            <w:tcW w:w="2268" w:type="dxa"/>
          </w:tcPr>
          <w:p w14:paraId="6A70E44B" w14:textId="77777777" w:rsidR="00451AB8" w:rsidRPr="00E53F71" w:rsidRDefault="00451AB8" w:rsidP="00E53F71">
            <w:pPr>
              <w:spacing w:after="0" w:line="240" w:lineRule="auto"/>
              <w:rPr>
                <w:rFonts w:cs="Times New Roman"/>
                <w:b/>
                <w:szCs w:val="24"/>
              </w:rPr>
            </w:pPr>
            <w:r w:rsidRPr="00E53F71">
              <w:rPr>
                <w:rFonts w:cs="Times New Roman"/>
                <w:b/>
                <w:szCs w:val="24"/>
              </w:rPr>
              <w:t>12. Умови повернення чи неповернення забезпечення пропозиції</w:t>
            </w:r>
          </w:p>
        </w:tc>
        <w:tc>
          <w:tcPr>
            <w:tcW w:w="7655" w:type="dxa"/>
          </w:tcPr>
          <w:p w14:paraId="07F2FD39" w14:textId="77777777" w:rsidR="00451AB8" w:rsidRPr="00E53F71" w:rsidRDefault="00E64CB1" w:rsidP="00E53F71">
            <w:pPr>
              <w:spacing w:after="0" w:line="240" w:lineRule="auto"/>
              <w:rPr>
                <w:rFonts w:cs="Times New Roman"/>
                <w:b/>
                <w:szCs w:val="24"/>
              </w:rPr>
            </w:pPr>
            <w:r w:rsidRPr="00E53F71">
              <w:rPr>
                <w:rFonts w:cs="Times New Roman"/>
                <w:b/>
                <w:szCs w:val="24"/>
              </w:rPr>
              <w:t>______________</w:t>
            </w:r>
          </w:p>
        </w:tc>
      </w:tr>
      <w:tr w:rsidR="00AB1B06" w:rsidRPr="00E53F71" w14:paraId="0C69DACA" w14:textId="77777777" w:rsidTr="00341EAE">
        <w:trPr>
          <w:trHeight w:val="80"/>
        </w:trPr>
        <w:tc>
          <w:tcPr>
            <w:tcW w:w="2268" w:type="dxa"/>
          </w:tcPr>
          <w:p w14:paraId="7D1878AF" w14:textId="77777777" w:rsidR="00AB1B06" w:rsidRPr="00E53F71" w:rsidRDefault="00AB1B06" w:rsidP="00AB1B06">
            <w:pPr>
              <w:spacing w:after="0" w:line="240" w:lineRule="auto"/>
              <w:rPr>
                <w:rFonts w:cs="Times New Roman"/>
                <w:szCs w:val="24"/>
              </w:rPr>
            </w:pPr>
            <w:r>
              <w:rPr>
                <w:rFonts w:eastAsia="Times New Roman" w:cs="Times New Roman"/>
                <w:b/>
                <w:szCs w:val="24"/>
              </w:rPr>
              <w:t>1</w:t>
            </w:r>
            <w:r w:rsidRPr="000B1D5C">
              <w:rPr>
                <w:rFonts w:eastAsia="Times New Roman" w:cs="Times New Roman"/>
                <w:b/>
                <w:szCs w:val="24"/>
              </w:rPr>
              <w:t>3</w:t>
            </w:r>
            <w:r w:rsidRPr="003D15C7">
              <w:rPr>
                <w:rFonts w:eastAsia="Times New Roman" w:cs="Times New Roman"/>
                <w:b/>
                <w:szCs w:val="24"/>
              </w:rPr>
              <w:t xml:space="preserve">. </w:t>
            </w:r>
            <w:r w:rsidRPr="000B1D5C">
              <w:rPr>
                <w:rFonts w:eastAsia="Times New Roman" w:cs="Times New Roman"/>
                <w:b/>
                <w:szCs w:val="24"/>
              </w:rPr>
              <w:t>Кваліфікаційні критерії та вимоги до учасників</w:t>
            </w:r>
          </w:p>
        </w:tc>
        <w:tc>
          <w:tcPr>
            <w:tcW w:w="7655" w:type="dxa"/>
          </w:tcPr>
          <w:p w14:paraId="2EDAD41A" w14:textId="77777777" w:rsidR="00AB1B06" w:rsidRPr="00AE59D0" w:rsidRDefault="00AB1B06" w:rsidP="00AB1B06">
            <w:pPr>
              <w:spacing w:after="0" w:line="240" w:lineRule="auto"/>
              <w:jc w:val="both"/>
              <w:rPr>
                <w:rFonts w:eastAsia="Calibri" w:cs="Times New Roman"/>
                <w:szCs w:val="24"/>
              </w:rPr>
            </w:pPr>
            <w:r w:rsidRPr="00AE59D0">
              <w:rPr>
                <w:rFonts w:eastAsia="Calibri" w:cs="Times New Roman"/>
                <w:szCs w:val="24"/>
              </w:rPr>
              <w:t xml:space="preserve">Замовник встановлює для учасників наступні кваліфікаційні критерії: </w:t>
            </w:r>
          </w:p>
          <w:p w14:paraId="1C07AD1C" w14:textId="77777777" w:rsidR="00AB1B06" w:rsidRPr="00AE59D0" w:rsidRDefault="00AB1B06" w:rsidP="00AB1B06">
            <w:pPr>
              <w:spacing w:after="0" w:line="240" w:lineRule="auto"/>
              <w:jc w:val="both"/>
              <w:rPr>
                <w:rFonts w:eastAsia="Calibri" w:cs="Times New Roman"/>
                <w:szCs w:val="24"/>
              </w:rPr>
            </w:pPr>
            <w:r>
              <w:rPr>
                <w:rFonts w:eastAsia="Calibri" w:cs="Times New Roman"/>
                <w:szCs w:val="24"/>
              </w:rPr>
              <w:t xml:space="preserve">    </w:t>
            </w:r>
            <w:r w:rsidRPr="00AE59D0">
              <w:rPr>
                <w:rFonts w:eastAsia="Calibri" w:cs="Times New Roman"/>
                <w:szCs w:val="24"/>
              </w:rPr>
              <w:t>1. Наявність обладнання та матеріально-технічної бази.</w:t>
            </w:r>
          </w:p>
          <w:p w14:paraId="6D88BF78" w14:textId="77777777" w:rsidR="00AB1B06" w:rsidRPr="00A91880" w:rsidRDefault="00AB1B06" w:rsidP="00AB1B06">
            <w:pPr>
              <w:spacing w:after="0" w:line="240" w:lineRule="auto"/>
              <w:jc w:val="both"/>
              <w:rPr>
                <w:rFonts w:eastAsia="Calibri" w:cs="Times New Roman"/>
                <w:szCs w:val="24"/>
              </w:rPr>
            </w:pPr>
            <w:r>
              <w:rPr>
                <w:rFonts w:eastAsia="Calibri" w:cs="Times New Roman"/>
                <w:szCs w:val="24"/>
              </w:rPr>
              <w:t xml:space="preserve">   </w:t>
            </w:r>
            <w:r w:rsidRPr="00A91880">
              <w:rPr>
                <w:rFonts w:eastAsia="Calibri" w:cs="Times New Roman"/>
                <w:szCs w:val="24"/>
              </w:rPr>
              <w:t>2. Наявність працівників відповідної кваліфікації, які мають необхідні знання та досвід.</w:t>
            </w:r>
          </w:p>
          <w:p w14:paraId="3226568E" w14:textId="77777777" w:rsidR="00AB1B06" w:rsidRPr="00AE59D0" w:rsidRDefault="00AB1B06" w:rsidP="00AB1B06">
            <w:pPr>
              <w:spacing w:after="0" w:line="240" w:lineRule="auto"/>
              <w:jc w:val="both"/>
              <w:rPr>
                <w:rFonts w:eastAsia="Calibri" w:cs="Times New Roman"/>
                <w:szCs w:val="24"/>
              </w:rPr>
            </w:pPr>
            <w:r>
              <w:rPr>
                <w:rFonts w:eastAsia="Calibri" w:cs="Times New Roman"/>
                <w:szCs w:val="24"/>
              </w:rPr>
              <w:t xml:space="preserve"> </w:t>
            </w:r>
            <w:r w:rsidRPr="00AE59D0">
              <w:rPr>
                <w:rFonts w:eastAsia="Calibri" w:cs="Times New Roman"/>
                <w:szCs w:val="24"/>
              </w:rPr>
              <w:t>3. Наявність документально підтвердженого досвіду виконання аналогічних договорів.</w:t>
            </w:r>
          </w:p>
          <w:p w14:paraId="03D35816" w14:textId="77777777" w:rsidR="00AB1B06" w:rsidRPr="00A91880" w:rsidRDefault="00AB1B06" w:rsidP="00AB1B06">
            <w:pPr>
              <w:spacing w:after="0" w:line="240" w:lineRule="auto"/>
              <w:jc w:val="both"/>
              <w:rPr>
                <w:rFonts w:eastAsia="Calibri" w:cs="Times New Roman"/>
                <w:szCs w:val="24"/>
              </w:rPr>
            </w:pPr>
            <w:r>
              <w:rPr>
                <w:rFonts w:eastAsia="Calibri" w:cs="Times New Roman"/>
                <w:szCs w:val="24"/>
              </w:rPr>
              <w:t xml:space="preserve">  </w:t>
            </w:r>
            <w:r w:rsidRPr="00A91880">
              <w:rPr>
                <w:rFonts w:eastAsia="Calibri" w:cs="Times New Roman"/>
                <w:szCs w:val="24"/>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14:paraId="5DE6F6F1" w14:textId="77777777" w:rsidR="00AB1B06" w:rsidRPr="00094C2F" w:rsidRDefault="00AB1B06" w:rsidP="00AB1B06">
            <w:pPr>
              <w:spacing w:after="0" w:line="240" w:lineRule="auto"/>
              <w:ind w:firstLine="322"/>
              <w:jc w:val="both"/>
              <w:rPr>
                <w:rFonts w:eastAsia="Calibri" w:cs="Times New Roman"/>
                <w:b/>
                <w:bCs/>
                <w:i/>
                <w:szCs w:val="24"/>
              </w:rPr>
            </w:pPr>
          </w:p>
          <w:p w14:paraId="009C692D" w14:textId="77777777" w:rsidR="00AB1B06" w:rsidRPr="000B1D5C" w:rsidRDefault="00AB1B06" w:rsidP="00AB1B06">
            <w:pPr>
              <w:spacing w:after="0" w:line="240" w:lineRule="auto"/>
              <w:ind w:firstLine="322"/>
              <w:jc w:val="both"/>
              <w:rPr>
                <w:rFonts w:eastAsia="Calibri" w:cs="Times New Roman"/>
                <w:i/>
                <w:szCs w:val="24"/>
              </w:rPr>
            </w:pPr>
            <w:r w:rsidRPr="00102CF8">
              <w:rPr>
                <w:rFonts w:eastAsia="Calibri" w:cs="Times New Roman"/>
                <w:b/>
                <w:bCs/>
                <w:i/>
                <w:szCs w:val="24"/>
              </w:rPr>
              <w:t xml:space="preserve">Учасники у складі пропозиції повинні завантажити документи </w:t>
            </w:r>
            <w:r w:rsidRPr="00102CF8">
              <w:rPr>
                <w:rFonts w:eastAsia="Calibri" w:cs="Times New Roman"/>
                <w:b/>
                <w:bCs/>
                <w:i/>
                <w:szCs w:val="24"/>
                <w:u w:val="single"/>
              </w:rPr>
              <w:t>1 (одним) файлом у сканованому форматі PDF</w:t>
            </w:r>
            <w:r w:rsidRPr="00102CF8">
              <w:rPr>
                <w:rFonts w:eastAsia="Calibri" w:cs="Times New Roman"/>
                <w:b/>
                <w:bCs/>
                <w:i/>
                <w:szCs w:val="24"/>
              </w:rPr>
              <w:t xml:space="preserve"> які підтвердять кваліфікаційні дані, а саме:</w:t>
            </w:r>
          </w:p>
          <w:p w14:paraId="0B7B8CDD" w14:textId="77777777" w:rsidR="00AB1B06" w:rsidRPr="00094C2F" w:rsidRDefault="00AB1B06" w:rsidP="00AB1B06">
            <w:pPr>
              <w:spacing w:after="0" w:line="240" w:lineRule="auto"/>
              <w:jc w:val="both"/>
              <w:rPr>
                <w:rFonts w:eastAsia="Calibri" w:cs="Times New Roman"/>
                <w:szCs w:val="24"/>
              </w:rPr>
            </w:pPr>
            <w:r w:rsidRPr="00094C2F">
              <w:rPr>
                <w:rFonts w:eastAsia="Calibri" w:cs="Times New Roman"/>
                <w:szCs w:val="24"/>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14:paraId="1DD79F87" w14:textId="4839BB5B" w:rsidR="00AB1B06" w:rsidRPr="00094C2F" w:rsidRDefault="00AB1B06" w:rsidP="00AB1B06">
            <w:pPr>
              <w:spacing w:after="0" w:line="240" w:lineRule="auto"/>
              <w:jc w:val="both"/>
              <w:rPr>
                <w:rFonts w:eastAsia="Calibri" w:cs="Times New Roman"/>
                <w:color w:val="FF0000"/>
                <w:szCs w:val="24"/>
              </w:rPr>
            </w:pPr>
            <w:r w:rsidRPr="00094C2F">
              <w:rPr>
                <w:rFonts w:eastAsia="Calibri" w:cs="Times New Roman"/>
                <w:szCs w:val="24"/>
              </w:rPr>
              <w:t>13.2. довідку у довільній формі, що засвідчує наявність в учасника кваліфікованого персоналу, із зазначенням прізвище та ініціалів, повного найменування посади (не менше 3 осіб, які є спеціалістами в сфері інформаційних технологій) (</w:t>
            </w:r>
            <w:r w:rsidR="00B94AE5" w:rsidRPr="008D7AEC">
              <w:rPr>
                <w:rFonts w:eastAsia="Calibri"/>
              </w:rPr>
              <w:t>підтвердити копіями документів, що підтверджують трудові відносини з учасником</w:t>
            </w:r>
            <w:r w:rsidRPr="00094C2F">
              <w:rPr>
                <w:rFonts w:eastAsia="Calibri" w:cs="Times New Roman"/>
                <w:szCs w:val="24"/>
              </w:rPr>
              <w:t>);</w:t>
            </w:r>
          </w:p>
          <w:p w14:paraId="740FC795" w14:textId="7A0E40FA" w:rsidR="00AB1B06" w:rsidRPr="00094C2F" w:rsidRDefault="00AB1B06" w:rsidP="00AB1B06">
            <w:pPr>
              <w:spacing w:after="0" w:line="240" w:lineRule="auto"/>
              <w:jc w:val="both"/>
              <w:rPr>
                <w:rFonts w:cs="Times New Roman"/>
                <w:szCs w:val="24"/>
              </w:rPr>
            </w:pPr>
            <w:r w:rsidRPr="00094C2F">
              <w:rPr>
                <w:rFonts w:eastAsia="Calibri" w:cs="Times New Roman"/>
                <w:szCs w:val="24"/>
              </w:rPr>
              <w:t xml:space="preserve">13.3. </w:t>
            </w:r>
            <w:r w:rsidR="000D601D">
              <w:t>довідку у довільній формі про фактичне виконання договорів  щодо досвіду продажу/поставки комп’ютерного обладнання та приладдя (персональних комп’ютерів, планшетів, ноутбуків) (із зазначенням предмету договору, контактних осіб від контрагентів, та їх телефонів) (підтвердити копіями договорів з усіма додатками, змінами та доповненнями у кількості не менше 2-х)</w:t>
            </w:r>
            <w:r w:rsidRPr="00094C2F">
              <w:rPr>
                <w:rFonts w:eastAsia="Times New Roman" w:cs="Times New Roman"/>
                <w:szCs w:val="24"/>
              </w:rPr>
              <w:t>;</w:t>
            </w:r>
          </w:p>
          <w:p w14:paraId="1C6896E7" w14:textId="77777777" w:rsidR="00AB1B06" w:rsidRPr="003D15C7" w:rsidRDefault="00AB1B06" w:rsidP="00AB1B06">
            <w:pPr>
              <w:spacing w:after="0" w:line="240" w:lineRule="auto"/>
              <w:jc w:val="both"/>
              <w:rPr>
                <w:rFonts w:eastAsia="Calibri" w:cs="Times New Roman"/>
                <w:szCs w:val="24"/>
              </w:rPr>
            </w:pPr>
            <w:r w:rsidRPr="00094C2F">
              <w:rPr>
                <w:rFonts w:cs="Times New Roman"/>
                <w:szCs w:val="24"/>
              </w:rPr>
              <w:t>13.4.</w:t>
            </w:r>
            <w:r w:rsidRPr="007139B8">
              <w:rPr>
                <w:rFonts w:eastAsia="Times New Roman" w:cs="Times New Roman"/>
                <w:szCs w:val="24"/>
              </w:rPr>
              <w:t xml:space="preserve"> </w:t>
            </w:r>
            <w:r w:rsidRPr="003E3956">
              <w:rPr>
                <w:rFonts w:eastAsia="Calibri" w:cs="Times New Roman"/>
                <w:szCs w:val="24"/>
              </w:rPr>
              <w:t>листи-в</w:t>
            </w:r>
            <w:r>
              <w:rPr>
                <w:rFonts w:eastAsia="Calibri" w:cs="Times New Roman"/>
                <w:szCs w:val="24"/>
              </w:rPr>
              <w:t>ідгуки (у кількості не менше двох</w:t>
            </w:r>
            <w:r w:rsidRPr="003E3956">
              <w:rPr>
                <w:rFonts w:eastAsia="Calibri" w:cs="Times New Roman"/>
                <w:szCs w:val="24"/>
              </w:rPr>
              <w:t xml:space="preserve">) про </w:t>
            </w:r>
            <w:r>
              <w:rPr>
                <w:rFonts w:eastAsia="Calibri" w:cs="Times New Roman"/>
                <w:szCs w:val="24"/>
              </w:rPr>
              <w:t xml:space="preserve">належне </w:t>
            </w:r>
            <w:r w:rsidRPr="003E3956">
              <w:rPr>
                <w:rFonts w:eastAsia="Calibri" w:cs="Times New Roman"/>
                <w:szCs w:val="24"/>
              </w:rPr>
              <w:t>виконання договорів, зазначених та наданих у скла</w:t>
            </w:r>
            <w:r>
              <w:rPr>
                <w:rFonts w:eastAsia="Calibri" w:cs="Times New Roman"/>
                <w:szCs w:val="24"/>
              </w:rPr>
              <w:t>ді пропозиції відповідно до пп.</w:t>
            </w:r>
            <w:r w:rsidRPr="003E3956">
              <w:rPr>
                <w:rFonts w:eastAsia="Calibri" w:cs="Times New Roman"/>
                <w:szCs w:val="24"/>
              </w:rPr>
              <w:t>13.3. п. 13 цієї документації</w:t>
            </w:r>
            <w:r w:rsidRPr="003E3956">
              <w:rPr>
                <w:rFonts w:eastAsia="Times New Roman" w:cs="Times New Roman"/>
                <w:szCs w:val="24"/>
              </w:rPr>
              <w:t>;</w:t>
            </w:r>
          </w:p>
          <w:p w14:paraId="7371F036" w14:textId="29ACDBA2" w:rsidR="00AB1B06" w:rsidRDefault="00AB1B06" w:rsidP="00AB1B06">
            <w:pPr>
              <w:pStyle w:val="a8"/>
              <w:jc w:val="both"/>
              <w:rPr>
                <w:sz w:val="24"/>
                <w:szCs w:val="24"/>
              </w:rPr>
            </w:pPr>
            <w:r w:rsidRPr="006D51FF">
              <w:rPr>
                <w:sz w:val="24"/>
                <w:szCs w:val="24"/>
              </w:rPr>
              <w:t>1</w:t>
            </w:r>
            <w:r w:rsidRPr="006D51FF">
              <w:rPr>
                <w:sz w:val="24"/>
                <w:szCs w:val="24"/>
                <w:lang w:val="uk-UA"/>
              </w:rPr>
              <w:t>3</w:t>
            </w:r>
            <w:r w:rsidRPr="006D51FF">
              <w:rPr>
                <w:sz w:val="24"/>
                <w:szCs w:val="24"/>
              </w:rPr>
              <w:t xml:space="preserve">.5. </w:t>
            </w:r>
            <w:r w:rsidRPr="00480DCF">
              <w:rPr>
                <w:rFonts w:eastAsia="SimSun" w:cs="Times New Roman"/>
                <w:bCs/>
                <w:sz w:val="24"/>
                <w:szCs w:val="24"/>
                <w:lang w:val="uk-UA"/>
              </w:rPr>
              <w:t>Б</w:t>
            </w:r>
            <w:proofErr w:type="spellStart"/>
            <w:r w:rsidRPr="00480DCF">
              <w:rPr>
                <w:rFonts w:eastAsia="SimSun" w:cs="Times New Roman"/>
                <w:bCs/>
                <w:sz w:val="24"/>
                <w:szCs w:val="24"/>
              </w:rPr>
              <w:t>аланс</w:t>
            </w:r>
            <w:proofErr w:type="spellEnd"/>
            <w:r w:rsidRPr="00480DCF">
              <w:rPr>
                <w:rFonts w:eastAsia="SimSun" w:cs="Times New Roman"/>
                <w:bCs/>
                <w:sz w:val="24"/>
                <w:szCs w:val="24"/>
              </w:rPr>
              <w:t xml:space="preserve"> станом на </w:t>
            </w:r>
            <w:r w:rsidR="0003070C" w:rsidRPr="006F2B06">
              <w:rPr>
                <w:rFonts w:eastAsia="Times New Roman"/>
              </w:rPr>
              <w:t xml:space="preserve">30 </w:t>
            </w:r>
            <w:proofErr w:type="spellStart"/>
            <w:r w:rsidR="0003070C" w:rsidRPr="006F2B06">
              <w:rPr>
                <w:rFonts w:eastAsia="Times New Roman"/>
              </w:rPr>
              <w:t>червня</w:t>
            </w:r>
            <w:proofErr w:type="spellEnd"/>
            <w:r w:rsidR="0003070C" w:rsidRPr="006F2B06">
              <w:rPr>
                <w:rFonts w:eastAsia="Times New Roman"/>
              </w:rPr>
              <w:t xml:space="preserve"> 2021 року¹</w:t>
            </w:r>
            <w:r w:rsidRPr="006D51FF">
              <w:rPr>
                <w:sz w:val="24"/>
                <w:szCs w:val="24"/>
              </w:rPr>
              <w:t>;</w:t>
            </w:r>
          </w:p>
          <w:p w14:paraId="75192EB7" w14:textId="3B16290F" w:rsidR="00AB1B06" w:rsidRPr="00480DCF" w:rsidRDefault="00AB1B06" w:rsidP="00AB1B06">
            <w:pPr>
              <w:pStyle w:val="a8"/>
              <w:jc w:val="both"/>
              <w:rPr>
                <w:sz w:val="24"/>
                <w:szCs w:val="24"/>
                <w:lang w:val="uk-UA"/>
              </w:rPr>
            </w:pPr>
            <w:r w:rsidRPr="006D51FF">
              <w:rPr>
                <w:sz w:val="24"/>
                <w:szCs w:val="24"/>
              </w:rPr>
              <w:t>1</w:t>
            </w:r>
            <w:r w:rsidRPr="006D51FF">
              <w:rPr>
                <w:sz w:val="24"/>
                <w:szCs w:val="24"/>
                <w:lang w:val="uk-UA"/>
              </w:rPr>
              <w:t>3</w:t>
            </w:r>
            <w:r w:rsidRPr="006D51FF">
              <w:rPr>
                <w:sz w:val="24"/>
                <w:szCs w:val="24"/>
              </w:rPr>
              <w:t xml:space="preserve">.6. </w:t>
            </w:r>
            <w:r w:rsidRPr="00480DCF">
              <w:rPr>
                <w:rFonts w:eastAsia="Calibri" w:cs="Times New Roman"/>
                <w:bCs/>
                <w:sz w:val="24"/>
                <w:szCs w:val="24"/>
                <w:lang w:val="uk-UA"/>
              </w:rPr>
              <w:t>З</w:t>
            </w:r>
            <w:proofErr w:type="spellStart"/>
            <w:r w:rsidRPr="00480DCF">
              <w:rPr>
                <w:rFonts w:eastAsia="Calibri" w:cs="Times New Roman"/>
                <w:bCs/>
                <w:sz w:val="24"/>
                <w:szCs w:val="24"/>
              </w:rPr>
              <w:t>віт</w:t>
            </w:r>
            <w:proofErr w:type="spellEnd"/>
            <w:r w:rsidRPr="00480DCF">
              <w:rPr>
                <w:rFonts w:eastAsia="Calibri" w:cs="Times New Roman"/>
                <w:bCs/>
                <w:sz w:val="24"/>
                <w:szCs w:val="24"/>
              </w:rPr>
              <w:t xml:space="preserve"> про </w:t>
            </w:r>
            <w:proofErr w:type="spellStart"/>
            <w:r w:rsidRPr="00480DCF">
              <w:rPr>
                <w:rFonts w:eastAsia="Calibri" w:cs="Times New Roman"/>
                <w:bCs/>
                <w:sz w:val="24"/>
                <w:szCs w:val="24"/>
              </w:rPr>
              <w:t>фінансові</w:t>
            </w:r>
            <w:proofErr w:type="spellEnd"/>
            <w:r w:rsidRPr="00480DCF">
              <w:rPr>
                <w:rFonts w:eastAsia="Calibri" w:cs="Times New Roman"/>
                <w:bCs/>
                <w:sz w:val="24"/>
                <w:szCs w:val="24"/>
              </w:rPr>
              <w:t xml:space="preserve"> </w:t>
            </w:r>
            <w:proofErr w:type="spellStart"/>
            <w:r w:rsidRPr="00480DCF">
              <w:rPr>
                <w:rFonts w:eastAsia="Calibri" w:cs="Times New Roman"/>
                <w:bCs/>
                <w:sz w:val="24"/>
                <w:szCs w:val="24"/>
              </w:rPr>
              <w:t>результати</w:t>
            </w:r>
            <w:proofErr w:type="spellEnd"/>
            <w:r w:rsidRPr="00480DCF">
              <w:rPr>
                <w:rFonts w:eastAsia="Calibri" w:cs="Times New Roman"/>
                <w:bCs/>
                <w:sz w:val="24"/>
                <w:szCs w:val="24"/>
              </w:rPr>
              <w:t xml:space="preserve"> за </w:t>
            </w:r>
            <w:r w:rsidR="0003070C" w:rsidRPr="006F2B06">
              <w:rPr>
                <w:rFonts w:eastAsia="Times New Roman"/>
              </w:rPr>
              <w:t xml:space="preserve">І </w:t>
            </w:r>
            <w:proofErr w:type="spellStart"/>
            <w:r w:rsidR="0003070C" w:rsidRPr="006F2B06">
              <w:rPr>
                <w:rFonts w:eastAsia="Times New Roman"/>
              </w:rPr>
              <w:t>півріччя</w:t>
            </w:r>
            <w:proofErr w:type="spellEnd"/>
            <w:r w:rsidR="0003070C" w:rsidRPr="006F2B06">
              <w:rPr>
                <w:rFonts w:eastAsia="Times New Roman"/>
              </w:rPr>
              <w:t xml:space="preserve"> 2021 року</w:t>
            </w:r>
            <w:proofErr w:type="gramStart"/>
            <w:r w:rsidR="0003070C" w:rsidRPr="006F2B06">
              <w:rPr>
                <w:rFonts w:eastAsia="Times New Roman"/>
              </w:rPr>
              <w:t>¹</w:t>
            </w:r>
            <w:r w:rsidR="0003070C">
              <w:rPr>
                <w:rFonts w:eastAsia="Times New Roman"/>
                <w:lang w:val="uk-UA"/>
              </w:rPr>
              <w:t xml:space="preserve"> ;</w:t>
            </w:r>
            <w:proofErr w:type="gramEnd"/>
          </w:p>
          <w:p w14:paraId="62222049" w14:textId="77777777" w:rsidR="00AB1B06" w:rsidRPr="00F409EB" w:rsidRDefault="00AB1B06" w:rsidP="00AB1B06">
            <w:pPr>
              <w:pStyle w:val="a8"/>
              <w:jc w:val="both"/>
              <w:rPr>
                <w:sz w:val="24"/>
                <w:szCs w:val="24"/>
                <w:lang w:val="uk-UA"/>
              </w:rPr>
            </w:pPr>
            <w:r w:rsidRPr="00F409EB">
              <w:rPr>
                <w:sz w:val="24"/>
                <w:szCs w:val="24"/>
                <w:lang w:val="uk-UA"/>
              </w:rPr>
              <w:t>1</w:t>
            </w:r>
            <w:r w:rsidRPr="006D51FF">
              <w:rPr>
                <w:sz w:val="24"/>
                <w:szCs w:val="24"/>
                <w:lang w:val="uk-UA"/>
              </w:rPr>
              <w:t>3</w:t>
            </w:r>
            <w:r w:rsidRPr="00F409EB">
              <w:rPr>
                <w:sz w:val="24"/>
                <w:szCs w:val="24"/>
                <w:lang w:val="uk-UA"/>
              </w:rPr>
              <w:t xml:space="preserve">.7. звіт про рух грошових коштів за останній звітний період¹ (звіт про рух грошових коштів учасником не подається у разі, якщо учасник </w:t>
            </w:r>
            <w:r w:rsidRPr="00F409EB">
              <w:rPr>
                <w:sz w:val="24"/>
                <w:szCs w:val="24"/>
                <w:lang w:val="uk-UA"/>
              </w:rPr>
              <w:lastRenderedPageBreak/>
              <w:t>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523D6975" w14:textId="77777777" w:rsidR="00AB1B06" w:rsidRPr="003E3956" w:rsidRDefault="00AB1B06" w:rsidP="00AB1B06">
            <w:pPr>
              <w:spacing w:after="0" w:line="240" w:lineRule="auto"/>
              <w:jc w:val="both"/>
              <w:rPr>
                <w:rFonts w:eastAsia="Calibri" w:cs="Times New Roman"/>
                <w:i/>
                <w:spacing w:val="5"/>
                <w:sz w:val="16"/>
                <w:szCs w:val="16"/>
              </w:rPr>
            </w:pPr>
            <w:r w:rsidRPr="003E3956">
              <w:rPr>
                <w:rFonts w:eastAsia="Calibri" w:cs="Times New Roman"/>
                <w:sz w:val="16"/>
                <w:szCs w:val="16"/>
              </w:rPr>
              <w:t xml:space="preserve">¹ </w:t>
            </w:r>
            <w:r w:rsidRPr="003E3956">
              <w:rPr>
                <w:rFonts w:eastAsia="Calibri" w:cs="Times New Roman"/>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19039EA6" w14:textId="77777777" w:rsidR="00AB1B06" w:rsidRPr="003E3956" w:rsidRDefault="00AB1B06" w:rsidP="00AB1B06">
            <w:pPr>
              <w:spacing w:after="0" w:line="240" w:lineRule="auto"/>
              <w:jc w:val="both"/>
              <w:rPr>
                <w:rFonts w:eastAsia="Times New Roman" w:cs="Times New Roman"/>
                <w:i/>
                <w:sz w:val="16"/>
                <w:szCs w:val="16"/>
              </w:rPr>
            </w:pPr>
            <w:r w:rsidRPr="003E3956">
              <w:rPr>
                <w:rFonts w:eastAsia="Times New Roman" w:cs="Times New Roman"/>
                <w:szCs w:val="24"/>
              </w:rPr>
              <w:t xml:space="preserve">¹ </w:t>
            </w:r>
            <w:r w:rsidRPr="003E3956">
              <w:rPr>
                <w:rFonts w:eastAsia="Times New Roman" w:cs="Times New Roman"/>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3AEA046C" w14:textId="77777777" w:rsidR="0003070C" w:rsidRDefault="00AB1B06" w:rsidP="00AB1B06">
            <w:pPr>
              <w:spacing w:after="0" w:line="240" w:lineRule="auto"/>
              <w:jc w:val="both"/>
              <w:rPr>
                <w:rFonts w:eastAsia="Calibri" w:cs="Times New Roman"/>
                <w:szCs w:val="24"/>
              </w:rPr>
            </w:pPr>
            <w:r w:rsidRPr="003E3956">
              <w:rPr>
                <w:rFonts w:eastAsia="Calibri" w:cs="Times New Roman"/>
                <w:szCs w:val="24"/>
              </w:rPr>
              <w:t xml:space="preserve">13.8. </w:t>
            </w:r>
            <w:r w:rsidR="0003070C" w:rsidRPr="00AE14AE">
              <w:t>довідку у довільній формі про відсутність заборгованості з платежів, контроль за справлянням яких покладено на контролюючі органи</w:t>
            </w:r>
            <w:r w:rsidR="0003070C" w:rsidRPr="008D7AEC">
              <w:t>;</w:t>
            </w:r>
          </w:p>
          <w:p w14:paraId="3EB86CF7" w14:textId="77777777" w:rsidR="00AB1B06" w:rsidRDefault="0003070C" w:rsidP="00AB1B06">
            <w:pPr>
              <w:spacing w:after="0" w:line="240" w:lineRule="auto"/>
              <w:jc w:val="both"/>
              <w:rPr>
                <w:rFonts w:eastAsia="Calibri" w:cs="Times New Roman"/>
                <w:szCs w:val="24"/>
              </w:rPr>
            </w:pPr>
            <w:r>
              <w:rPr>
                <w:rFonts w:eastAsia="Calibri" w:cs="Times New Roman"/>
                <w:szCs w:val="24"/>
              </w:rPr>
              <w:t xml:space="preserve">13.9. </w:t>
            </w:r>
            <w:r w:rsidR="00AB1B06" w:rsidRPr="003E3956">
              <w:rPr>
                <w:rFonts w:eastAsia="Calibri" w:cs="Times New Roman"/>
                <w:szCs w:val="24"/>
              </w:rPr>
              <w:t>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44390F61" w14:textId="77777777" w:rsidR="0003070C" w:rsidRPr="0003070C" w:rsidRDefault="00AB1B06" w:rsidP="0003070C">
            <w:pPr>
              <w:spacing w:after="0" w:line="240" w:lineRule="auto"/>
              <w:jc w:val="both"/>
              <w:rPr>
                <w:rFonts w:eastAsia="Calibri" w:cs="Times New Roman"/>
                <w:szCs w:val="24"/>
              </w:rPr>
            </w:pPr>
            <w:r w:rsidRPr="00AC71CA">
              <w:rPr>
                <w:rFonts w:eastAsia="Calibri" w:cs="Times New Roman"/>
                <w:szCs w:val="24"/>
              </w:rPr>
              <w:t>13.</w:t>
            </w:r>
            <w:r w:rsidR="0003070C">
              <w:rPr>
                <w:rFonts w:eastAsia="Calibri" w:cs="Times New Roman"/>
                <w:szCs w:val="24"/>
              </w:rPr>
              <w:t>10</w:t>
            </w:r>
            <w:r w:rsidRPr="00AC71CA">
              <w:rPr>
                <w:rFonts w:eastAsia="Calibri" w:cs="Times New Roman"/>
                <w:szCs w:val="24"/>
              </w:rPr>
              <w:t xml:space="preserve">. </w:t>
            </w:r>
            <w:r w:rsidR="0003070C" w:rsidRPr="0003070C">
              <w:rPr>
                <w:rFonts w:eastAsia="Calibri" w:cs="Times New Roman"/>
                <w:szCs w:val="24"/>
              </w:rPr>
              <w:t xml:space="preserve">копії документів, що підтверджують повноваження щодо підпису документів пропозиції: </w:t>
            </w:r>
          </w:p>
          <w:p w14:paraId="5C0FD94C" w14:textId="77777777" w:rsidR="0003070C" w:rsidRPr="0003070C" w:rsidRDefault="00DE2F26" w:rsidP="0003070C">
            <w:pPr>
              <w:spacing w:after="0" w:line="240" w:lineRule="auto"/>
              <w:jc w:val="both"/>
              <w:rPr>
                <w:rFonts w:eastAsia="Calibri" w:cs="Times New Roman"/>
                <w:szCs w:val="24"/>
              </w:rPr>
            </w:pPr>
            <w:r>
              <w:rPr>
                <w:rFonts w:eastAsia="Calibri" w:cs="Times New Roman"/>
                <w:szCs w:val="24"/>
              </w:rPr>
              <w:t>-</w:t>
            </w:r>
            <w:r w:rsidR="0003070C" w:rsidRPr="0003070C">
              <w:rPr>
                <w:rFonts w:eastAsia="Calibri" w:cs="Times New Roman"/>
                <w:szCs w:val="24"/>
              </w:rPr>
              <w:t xml:space="preserve">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67102960" w14:textId="77777777" w:rsidR="0003070C" w:rsidRPr="0003070C" w:rsidRDefault="00DE2F26" w:rsidP="0003070C">
            <w:pPr>
              <w:spacing w:after="0" w:line="240" w:lineRule="auto"/>
              <w:jc w:val="both"/>
              <w:rPr>
                <w:rFonts w:eastAsia="Calibri" w:cs="Times New Roman"/>
                <w:szCs w:val="24"/>
              </w:rPr>
            </w:pPr>
            <w:r>
              <w:rPr>
                <w:rFonts w:eastAsia="Calibri" w:cs="Times New Roman"/>
                <w:szCs w:val="24"/>
              </w:rPr>
              <w:t>-</w:t>
            </w:r>
            <w:r w:rsidR="0003070C" w:rsidRPr="0003070C">
              <w:rPr>
                <w:rFonts w:eastAsia="Calibri" w:cs="Times New Roman"/>
                <w:szCs w:val="24"/>
              </w:rPr>
              <w:t xml:space="preserve">наказ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w:t>
            </w:r>
          </w:p>
          <w:p w14:paraId="72102FDF" w14:textId="77777777" w:rsidR="0003070C" w:rsidRDefault="0003070C" w:rsidP="00AB1B06">
            <w:pPr>
              <w:spacing w:after="0" w:line="240" w:lineRule="auto"/>
              <w:jc w:val="both"/>
              <w:rPr>
                <w:rFonts w:eastAsia="Calibri" w:cs="Times New Roman"/>
                <w:szCs w:val="24"/>
              </w:rPr>
            </w:pPr>
            <w:r w:rsidRPr="0003070C">
              <w:rPr>
                <w:rFonts w:eastAsia="Calibri" w:cs="Times New Roman"/>
                <w:szCs w:val="24"/>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720982B5" w14:textId="77777777" w:rsidR="00AB1B06" w:rsidRPr="00AC71CA" w:rsidRDefault="00AB1B06" w:rsidP="00AB1B06">
            <w:pPr>
              <w:spacing w:after="0" w:line="240" w:lineRule="auto"/>
              <w:jc w:val="both"/>
              <w:rPr>
                <w:rFonts w:eastAsia="Calibri" w:cs="Times New Roman"/>
                <w:szCs w:val="24"/>
              </w:rPr>
            </w:pPr>
            <w:r>
              <w:rPr>
                <w:rFonts w:eastAsia="Calibri" w:cs="Times New Roman"/>
                <w:szCs w:val="24"/>
              </w:rPr>
              <w:t>13.</w:t>
            </w:r>
            <w:r w:rsidR="00180A14">
              <w:rPr>
                <w:rFonts w:eastAsia="Calibri" w:cs="Times New Roman"/>
                <w:szCs w:val="24"/>
              </w:rPr>
              <w:t>11</w:t>
            </w:r>
            <w:r w:rsidRPr="00AC71CA">
              <w:rPr>
                <w:rFonts w:eastAsia="Calibri" w:cs="Times New Roman"/>
                <w:szCs w:val="24"/>
              </w:rPr>
              <w:t xml:space="preserve">.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w:t>
            </w:r>
            <w:r w:rsidR="00180A14" w:rsidRPr="00180A14">
              <w:rPr>
                <w:rFonts w:eastAsia="Calibri" w:cs="Times New Roman"/>
                <w:szCs w:val="24"/>
              </w:rPr>
              <w:t xml:space="preserve">частини 1 </w:t>
            </w:r>
            <w:r w:rsidRPr="00AC71CA">
              <w:rPr>
                <w:rFonts w:eastAsia="Calibri" w:cs="Times New Roman"/>
                <w:szCs w:val="24"/>
              </w:rPr>
              <w:t xml:space="preserve">статті 50 Закону України «Про захист економічної конкуренції», у вигляді вчинення </w:t>
            </w:r>
            <w:proofErr w:type="spellStart"/>
            <w:r w:rsidRPr="00AC71CA">
              <w:rPr>
                <w:rFonts w:eastAsia="Calibri" w:cs="Times New Roman"/>
                <w:szCs w:val="24"/>
              </w:rPr>
              <w:t>антиконкурентних</w:t>
            </w:r>
            <w:proofErr w:type="spellEnd"/>
            <w:r w:rsidRPr="00AC71CA">
              <w:rPr>
                <w:rFonts w:eastAsia="Calibri" w:cs="Times New Roman"/>
                <w:szCs w:val="24"/>
              </w:rPr>
              <w:t xml:space="preserve"> узгоджених дій, які стосуються спотворення результатів торгів;</w:t>
            </w:r>
          </w:p>
          <w:p w14:paraId="71E84DF7" w14:textId="77777777" w:rsidR="00AB1B06" w:rsidRPr="00AC71CA" w:rsidRDefault="00AB1B06" w:rsidP="00AB1B06">
            <w:pPr>
              <w:spacing w:after="0" w:line="240" w:lineRule="auto"/>
              <w:jc w:val="both"/>
              <w:rPr>
                <w:rFonts w:eastAsia="Calibri" w:cs="Times New Roman"/>
                <w:szCs w:val="24"/>
              </w:rPr>
            </w:pPr>
            <w:r w:rsidRPr="00AC71CA">
              <w:rPr>
                <w:rFonts w:eastAsia="Calibri" w:cs="Times New Roman"/>
                <w:szCs w:val="24"/>
              </w:rPr>
              <w:t>13.</w:t>
            </w:r>
            <w:r w:rsidR="00180A14" w:rsidRPr="00AC71CA">
              <w:rPr>
                <w:rFonts w:eastAsia="Calibri" w:cs="Times New Roman"/>
                <w:szCs w:val="24"/>
              </w:rPr>
              <w:t>1</w:t>
            </w:r>
            <w:r w:rsidR="00180A14">
              <w:rPr>
                <w:rFonts w:eastAsia="Calibri" w:cs="Times New Roman"/>
                <w:szCs w:val="24"/>
              </w:rPr>
              <w:t>2</w:t>
            </w:r>
            <w:r w:rsidRPr="00AC71CA">
              <w:rPr>
                <w:rFonts w:eastAsia="Calibri" w:cs="Times New Roman"/>
                <w:szCs w:val="24"/>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7803F271" w14:textId="77777777" w:rsidR="00AB1B06" w:rsidRPr="003E3956" w:rsidRDefault="00AB1B06" w:rsidP="00AB1B06">
            <w:pPr>
              <w:spacing w:after="0" w:line="240" w:lineRule="auto"/>
              <w:jc w:val="both"/>
              <w:rPr>
                <w:rFonts w:eastAsia="Calibri" w:cs="Times New Roman"/>
                <w:szCs w:val="24"/>
              </w:rPr>
            </w:pPr>
            <w:r w:rsidRPr="00776F88">
              <w:rPr>
                <w:rFonts w:eastAsia="Calibri" w:cs="Times New Roman"/>
                <w:szCs w:val="24"/>
              </w:rPr>
              <w:t>13.</w:t>
            </w:r>
            <w:r w:rsidR="00180A14" w:rsidRPr="00776F88">
              <w:rPr>
                <w:rFonts w:eastAsia="Calibri" w:cs="Times New Roman"/>
                <w:szCs w:val="24"/>
              </w:rPr>
              <w:t>1</w:t>
            </w:r>
            <w:r w:rsidR="00180A14">
              <w:rPr>
                <w:rFonts w:eastAsia="Calibri" w:cs="Times New Roman"/>
                <w:szCs w:val="24"/>
              </w:rPr>
              <w:t>3</w:t>
            </w:r>
            <w:r w:rsidRPr="00776F88">
              <w:rPr>
                <w:rFonts w:eastAsia="Calibri" w:cs="Times New Roman"/>
                <w:szCs w:val="24"/>
              </w:rPr>
              <w:t>. довідку у довільній формі щодо того, що учасника не було визнано у встановленому порядку банкрутом та щодо нього не відкрито ліквідаційну процедуру;</w:t>
            </w:r>
            <w:r w:rsidRPr="003E3956">
              <w:rPr>
                <w:rFonts w:eastAsia="Calibri" w:cs="Times New Roman"/>
                <w:szCs w:val="24"/>
              </w:rPr>
              <w:t xml:space="preserve"> </w:t>
            </w:r>
          </w:p>
          <w:p w14:paraId="4A78C0AD" w14:textId="5C3209FA" w:rsidR="00AB1B06" w:rsidRPr="003E3956" w:rsidRDefault="00AB1B06" w:rsidP="00AB1B06">
            <w:pPr>
              <w:tabs>
                <w:tab w:val="left" w:pos="0"/>
                <w:tab w:val="left" w:pos="993"/>
              </w:tabs>
              <w:spacing w:after="0" w:line="240" w:lineRule="auto"/>
              <w:jc w:val="both"/>
              <w:rPr>
                <w:rFonts w:eastAsia="Times New Roman" w:cs="Times New Roman"/>
                <w:szCs w:val="24"/>
              </w:rPr>
            </w:pPr>
            <w:r>
              <w:rPr>
                <w:rFonts w:eastAsia="Times New Roman" w:cs="Times New Roman"/>
                <w:szCs w:val="24"/>
              </w:rPr>
              <w:t>13.</w:t>
            </w:r>
            <w:r w:rsidR="00180A14">
              <w:rPr>
                <w:rFonts w:eastAsia="Times New Roman" w:cs="Times New Roman"/>
                <w:szCs w:val="24"/>
              </w:rPr>
              <w:t>14</w:t>
            </w:r>
            <w:r w:rsidRPr="003E3956">
              <w:rPr>
                <w:rFonts w:eastAsia="Times New Roman" w:cs="Times New Roman"/>
                <w:szCs w:val="24"/>
              </w:rPr>
              <w:t>.</w:t>
            </w:r>
            <w:r w:rsidRPr="003E3956">
              <w:rPr>
                <w:rFonts w:eastAsia="Calibri" w:cs="Times New Roman"/>
                <w:szCs w:val="24"/>
              </w:rPr>
              <w:t xml:space="preserve"> </w:t>
            </w:r>
            <w:r w:rsidRPr="003E3956">
              <w:rPr>
                <w:rFonts w:eastAsia="Times New Roman" w:cs="Times New Roman"/>
                <w:szCs w:val="24"/>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15848EC8" w14:textId="77777777" w:rsidR="00AB1B06" w:rsidRPr="003E3956" w:rsidRDefault="00AB1B06" w:rsidP="00AB1B06">
            <w:pPr>
              <w:tabs>
                <w:tab w:val="left" w:pos="0"/>
                <w:tab w:val="left" w:pos="993"/>
              </w:tabs>
              <w:spacing w:after="0" w:line="240" w:lineRule="auto"/>
              <w:jc w:val="both"/>
              <w:rPr>
                <w:rFonts w:eastAsia="Times New Roman" w:cs="Times New Roman"/>
                <w:i/>
                <w:sz w:val="16"/>
                <w:szCs w:val="24"/>
              </w:rPr>
            </w:pPr>
            <w:r w:rsidRPr="003E3956">
              <w:rPr>
                <w:rFonts w:eastAsia="Times New Roman" w:cs="Times New Roman"/>
                <w:i/>
                <w:sz w:val="16"/>
                <w:szCs w:val="24"/>
              </w:rPr>
              <w:t xml:space="preserve">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w:t>
            </w:r>
            <w:r w:rsidRPr="003E3956">
              <w:rPr>
                <w:rFonts w:eastAsia="Times New Roman" w:cs="Times New Roman"/>
                <w:i/>
                <w:sz w:val="16"/>
                <w:szCs w:val="24"/>
              </w:rPr>
              <w:lastRenderedPageBreak/>
              <w:t>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14:paraId="196651A5" w14:textId="77777777" w:rsidR="00AB1B06" w:rsidRPr="003E3956" w:rsidRDefault="00AB1B06" w:rsidP="00AB1B06">
            <w:pPr>
              <w:tabs>
                <w:tab w:val="left" w:pos="0"/>
                <w:tab w:val="left" w:pos="993"/>
              </w:tabs>
              <w:spacing w:after="0" w:line="240" w:lineRule="auto"/>
              <w:jc w:val="both"/>
              <w:rPr>
                <w:rFonts w:eastAsia="Times New Roman" w:cs="Times New Roman"/>
                <w:i/>
                <w:sz w:val="16"/>
                <w:szCs w:val="24"/>
              </w:rPr>
            </w:pPr>
            <w:r w:rsidRPr="003E3956">
              <w:rPr>
                <w:rFonts w:eastAsia="Times New Roman" w:cs="Times New Roman"/>
                <w:i/>
                <w:sz w:val="16"/>
                <w:szCs w:val="24"/>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14:paraId="0556E942" w14:textId="06B59A62" w:rsidR="00AB1B06" w:rsidRPr="003E3956" w:rsidRDefault="00AB1B06" w:rsidP="00AB1B06">
            <w:pPr>
              <w:spacing w:after="0" w:line="240" w:lineRule="auto"/>
              <w:jc w:val="both"/>
              <w:rPr>
                <w:rFonts w:eastAsia="Calibri" w:cs="Times New Roman"/>
                <w:szCs w:val="24"/>
              </w:rPr>
            </w:pPr>
            <w:r>
              <w:rPr>
                <w:rFonts w:eastAsia="Calibri" w:cs="Times New Roman"/>
                <w:szCs w:val="24"/>
              </w:rPr>
              <w:t>13.</w:t>
            </w:r>
            <w:r w:rsidR="00180A14">
              <w:rPr>
                <w:rFonts w:eastAsia="Calibri" w:cs="Times New Roman"/>
                <w:szCs w:val="24"/>
              </w:rPr>
              <w:t>15</w:t>
            </w:r>
            <w:r w:rsidRPr="003E3956">
              <w:rPr>
                <w:rFonts w:eastAsia="Calibri" w:cs="Times New Roman"/>
                <w:szCs w:val="24"/>
              </w:rPr>
              <w:t xml:space="preserve">. довідку у довільній формі, що містить інформацію про фізичних осіб та членів їх сім’ї, які здійснюють контроль над учасником, а також дані щодо кінцевих </w:t>
            </w:r>
            <w:proofErr w:type="spellStart"/>
            <w:r w:rsidRPr="003E3956">
              <w:rPr>
                <w:rFonts w:eastAsia="Calibri" w:cs="Times New Roman"/>
                <w:szCs w:val="24"/>
              </w:rPr>
              <w:t>бенефіціарних</w:t>
            </w:r>
            <w:proofErr w:type="spellEnd"/>
            <w:r w:rsidRPr="003E3956">
              <w:rPr>
                <w:rFonts w:eastAsia="Calibri" w:cs="Times New Roman"/>
                <w:szCs w:val="24"/>
              </w:rPr>
              <w:t xml:space="preserve"> власників (контролерів) учасника, та членів їх сім’ї;</w:t>
            </w:r>
          </w:p>
          <w:p w14:paraId="723F32EF" w14:textId="434FE2AD"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13.</w:t>
            </w:r>
            <w:r w:rsidR="00180A14" w:rsidRPr="003E3956">
              <w:rPr>
                <w:rFonts w:eastAsia="Calibri" w:cs="Times New Roman"/>
                <w:szCs w:val="24"/>
              </w:rPr>
              <w:t>1</w:t>
            </w:r>
            <w:r w:rsidR="00180A14">
              <w:rPr>
                <w:rFonts w:eastAsia="Calibri" w:cs="Times New Roman"/>
                <w:szCs w:val="24"/>
              </w:rPr>
              <w:t>6</w:t>
            </w:r>
            <w:r w:rsidRPr="003E3956">
              <w:rPr>
                <w:rFonts w:eastAsia="Calibri" w:cs="Times New Roman"/>
                <w:szCs w:val="24"/>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7D91F03C" w14:textId="6AB7ECAC" w:rsidR="00AB1B06" w:rsidRPr="003E3956" w:rsidRDefault="00AB1B06" w:rsidP="00AB1B06">
            <w:pPr>
              <w:spacing w:after="0" w:line="240" w:lineRule="auto"/>
              <w:jc w:val="both"/>
              <w:rPr>
                <w:rFonts w:eastAsia="Calibri" w:cs="Times New Roman"/>
                <w:szCs w:val="24"/>
              </w:rPr>
            </w:pPr>
            <w:r>
              <w:rPr>
                <w:rFonts w:eastAsia="Calibri" w:cs="Times New Roman"/>
                <w:szCs w:val="24"/>
              </w:rPr>
              <w:t>13.</w:t>
            </w:r>
            <w:r w:rsidR="00180A14">
              <w:rPr>
                <w:rFonts w:eastAsia="Calibri" w:cs="Times New Roman"/>
                <w:szCs w:val="24"/>
              </w:rPr>
              <w:t>17</w:t>
            </w:r>
            <w:r w:rsidRPr="003E3956">
              <w:rPr>
                <w:rFonts w:eastAsia="Calibri" w:cs="Times New Roman"/>
                <w:szCs w:val="24"/>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14:paraId="62BA1FE9" w14:textId="2CFF7CEB" w:rsidR="00AB1B06" w:rsidRDefault="00AB1B06" w:rsidP="00AB1B06">
            <w:pPr>
              <w:spacing w:after="0" w:line="240" w:lineRule="auto"/>
              <w:jc w:val="both"/>
              <w:rPr>
                <w:rFonts w:eastAsia="Calibri" w:cs="Times New Roman"/>
                <w:szCs w:val="24"/>
              </w:rPr>
            </w:pPr>
            <w:r>
              <w:rPr>
                <w:rFonts w:eastAsia="Calibri" w:cs="Times New Roman"/>
                <w:szCs w:val="24"/>
              </w:rPr>
              <w:t>13.</w:t>
            </w:r>
            <w:r w:rsidR="00180A14">
              <w:rPr>
                <w:rFonts w:eastAsia="Calibri" w:cs="Times New Roman"/>
                <w:szCs w:val="24"/>
              </w:rPr>
              <w:t>18</w:t>
            </w:r>
            <w:r w:rsidRPr="003E3956">
              <w:rPr>
                <w:rFonts w:eastAsia="Calibri" w:cs="Times New Roman"/>
                <w:szCs w:val="24"/>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19672010" w14:textId="60681591" w:rsidR="00AB1B06" w:rsidRDefault="00AB1B06" w:rsidP="00AB1B06">
            <w:pPr>
              <w:spacing w:after="0" w:line="240" w:lineRule="auto"/>
              <w:jc w:val="both"/>
              <w:rPr>
                <w:rFonts w:eastAsia="Calibri" w:cs="Times New Roman"/>
                <w:szCs w:val="24"/>
              </w:rPr>
            </w:pPr>
            <w:r>
              <w:rPr>
                <w:rFonts w:eastAsia="Calibri" w:cs="Times New Roman"/>
                <w:szCs w:val="24"/>
              </w:rPr>
              <w:t>13.</w:t>
            </w:r>
            <w:r w:rsidR="00180A14">
              <w:rPr>
                <w:rFonts w:eastAsia="Calibri" w:cs="Times New Roman"/>
                <w:szCs w:val="24"/>
              </w:rPr>
              <w:t>19</w:t>
            </w:r>
            <w:r>
              <w:rPr>
                <w:rFonts w:eastAsia="Calibri" w:cs="Times New Roman"/>
                <w:szCs w:val="24"/>
              </w:rPr>
              <w:t>. Цінову пропозицію (Додаток № 1 до цієї документації).</w:t>
            </w:r>
          </w:p>
          <w:p w14:paraId="2F118C5A" w14:textId="77777777" w:rsidR="007A4B66" w:rsidRDefault="007A4B66" w:rsidP="007A4B66">
            <w:pPr>
              <w:spacing w:after="0" w:line="240" w:lineRule="auto"/>
              <w:ind w:firstLine="416"/>
              <w:jc w:val="both"/>
              <w:rPr>
                <w:rFonts w:eastAsia="Times New Roman"/>
                <w:b/>
                <w:szCs w:val="24"/>
                <w:lang w:eastAsia="ru-RU"/>
              </w:rPr>
            </w:pPr>
          </w:p>
          <w:p w14:paraId="7F75B848" w14:textId="08262E57" w:rsidR="007A4B66" w:rsidRPr="00AC1BB6" w:rsidRDefault="007A4B66" w:rsidP="007A4B66">
            <w:pPr>
              <w:spacing w:after="0" w:line="240" w:lineRule="auto"/>
              <w:ind w:firstLine="416"/>
              <w:jc w:val="both"/>
              <w:rPr>
                <w:rFonts w:eastAsia="Times New Roman"/>
                <w:b/>
                <w:szCs w:val="24"/>
                <w:lang w:eastAsia="ru-RU"/>
              </w:rPr>
            </w:pPr>
            <w:r w:rsidRPr="00AC1BB6">
              <w:rPr>
                <w:rFonts w:eastAsia="Times New Roman"/>
                <w:b/>
                <w:szCs w:val="24"/>
                <w:lang w:eastAsia="ru-RU"/>
              </w:rPr>
              <w:t>Учасники процедури закупівлі за результатами аукціону</w:t>
            </w:r>
            <w:r>
              <w:rPr>
                <w:rFonts w:eastAsia="Times New Roman"/>
                <w:b/>
                <w:szCs w:val="24"/>
                <w:lang w:eastAsia="ru-RU"/>
              </w:rPr>
              <w:t xml:space="preserve"> </w:t>
            </w:r>
            <w:r w:rsidRPr="00AC1BB6">
              <w:rPr>
                <w:rFonts w:eastAsia="Times New Roman"/>
                <w:b/>
                <w:szCs w:val="24"/>
                <w:lang w:eastAsia="ru-RU"/>
              </w:rPr>
              <w:t>повинні завантажити протягом 2-х (двох) робочих днів наступні документи (у сканованому форматі PDF), а саме:</w:t>
            </w:r>
          </w:p>
          <w:p w14:paraId="622BAD99" w14:textId="2D1340FF" w:rsidR="007A4B66" w:rsidRPr="00AC1BB6" w:rsidRDefault="007A4B66" w:rsidP="007A4B66">
            <w:pPr>
              <w:spacing w:after="0" w:line="240" w:lineRule="auto"/>
              <w:jc w:val="both"/>
              <w:rPr>
                <w:szCs w:val="24"/>
              </w:rPr>
            </w:pPr>
            <w:r w:rsidRPr="00AC1BB6">
              <w:rPr>
                <w:rFonts w:eastAsia="Times New Roman"/>
                <w:szCs w:val="24"/>
                <w:lang w:eastAsia="ru-RU"/>
              </w:rPr>
              <w:t>- цінову пропозицію за результатами аукціону (Додаток №</w:t>
            </w:r>
            <w:r w:rsidRPr="00AC1BB6">
              <w:rPr>
                <w:rFonts w:eastAsia="Times New Roman"/>
                <w:szCs w:val="24"/>
                <w:lang w:val="ru-RU" w:eastAsia="ru-RU"/>
              </w:rPr>
              <w:t xml:space="preserve"> </w:t>
            </w:r>
            <w:r w:rsidRPr="00AC1BB6">
              <w:rPr>
                <w:rFonts w:eastAsia="Times New Roman"/>
                <w:szCs w:val="24"/>
                <w:lang w:eastAsia="ru-RU"/>
              </w:rPr>
              <w:t>1 цієї документації).</w:t>
            </w:r>
          </w:p>
          <w:p w14:paraId="148B5ACE" w14:textId="77777777" w:rsidR="007A4B66" w:rsidRDefault="007A4B66" w:rsidP="00AB1B06">
            <w:pPr>
              <w:spacing w:after="0" w:line="240" w:lineRule="auto"/>
              <w:ind w:firstLine="416"/>
              <w:jc w:val="both"/>
              <w:rPr>
                <w:rFonts w:eastAsia="Times New Roman" w:cs="Times New Roman"/>
                <w:b/>
                <w:szCs w:val="24"/>
              </w:rPr>
            </w:pPr>
          </w:p>
          <w:p w14:paraId="23FBA55F" w14:textId="1AB0E17A" w:rsidR="00AB1B06" w:rsidRPr="00AB3C3F" w:rsidRDefault="00AB1B06" w:rsidP="00AB1B06">
            <w:pPr>
              <w:spacing w:after="0" w:line="240" w:lineRule="auto"/>
              <w:ind w:firstLine="416"/>
              <w:jc w:val="both"/>
              <w:rPr>
                <w:rFonts w:eastAsia="Calibri" w:cs="Times New Roman"/>
                <w:b/>
                <w:szCs w:val="24"/>
              </w:rPr>
            </w:pPr>
            <w:r w:rsidRPr="00AB3C3F">
              <w:rPr>
                <w:rFonts w:eastAsia="Times New Roman" w:cs="Times New Roman"/>
                <w:b/>
                <w:szCs w:val="24"/>
              </w:rPr>
              <w:t xml:space="preserve">Переможець торгів з дати оприлюднення повідомлення про акцепт до </w:t>
            </w:r>
            <w:r w:rsidR="007A4B66" w:rsidRPr="00AB3C3F">
              <w:rPr>
                <w:rFonts w:eastAsia="Times New Roman" w:cs="Times New Roman"/>
                <w:b/>
                <w:szCs w:val="24"/>
              </w:rPr>
              <w:t>момент</w:t>
            </w:r>
            <w:r w:rsidR="007A4B66">
              <w:rPr>
                <w:rFonts w:eastAsia="Times New Roman" w:cs="Times New Roman"/>
                <w:b/>
                <w:szCs w:val="24"/>
              </w:rPr>
              <w:t>у</w:t>
            </w:r>
            <w:r w:rsidR="007A4B66" w:rsidRPr="00AB3C3F">
              <w:rPr>
                <w:rFonts w:eastAsia="Times New Roman" w:cs="Times New Roman"/>
                <w:b/>
                <w:szCs w:val="24"/>
              </w:rPr>
              <w:t xml:space="preserve"> </w:t>
            </w:r>
            <w:r w:rsidRPr="00AB3C3F">
              <w:rPr>
                <w:rFonts w:eastAsia="Times New Roman" w:cs="Times New Roman"/>
                <w:b/>
                <w:szCs w:val="24"/>
              </w:rPr>
              <w:t>укладання договору, повинен надати (в паперовому вигляді) замовнику наступні документи, а саме:</w:t>
            </w:r>
          </w:p>
          <w:p w14:paraId="08040388" w14:textId="77777777" w:rsidR="00AB1B06" w:rsidRPr="00AB3C3F" w:rsidRDefault="00AB1B06" w:rsidP="00AB1B06">
            <w:pPr>
              <w:spacing w:after="0" w:line="240" w:lineRule="auto"/>
              <w:jc w:val="both"/>
              <w:rPr>
                <w:rFonts w:eastAsia="Calibri" w:cs="Times New Roman"/>
                <w:szCs w:val="24"/>
              </w:rPr>
            </w:pPr>
            <w:r w:rsidRPr="00AB3C3F">
              <w:rPr>
                <w:rFonts w:eastAsia="Calibri" w:cs="Times New Roman"/>
                <w:szCs w:val="24"/>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14:paraId="1D083FF7" w14:textId="77777777" w:rsidR="00DE2F26" w:rsidRPr="00DE2F26" w:rsidRDefault="00AB1B06" w:rsidP="00DE2F26">
            <w:pPr>
              <w:spacing w:after="0" w:line="240" w:lineRule="auto"/>
              <w:jc w:val="both"/>
              <w:rPr>
                <w:rFonts w:eastAsia="Calibri" w:cs="Times New Roman"/>
                <w:szCs w:val="24"/>
              </w:rPr>
            </w:pPr>
            <w:r w:rsidRPr="00AB3C3F">
              <w:rPr>
                <w:rFonts w:eastAsia="Calibri" w:cs="Times New Roman"/>
                <w:szCs w:val="24"/>
              </w:rPr>
              <w:t xml:space="preserve">13.1.2. </w:t>
            </w:r>
            <w:r w:rsidR="00DE2F26" w:rsidRPr="00DE2F26">
              <w:rPr>
                <w:rFonts w:eastAsia="Calibri" w:cs="Times New Roman"/>
                <w:szCs w:val="24"/>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r w:rsidR="00DE2F26" w:rsidRPr="00C72A34">
              <w:rPr>
                <w:rFonts w:eastAsia="Calibri" w:cs="Times New Roman"/>
                <w:szCs w:val="24"/>
                <w:vertAlign w:val="superscript"/>
              </w:rPr>
              <w:t>4</w:t>
            </w:r>
          </w:p>
          <w:p w14:paraId="608AAC1D" w14:textId="77777777" w:rsidR="00DE2F26" w:rsidRPr="00C72A34" w:rsidRDefault="00DE2F26" w:rsidP="00DE2F26">
            <w:pPr>
              <w:spacing w:after="0" w:line="240" w:lineRule="auto"/>
              <w:jc w:val="both"/>
              <w:rPr>
                <w:rFonts w:eastAsia="Calibri" w:cs="Times New Roman"/>
                <w:sz w:val="16"/>
                <w:szCs w:val="16"/>
              </w:rPr>
            </w:pPr>
            <w:r w:rsidRPr="00C72A34">
              <w:rPr>
                <w:rFonts w:eastAsia="Calibri" w:cs="Times New Roman"/>
                <w:i/>
                <w:szCs w:val="24"/>
                <w:vertAlign w:val="superscript"/>
              </w:rPr>
              <w:t>4</w:t>
            </w:r>
            <w:r w:rsidRPr="00DE2F26">
              <w:rPr>
                <w:rFonts w:eastAsia="Calibri" w:cs="Times New Roman"/>
                <w:i/>
                <w:szCs w:val="24"/>
              </w:rPr>
              <w:t xml:space="preserve"> </w:t>
            </w:r>
            <w:r w:rsidRPr="00C72A34">
              <w:rPr>
                <w:rFonts w:eastAsia="Calibri" w:cs="Times New Roman"/>
                <w:i/>
                <w:sz w:val="16"/>
                <w:szCs w:val="16"/>
              </w:rPr>
              <w:t>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14:paraId="00C89D5C" w14:textId="66BF1225" w:rsidR="00AB1B06" w:rsidRPr="00AB3C3F" w:rsidRDefault="00AB1B06" w:rsidP="00AB1B06">
            <w:pPr>
              <w:spacing w:after="0" w:line="240" w:lineRule="auto"/>
              <w:jc w:val="both"/>
              <w:rPr>
                <w:rFonts w:eastAsia="Times New Roman" w:cs="Times New Roman"/>
                <w:szCs w:val="24"/>
                <w:lang w:eastAsia="uk-UA"/>
              </w:rPr>
            </w:pPr>
            <w:r w:rsidRPr="00AB3C3F">
              <w:rPr>
                <w:rFonts w:eastAsia="Times New Roman" w:cs="Times New Roman"/>
                <w:szCs w:val="24"/>
              </w:rPr>
              <w:t xml:space="preserve">13.1.3. </w:t>
            </w:r>
            <w:r w:rsidRPr="00AB3C3F">
              <w:rPr>
                <w:rFonts w:eastAsia="Times New Roman" w:cs="Times New Roman"/>
                <w:szCs w:val="24"/>
                <w:lang w:eastAsia="uk-UA"/>
              </w:rPr>
              <w:t xml:space="preserve">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Pr="00AB3C3F">
              <w:rPr>
                <w:rFonts w:eastAsia="Times New Roman" w:cs="Times New Roman"/>
                <w:szCs w:val="24"/>
                <w:lang w:eastAsia="uk-UA"/>
              </w:rPr>
              <w:t>бенефіціарних</w:t>
            </w:r>
            <w:proofErr w:type="spellEnd"/>
            <w:r w:rsidRPr="00AB3C3F">
              <w:rPr>
                <w:rFonts w:eastAsia="Times New Roman" w:cs="Times New Roman"/>
                <w:szCs w:val="24"/>
                <w:lang w:eastAsia="uk-UA"/>
              </w:rPr>
              <w:t xml:space="preserve"> власників (контролерів) учасника,</w:t>
            </w:r>
            <w:r w:rsidR="00DE2F26">
              <w:rPr>
                <w:rFonts w:eastAsia="Times New Roman" w:cs="Times New Roman"/>
                <w:szCs w:val="24"/>
                <w:vertAlign w:val="superscript"/>
              </w:rPr>
              <w:t>5</w:t>
            </w:r>
            <w:r w:rsidR="00DE2F26" w:rsidRPr="00AB3C3F">
              <w:rPr>
                <w:rFonts w:eastAsia="Times New Roman" w:cs="Times New Roman"/>
                <w:szCs w:val="24"/>
                <w:lang w:eastAsia="uk-UA"/>
              </w:rPr>
              <w:t xml:space="preserve"> </w:t>
            </w:r>
            <w:r w:rsidRPr="00AB3C3F">
              <w:rPr>
                <w:rFonts w:eastAsia="Times New Roman" w:cs="Times New Roman"/>
                <w:szCs w:val="24"/>
                <w:lang w:eastAsia="uk-UA"/>
              </w:rPr>
              <w:t xml:space="preserve">не більше десятиденної давнини відносно дати </w:t>
            </w:r>
            <w:r w:rsidR="00DE2F26" w:rsidRPr="008D7AEC">
              <w:rPr>
                <w:rFonts w:eastAsia="Calibri"/>
              </w:rPr>
              <w:t>оприлюднення</w:t>
            </w:r>
            <w:r w:rsidRPr="00AB3C3F">
              <w:rPr>
                <w:rFonts w:eastAsia="Times New Roman" w:cs="Times New Roman"/>
                <w:szCs w:val="24"/>
                <w:lang w:eastAsia="uk-UA"/>
              </w:rPr>
              <w:t xml:space="preserve"> повідомлення про акцепт пропозиції;</w:t>
            </w:r>
          </w:p>
          <w:p w14:paraId="2B498719" w14:textId="4B27FF8A" w:rsidR="00AB1B06" w:rsidRPr="00AB3C3F" w:rsidRDefault="00DE2F26" w:rsidP="00AB1B06">
            <w:pPr>
              <w:spacing w:after="0" w:line="240" w:lineRule="auto"/>
              <w:jc w:val="both"/>
              <w:rPr>
                <w:rFonts w:eastAsia="Calibri" w:cs="Times New Roman"/>
                <w:szCs w:val="24"/>
              </w:rPr>
            </w:pPr>
            <w:r>
              <w:rPr>
                <w:rFonts w:eastAsia="Calibri" w:cs="Times New Roman"/>
                <w:szCs w:val="24"/>
                <w:vertAlign w:val="superscript"/>
              </w:rPr>
              <w:t>5</w:t>
            </w:r>
            <w:r w:rsidRPr="00AB3C3F">
              <w:rPr>
                <w:rFonts w:eastAsia="Calibri" w:cs="Times New Roman"/>
                <w:szCs w:val="24"/>
                <w:vertAlign w:val="superscript"/>
              </w:rPr>
              <w:t xml:space="preserve"> </w:t>
            </w:r>
            <w:r w:rsidR="00AB1B06" w:rsidRPr="00AB3C3F">
              <w:rPr>
                <w:rFonts w:eastAsia="Calibri" w:cs="Times New Roman"/>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3ED09829" w14:textId="588332C3" w:rsidR="00AB1B06" w:rsidRPr="00AB3C3F" w:rsidRDefault="00AB1B06" w:rsidP="00AB1B06">
            <w:pPr>
              <w:spacing w:after="0" w:line="240" w:lineRule="auto"/>
              <w:jc w:val="both"/>
              <w:rPr>
                <w:rFonts w:eastAsia="Calibri" w:cs="Times New Roman"/>
                <w:szCs w:val="24"/>
              </w:rPr>
            </w:pPr>
            <w:r w:rsidRPr="00AB3C3F">
              <w:rPr>
                <w:rFonts w:eastAsia="Calibri" w:cs="Times New Roman"/>
                <w:szCs w:val="24"/>
              </w:rPr>
              <w:t xml:space="preserve">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w:t>
            </w:r>
            <w:r w:rsidR="00DE2F26" w:rsidRPr="008D7AEC">
              <w:rPr>
                <w:rFonts w:eastAsia="Calibri"/>
              </w:rPr>
              <w:t>оприлюднення</w:t>
            </w:r>
            <w:r w:rsidRPr="00AB3C3F">
              <w:rPr>
                <w:rFonts w:eastAsia="Calibri" w:cs="Times New Roman"/>
                <w:szCs w:val="24"/>
              </w:rPr>
              <w:t xml:space="preserve"> повідомлення про акцепт пропозиції;</w:t>
            </w:r>
          </w:p>
          <w:p w14:paraId="636A2636" w14:textId="3C3F56AE" w:rsidR="00AB1B06" w:rsidRPr="00AB3C3F" w:rsidRDefault="00AB1B06" w:rsidP="00AB1B06">
            <w:pPr>
              <w:spacing w:after="0" w:line="240" w:lineRule="auto"/>
              <w:jc w:val="both"/>
              <w:rPr>
                <w:rFonts w:eastAsia="Calibri" w:cs="Times New Roman"/>
                <w:szCs w:val="24"/>
              </w:rPr>
            </w:pPr>
            <w:r w:rsidRPr="00AB3C3F">
              <w:rPr>
                <w:rFonts w:eastAsia="Calibri" w:cs="Times New Roman"/>
                <w:szCs w:val="24"/>
              </w:rPr>
              <w:lastRenderedPageBreak/>
              <w:t xml:space="preserve">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w:t>
            </w:r>
            <w:r w:rsidR="00DE2F26" w:rsidRPr="008D7AEC">
              <w:rPr>
                <w:rFonts w:eastAsia="Calibri"/>
              </w:rPr>
              <w:t>оприлюднення</w:t>
            </w:r>
            <w:r w:rsidRPr="00AB3C3F">
              <w:rPr>
                <w:rFonts w:eastAsia="Calibri" w:cs="Times New Roman"/>
                <w:szCs w:val="24"/>
              </w:rPr>
              <w:t xml:space="preserve"> повідомлення про акцепт пропозиції;</w:t>
            </w:r>
          </w:p>
          <w:p w14:paraId="7A48C885" w14:textId="77777777" w:rsidR="00AB1B06" w:rsidRPr="00AB3C3F" w:rsidRDefault="00AB1B06" w:rsidP="00AB1B06">
            <w:pPr>
              <w:spacing w:after="0" w:line="240" w:lineRule="auto"/>
              <w:jc w:val="both"/>
              <w:rPr>
                <w:rFonts w:eastAsia="Calibri" w:cs="Times New Roman"/>
                <w:szCs w:val="24"/>
              </w:rPr>
            </w:pPr>
            <w:r w:rsidRPr="00AB3C3F">
              <w:rPr>
                <w:rFonts w:eastAsia="Calibri" w:cs="Times New Roman"/>
                <w:szCs w:val="24"/>
              </w:rPr>
              <w:t xml:space="preserve">13.1.6. </w:t>
            </w:r>
            <w:r w:rsidRPr="00AB3C3F">
              <w:rPr>
                <w:rFonts w:eastAsia="Calibri" w:cs="Times New Roman"/>
              </w:rPr>
              <w:t>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14:paraId="55418D87" w14:textId="64ED2401" w:rsidR="00AB1B06" w:rsidRPr="00AB3C3F" w:rsidRDefault="00AB1B06" w:rsidP="00AB1B06">
            <w:pPr>
              <w:spacing w:after="0" w:line="240" w:lineRule="auto"/>
              <w:jc w:val="both"/>
              <w:rPr>
                <w:rFonts w:eastAsia="Calibri" w:cs="Times New Roman"/>
                <w:szCs w:val="24"/>
              </w:rPr>
            </w:pPr>
            <w:r w:rsidRPr="00AB3C3F">
              <w:rPr>
                <w:rFonts w:eastAsia="Calibri" w:cs="Times New Roman"/>
                <w:szCs w:val="24"/>
              </w:rPr>
              <w:t xml:space="preserve">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w:t>
            </w:r>
            <w:r w:rsidR="00DE2F26" w:rsidRPr="008D7AEC">
              <w:rPr>
                <w:rFonts w:eastAsia="Calibri"/>
              </w:rPr>
              <w:t>оприлюднення</w:t>
            </w:r>
            <w:r w:rsidRPr="00AB3C3F">
              <w:rPr>
                <w:rFonts w:eastAsia="Calibri" w:cs="Times New Roman"/>
                <w:szCs w:val="24"/>
              </w:rPr>
              <w:t xml:space="preserve"> повідомлення про акцепт пропозиції;</w:t>
            </w:r>
          </w:p>
          <w:p w14:paraId="4EDF4D95" w14:textId="77777777" w:rsidR="00AB1B06" w:rsidRPr="00AB3C3F" w:rsidRDefault="00AB1B06" w:rsidP="00AB1B06">
            <w:pPr>
              <w:spacing w:after="0" w:line="240" w:lineRule="auto"/>
              <w:jc w:val="both"/>
              <w:rPr>
                <w:rFonts w:eastAsia="Calibri" w:cs="Times New Roman"/>
                <w:szCs w:val="24"/>
              </w:rPr>
            </w:pPr>
            <w:r w:rsidRPr="00AB3C3F">
              <w:rPr>
                <w:rFonts w:eastAsia="Calibri" w:cs="Times New Roman"/>
                <w:szCs w:val="24"/>
              </w:rPr>
              <w:t xml:space="preserve">13.1.8. копії документів, що підтверджують повноваження посадової особи учасника процедури закупівлі щодо підпису договору про закупівлю з Замовником: </w:t>
            </w:r>
          </w:p>
          <w:p w14:paraId="67B0294A" w14:textId="77777777" w:rsidR="00DE2F26" w:rsidRPr="00DE2F26" w:rsidRDefault="00DE2F26" w:rsidP="00DE2F26">
            <w:pPr>
              <w:spacing w:after="0" w:line="240" w:lineRule="auto"/>
              <w:jc w:val="both"/>
              <w:rPr>
                <w:rFonts w:eastAsia="Calibri" w:cs="Times New Roman"/>
                <w:szCs w:val="24"/>
              </w:rPr>
            </w:pPr>
            <w:r w:rsidRPr="00DE2F26">
              <w:rPr>
                <w:rFonts w:eastAsia="Calibri" w:cs="Times New Roman"/>
                <w:szCs w:val="24"/>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6C2CE5C1" w14:textId="77777777" w:rsidR="00DE2F26" w:rsidRPr="00DE2F26" w:rsidRDefault="00DE2F26" w:rsidP="00DE2F26">
            <w:pPr>
              <w:spacing w:after="0" w:line="240" w:lineRule="auto"/>
              <w:jc w:val="both"/>
              <w:rPr>
                <w:rFonts w:eastAsia="Calibri" w:cs="Times New Roman"/>
                <w:szCs w:val="24"/>
              </w:rPr>
            </w:pPr>
            <w:r w:rsidRPr="00DE2F26">
              <w:rPr>
                <w:rFonts w:eastAsia="Calibri" w:cs="Times New Roman"/>
                <w:szCs w:val="24"/>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14:paraId="0F4BFB9C" w14:textId="2D6C6C3B" w:rsidR="00AB1B06" w:rsidRDefault="00DE2F26" w:rsidP="00AB1B06">
            <w:pPr>
              <w:spacing w:after="0" w:line="240" w:lineRule="auto"/>
              <w:jc w:val="both"/>
              <w:rPr>
                <w:rFonts w:eastAsia="Calibri" w:cs="Times New Roman"/>
                <w:szCs w:val="24"/>
              </w:rPr>
            </w:pPr>
            <w:r w:rsidRPr="00DE2F26">
              <w:rPr>
                <w:rFonts w:eastAsia="Calibri" w:cs="Times New Roman"/>
                <w:szCs w:val="24"/>
              </w:rPr>
              <w:t>-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w:t>
            </w:r>
            <w:r w:rsidRPr="00DE2F26" w:rsidDel="00DE2F26">
              <w:rPr>
                <w:rFonts w:eastAsia="Calibri" w:cs="Times New Roman"/>
                <w:szCs w:val="24"/>
              </w:rPr>
              <w:t xml:space="preserve"> </w:t>
            </w:r>
            <w:r w:rsidR="00AB1B06" w:rsidRPr="00AB3C3F">
              <w:rPr>
                <w:rFonts w:eastAsia="Calibri" w:cs="Times New Roman"/>
                <w:szCs w:val="24"/>
              </w:rPr>
              <w:t xml:space="preserve">(Згідно із зразком визначеним в додатку </w:t>
            </w:r>
            <w:r w:rsidR="00DA68A3" w:rsidRPr="004311B9">
              <w:rPr>
                <w:rFonts w:eastAsia="Calibri" w:cs="Times New Roman"/>
                <w:szCs w:val="24"/>
              </w:rPr>
              <w:t>6</w:t>
            </w:r>
            <w:r w:rsidR="00AB1B06" w:rsidRPr="00AB3C3F">
              <w:rPr>
                <w:rFonts w:eastAsia="Calibri" w:cs="Times New Roman"/>
                <w:szCs w:val="24"/>
              </w:rPr>
              <w:t xml:space="preserve"> цієї документації).</w:t>
            </w:r>
            <w:r w:rsidRPr="007E7960">
              <w:rPr>
                <w:rFonts w:eastAsia="Calibri" w:cs="Times New Roman"/>
                <w:szCs w:val="24"/>
                <w:vertAlign w:val="superscript"/>
              </w:rPr>
              <w:t>6</w:t>
            </w:r>
          </w:p>
          <w:p w14:paraId="710042B2" w14:textId="6F7B1D62" w:rsidR="00AB1B06" w:rsidRPr="00EA6E96" w:rsidRDefault="00DE2F26" w:rsidP="00AB1B06">
            <w:pPr>
              <w:spacing w:after="0"/>
              <w:rPr>
                <w:rFonts w:cs="Times New Roman"/>
                <w:sz w:val="20"/>
                <w:szCs w:val="20"/>
              </w:rPr>
            </w:pPr>
            <w:r>
              <w:rPr>
                <w:rFonts w:cs="Times New Roman"/>
                <w:i/>
                <w:iCs/>
                <w:sz w:val="20"/>
                <w:szCs w:val="20"/>
                <w:vertAlign w:val="superscript"/>
              </w:rPr>
              <w:t>6</w:t>
            </w:r>
            <w:r w:rsidRPr="00EA6E96">
              <w:rPr>
                <w:rFonts w:cs="Times New Roman"/>
                <w:i/>
                <w:iCs/>
                <w:sz w:val="20"/>
                <w:szCs w:val="20"/>
              </w:rPr>
              <w:t xml:space="preserve"> </w:t>
            </w:r>
            <w:r w:rsidR="00AB1B06" w:rsidRPr="00EA6E96">
              <w:rPr>
                <w:rFonts w:cs="Times New Roman"/>
                <w:i/>
                <w:iCs/>
                <w:sz w:val="20"/>
                <w:szCs w:val="20"/>
              </w:rPr>
              <w:t>Вимоги цього пункту не застосовуються до переможців-фізичних осіб та фізичних осіб-підприємців</w:t>
            </w:r>
            <w:r w:rsidR="00AB1B06" w:rsidRPr="00165CE9">
              <w:rPr>
                <w:rFonts w:eastAsia="Calibri" w:cs="Times New Roman"/>
                <w:szCs w:val="24"/>
              </w:rPr>
              <w:t>).</w:t>
            </w:r>
            <w:r w:rsidR="00AB1B06" w:rsidRPr="00611861">
              <w:rPr>
                <w:rFonts w:eastAsia="Times New Roman" w:cs="Times New Roman"/>
                <w:szCs w:val="24"/>
              </w:rPr>
              <w:t xml:space="preserve"> </w:t>
            </w:r>
          </w:p>
          <w:p w14:paraId="320B9B41" w14:textId="77777777" w:rsidR="00AB1B06" w:rsidRPr="00AB3C3F" w:rsidRDefault="00AB1B06" w:rsidP="00AB1B06">
            <w:pPr>
              <w:spacing w:after="0" w:line="240" w:lineRule="auto"/>
              <w:jc w:val="both"/>
              <w:rPr>
                <w:rFonts w:eastAsia="Times New Roman" w:cs="Times New Roman"/>
                <w:szCs w:val="24"/>
              </w:rPr>
            </w:pPr>
            <w:r w:rsidRPr="00AB3C3F">
              <w:rPr>
                <w:rFonts w:eastAsia="Times New Roman" w:cs="Times New Roman"/>
                <w:szCs w:val="24"/>
              </w:rPr>
              <w:t xml:space="preserve">У разі, якщо учасником процедури закупівлі є фізична особа/фізична особа – підприємець – копією паспорту, </w:t>
            </w:r>
            <w:r w:rsidRPr="00AB3C3F">
              <w:rPr>
                <w:rFonts w:eastAsia="Times New Roman" w:cs="Times New Roman"/>
                <w:spacing w:val="-20"/>
                <w:szCs w:val="24"/>
              </w:rPr>
              <w:t xml:space="preserve">випискою </w:t>
            </w:r>
            <w:r w:rsidRPr="00AB3C3F">
              <w:rPr>
                <w:rFonts w:eastAsia="Times New Roman" w:cs="Times New Roman"/>
                <w:szCs w:val="24"/>
              </w:rPr>
              <w:t>або витягом з Єдиного державного реєстру юридичних осіб, фізичних осіб – підприємців та громадських формувань.</w:t>
            </w:r>
          </w:p>
          <w:p w14:paraId="024FD85F" w14:textId="77777777" w:rsidR="00AB1B06" w:rsidRDefault="00AB1B06" w:rsidP="00AB1B06">
            <w:pPr>
              <w:tabs>
                <w:tab w:val="left" w:pos="585"/>
                <w:tab w:val="left" w:pos="671"/>
              </w:tabs>
              <w:spacing w:after="0" w:line="240" w:lineRule="auto"/>
              <w:jc w:val="both"/>
              <w:rPr>
                <w:rFonts w:eastAsia="Times New Roman" w:cs="Times New Roman"/>
                <w:szCs w:val="24"/>
              </w:rPr>
            </w:pPr>
            <w:r w:rsidRPr="00AB3C3F">
              <w:rPr>
                <w:rFonts w:eastAsia="Times New Roman" w:cs="Times New Roman"/>
                <w:szCs w:val="24"/>
              </w:rPr>
              <w:t>13.1.9. цінову пропозицію за результатами аукціону (Додаток № 1 цієї документації).</w:t>
            </w:r>
          </w:p>
          <w:p w14:paraId="4C2C5A20" w14:textId="77777777" w:rsidR="009D3714" w:rsidRPr="00AB3C3F" w:rsidRDefault="009D3714" w:rsidP="00AB1B06">
            <w:pPr>
              <w:tabs>
                <w:tab w:val="left" w:pos="585"/>
                <w:tab w:val="left" w:pos="671"/>
              </w:tabs>
              <w:spacing w:after="0" w:line="240" w:lineRule="auto"/>
              <w:jc w:val="both"/>
              <w:rPr>
                <w:rFonts w:eastAsia="Times New Roman" w:cs="Times New Roman"/>
                <w:szCs w:val="24"/>
              </w:rPr>
            </w:pPr>
            <w:r>
              <w:rPr>
                <w:rFonts w:eastAsia="Times New Roman" w:cs="Times New Roman"/>
                <w:szCs w:val="24"/>
              </w:rPr>
              <w:t xml:space="preserve">13.1.10. </w:t>
            </w:r>
            <w:r w:rsidRPr="009D3714">
              <w:rPr>
                <w:rFonts w:eastAsia="Times New Roman" w:cs="Times New Roman"/>
                <w:szCs w:val="24"/>
              </w:rPr>
              <w:t>документ від Виробника Товару (уповноваженого представника Виробника), із зазначенням учасника та дати видачі документу не раніше публікації оголошення даних торгів, який засвідчує повноваження учасника на постачання (продаж, перепродаж, розповсюдження, тощо) Товару (продукту, продукції, тощо) Виробника;</w:t>
            </w:r>
          </w:p>
          <w:p w14:paraId="5C8A5E82" w14:textId="77777777" w:rsidR="00AB1B06" w:rsidRPr="00AB3C3F" w:rsidRDefault="00AB1B06" w:rsidP="00AB1B06">
            <w:pPr>
              <w:spacing w:after="0" w:line="240" w:lineRule="auto"/>
              <w:ind w:firstLine="388"/>
              <w:jc w:val="both"/>
              <w:rPr>
                <w:rFonts w:eastAsia="Times New Roman" w:cs="Times New Roman"/>
                <w:szCs w:val="24"/>
              </w:rPr>
            </w:pPr>
            <w:r w:rsidRPr="00AB3C3F">
              <w:rPr>
                <w:rFonts w:eastAsia="Times New Roman" w:cs="Times New Roman"/>
                <w:szCs w:val="24"/>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43588CC0" w14:textId="77777777" w:rsidR="00AB1B06" w:rsidRDefault="00AB1B06" w:rsidP="00AB1B06">
            <w:pPr>
              <w:spacing w:after="0" w:line="240" w:lineRule="auto"/>
              <w:ind w:firstLine="388"/>
              <w:jc w:val="both"/>
              <w:rPr>
                <w:rFonts w:eastAsia="Times New Roman" w:cs="Times New Roman"/>
                <w:szCs w:val="24"/>
              </w:rPr>
            </w:pPr>
            <w:r w:rsidRPr="00AB3C3F">
              <w:rPr>
                <w:rFonts w:eastAsia="Times New Roman" w:cs="Times New Roman"/>
                <w:szCs w:val="24"/>
              </w:rPr>
              <w:t xml:space="preserve">Документи, що не передбачені законодавством для учасників (фізична особа, в тому числі фізична особа - підприємець, юридична </w:t>
            </w:r>
            <w:r w:rsidRPr="00AB3C3F">
              <w:rPr>
                <w:rFonts w:eastAsia="Times New Roman" w:cs="Times New Roman"/>
                <w:szCs w:val="24"/>
              </w:rPr>
              <w:lastRenderedPageBreak/>
              <w:t>особа) не подаються ними, про що зазначається в листі від учасника з посиланням на норми відповідних нормативно-законодавчих актів України.</w:t>
            </w:r>
          </w:p>
          <w:p w14:paraId="371C6E54" w14:textId="77777777" w:rsidR="003F2C90" w:rsidRPr="003F2C90" w:rsidRDefault="003F2C90" w:rsidP="003F2C90">
            <w:pPr>
              <w:spacing w:after="0" w:line="240" w:lineRule="auto"/>
              <w:jc w:val="both"/>
              <w:rPr>
                <w:rFonts w:eastAsia="Times New Roman" w:cs="Times New Roman"/>
                <w:szCs w:val="24"/>
              </w:rPr>
            </w:pPr>
            <w:r w:rsidRPr="003F2C90">
              <w:rPr>
                <w:rFonts w:eastAsia="Times New Roman" w:cs="Times New Roman"/>
                <w:szCs w:val="24"/>
              </w:rPr>
              <w:t xml:space="preserve">В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w:t>
            </w:r>
            <w:proofErr w:type="spellStart"/>
            <w:r w:rsidRPr="003F2C90">
              <w:rPr>
                <w:rFonts w:eastAsia="Times New Roman" w:cs="Times New Roman"/>
                <w:szCs w:val="24"/>
              </w:rPr>
              <w:t>бенефіціарних</w:t>
            </w:r>
            <w:proofErr w:type="spellEnd"/>
            <w:r w:rsidRPr="003F2C90">
              <w:rPr>
                <w:rFonts w:eastAsia="Times New Roman" w:cs="Times New Roman"/>
                <w:szCs w:val="24"/>
              </w:rPr>
              <w:t xml:space="preserve"> власників (контролерів) учасника, та членів їх сім’ї.</w:t>
            </w:r>
          </w:p>
          <w:p w14:paraId="58C1586B" w14:textId="77777777" w:rsidR="00AB1B06" w:rsidRPr="00E53F71" w:rsidRDefault="00AB1B06" w:rsidP="00AB1B06">
            <w:pPr>
              <w:spacing w:after="0" w:line="240" w:lineRule="auto"/>
              <w:jc w:val="both"/>
              <w:rPr>
                <w:rFonts w:cs="Times New Roman"/>
                <w:szCs w:val="24"/>
              </w:rPr>
            </w:pPr>
            <w:r w:rsidRPr="00EA6E96">
              <w:rPr>
                <w:rFonts w:eastAsia="Times New Roman" w:cs="Times New Roman"/>
                <w:szCs w:val="24"/>
              </w:rPr>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AB1B06" w:rsidRPr="00E53F71" w14:paraId="166B015C" w14:textId="77777777" w:rsidTr="00341EAE">
        <w:tc>
          <w:tcPr>
            <w:tcW w:w="2268" w:type="dxa"/>
          </w:tcPr>
          <w:p w14:paraId="53FB29A9" w14:textId="77777777" w:rsidR="00AB1B06" w:rsidRPr="00E53F71" w:rsidRDefault="00AB1B06" w:rsidP="00AB1B06">
            <w:pPr>
              <w:spacing w:after="0" w:line="240" w:lineRule="auto"/>
              <w:rPr>
                <w:rFonts w:cs="Times New Roman"/>
                <w:b/>
                <w:szCs w:val="24"/>
              </w:rPr>
            </w:pPr>
            <w:r w:rsidRPr="003E3956">
              <w:rPr>
                <w:rFonts w:eastAsia="Times New Roman" w:cs="Times New Roman"/>
                <w:b/>
                <w:szCs w:val="24"/>
              </w:rPr>
              <w:lastRenderedPageBreak/>
              <w:t>14. Інформація про необхідні технічні, якісні та кількісні характеристики предмета закупівлі</w:t>
            </w:r>
          </w:p>
        </w:tc>
        <w:tc>
          <w:tcPr>
            <w:tcW w:w="7655" w:type="dxa"/>
          </w:tcPr>
          <w:p w14:paraId="657A0DA9" w14:textId="77777777" w:rsidR="00AB1B06" w:rsidRPr="00E53F71" w:rsidRDefault="00AB1B06" w:rsidP="00AB1B06">
            <w:pPr>
              <w:spacing w:after="0" w:line="240" w:lineRule="auto"/>
              <w:jc w:val="both"/>
              <w:rPr>
                <w:rFonts w:cs="Times New Roman"/>
                <w:szCs w:val="24"/>
              </w:rPr>
            </w:pPr>
            <w:r w:rsidRPr="003D15C7">
              <w:rPr>
                <w:rFonts w:eastAsia="Times New Roman" w:cs="Times New Roman"/>
                <w:szCs w:val="24"/>
              </w:rPr>
              <w:t>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предмета закупівлі, встановлених у Додатках цієї документації, а саме:</w:t>
            </w:r>
            <w:r>
              <w:rPr>
                <w:rFonts w:eastAsia="Times New Roman" w:cs="Times New Roman"/>
                <w:szCs w:val="24"/>
              </w:rPr>
              <w:t xml:space="preserve"> </w:t>
            </w:r>
            <w:r w:rsidRPr="003D15C7">
              <w:rPr>
                <w:rFonts w:eastAsia="Times New Roman" w:cs="Times New Roman"/>
                <w:szCs w:val="24"/>
              </w:rPr>
              <w:t>Технічне завдання</w:t>
            </w:r>
            <w:r>
              <w:rPr>
                <w:rFonts w:eastAsia="Times New Roman" w:cs="Times New Roman"/>
                <w:szCs w:val="24"/>
              </w:rPr>
              <w:t>, згідно з Додатком № 2.</w:t>
            </w:r>
          </w:p>
        </w:tc>
      </w:tr>
      <w:tr w:rsidR="00AB1B06" w:rsidRPr="00E53F71" w14:paraId="552CF542" w14:textId="77777777" w:rsidTr="00341EAE">
        <w:tc>
          <w:tcPr>
            <w:tcW w:w="2268" w:type="dxa"/>
          </w:tcPr>
          <w:p w14:paraId="221FEEA8" w14:textId="77777777" w:rsidR="00AB1B06" w:rsidRPr="00212ED9" w:rsidRDefault="00AB1B06" w:rsidP="00AB1B06">
            <w:pPr>
              <w:spacing w:after="0" w:line="240" w:lineRule="auto"/>
              <w:rPr>
                <w:rFonts w:eastAsia="Times New Roman" w:cs="Times New Roman"/>
                <w:b/>
                <w:szCs w:val="24"/>
              </w:rPr>
            </w:pPr>
            <w:r w:rsidRPr="003E3956">
              <w:rPr>
                <w:rFonts w:eastAsia="Times New Roman" w:cs="Times New Roman"/>
                <w:b/>
                <w:szCs w:val="24"/>
              </w:rPr>
              <w:t xml:space="preserve">15. </w:t>
            </w:r>
            <w:r w:rsidRPr="00212ED9">
              <w:rPr>
                <w:rFonts w:eastAsia="Times New Roman" w:cs="Times New Roman"/>
                <w:b/>
                <w:szCs w:val="24"/>
              </w:rPr>
              <w:t>Опис окремої частини (частин) предмета закупівлі, щодо яких можуть бути подані кваліфікаційні пропозиції/</w:t>
            </w:r>
          </w:p>
          <w:p w14:paraId="3E135A67" w14:textId="77777777" w:rsidR="00AB1B06" w:rsidRPr="00E53F71" w:rsidRDefault="00AB1B06" w:rsidP="00AB1B06">
            <w:pPr>
              <w:spacing w:after="0" w:line="240" w:lineRule="auto"/>
              <w:rPr>
                <w:rFonts w:cs="Times New Roman"/>
                <w:b/>
                <w:szCs w:val="24"/>
              </w:rPr>
            </w:pPr>
            <w:r w:rsidRPr="00212ED9">
              <w:rPr>
                <w:rFonts w:eastAsia="Times New Roman" w:cs="Times New Roman"/>
                <w:b/>
                <w:szCs w:val="24"/>
              </w:rPr>
              <w:t>пропозиції конкурсних торгів</w:t>
            </w:r>
          </w:p>
        </w:tc>
        <w:tc>
          <w:tcPr>
            <w:tcW w:w="7655" w:type="dxa"/>
          </w:tcPr>
          <w:p w14:paraId="0780042D" w14:textId="77777777" w:rsidR="00AB1B06" w:rsidRPr="00E53F71" w:rsidRDefault="00AB1B06" w:rsidP="00AB1B06">
            <w:pPr>
              <w:spacing w:after="0" w:line="240" w:lineRule="auto"/>
              <w:jc w:val="both"/>
              <w:rPr>
                <w:rFonts w:cs="Times New Roman"/>
                <w:szCs w:val="24"/>
              </w:rPr>
            </w:pPr>
            <w:r w:rsidRPr="00DE6B29">
              <w:rPr>
                <w:rFonts w:cs="Times New Roman"/>
                <w:szCs w:val="24"/>
              </w:rPr>
              <w:t>Пропозиції подаються учасником до предмета закупівлі в цілому</w:t>
            </w:r>
            <w:r>
              <w:rPr>
                <w:rFonts w:cs="Times New Roman"/>
                <w:szCs w:val="24"/>
              </w:rPr>
              <w:t>.</w:t>
            </w:r>
          </w:p>
        </w:tc>
      </w:tr>
      <w:tr w:rsidR="00AB1B06" w:rsidRPr="00E53F71" w14:paraId="1F147FD9" w14:textId="77777777" w:rsidTr="00341EAE">
        <w:trPr>
          <w:trHeight w:val="557"/>
        </w:trPr>
        <w:tc>
          <w:tcPr>
            <w:tcW w:w="2268" w:type="dxa"/>
            <w:shd w:val="clear" w:color="auto" w:fill="auto"/>
          </w:tcPr>
          <w:p w14:paraId="38C9C6AF" w14:textId="77777777" w:rsidR="00AB1B06" w:rsidRPr="003E3956" w:rsidRDefault="00AB1B06" w:rsidP="00AB1B06">
            <w:pPr>
              <w:spacing w:after="0" w:line="240" w:lineRule="auto"/>
              <w:rPr>
                <w:rFonts w:eastAsia="Times New Roman" w:cs="Times New Roman"/>
                <w:b/>
                <w:szCs w:val="24"/>
              </w:rPr>
            </w:pPr>
            <w:r w:rsidRPr="003E3956">
              <w:rPr>
                <w:rFonts w:eastAsia="Times New Roman" w:cs="Times New Roman"/>
                <w:b/>
                <w:szCs w:val="24"/>
              </w:rPr>
              <w:t xml:space="preserve">16. </w:t>
            </w:r>
            <w:r w:rsidRPr="003E3956">
              <w:rPr>
                <w:rFonts w:eastAsia="Calibri" w:cs="Times New Roman"/>
                <w:b/>
                <w:szCs w:val="24"/>
              </w:rPr>
              <w:t>Загальна вартість пропозиції</w:t>
            </w:r>
          </w:p>
          <w:p w14:paraId="2FD7FC05" w14:textId="77777777" w:rsidR="00AB1B06" w:rsidRPr="003E3956" w:rsidRDefault="00AB1B06" w:rsidP="00AB1B06">
            <w:pPr>
              <w:spacing w:after="0" w:line="240" w:lineRule="auto"/>
              <w:rPr>
                <w:rFonts w:eastAsia="Times New Roman" w:cs="Times New Roman"/>
                <w:b/>
                <w:szCs w:val="24"/>
              </w:rPr>
            </w:pPr>
          </w:p>
          <w:p w14:paraId="0BEC1A7F" w14:textId="77777777" w:rsidR="00AB1B06" w:rsidRPr="003E3956" w:rsidRDefault="00AB1B06" w:rsidP="00AB1B06">
            <w:pPr>
              <w:spacing w:after="0" w:line="240" w:lineRule="auto"/>
              <w:rPr>
                <w:rFonts w:eastAsia="Times New Roman" w:cs="Times New Roman"/>
                <w:b/>
                <w:szCs w:val="24"/>
              </w:rPr>
            </w:pPr>
          </w:p>
          <w:p w14:paraId="7BC122F8" w14:textId="77777777" w:rsidR="00AB1B06" w:rsidRPr="003E3956" w:rsidRDefault="00AB1B06" w:rsidP="00AB1B06">
            <w:pPr>
              <w:spacing w:after="0" w:line="240" w:lineRule="auto"/>
              <w:rPr>
                <w:rFonts w:eastAsia="Times New Roman" w:cs="Times New Roman"/>
                <w:b/>
                <w:szCs w:val="24"/>
              </w:rPr>
            </w:pPr>
          </w:p>
          <w:p w14:paraId="3B678412" w14:textId="77777777" w:rsidR="00AB1B06" w:rsidRPr="003E3956" w:rsidRDefault="00AB1B06" w:rsidP="00AB1B06">
            <w:pPr>
              <w:spacing w:after="0" w:line="240" w:lineRule="auto"/>
              <w:rPr>
                <w:rFonts w:eastAsia="Times New Roman" w:cs="Times New Roman"/>
                <w:b/>
                <w:szCs w:val="24"/>
              </w:rPr>
            </w:pPr>
          </w:p>
          <w:p w14:paraId="0D4289AC" w14:textId="77777777" w:rsidR="00AB1B06" w:rsidRPr="003E3956" w:rsidRDefault="00AB1B06" w:rsidP="00AB1B06">
            <w:pPr>
              <w:spacing w:after="0" w:line="240" w:lineRule="auto"/>
              <w:rPr>
                <w:rFonts w:eastAsia="Times New Roman" w:cs="Times New Roman"/>
                <w:b/>
                <w:szCs w:val="24"/>
              </w:rPr>
            </w:pPr>
          </w:p>
          <w:p w14:paraId="4CA84AE0" w14:textId="77777777" w:rsidR="00AB1B06" w:rsidRPr="003E3956" w:rsidRDefault="00AB1B06" w:rsidP="00AB1B06">
            <w:pPr>
              <w:spacing w:after="0" w:line="240" w:lineRule="auto"/>
              <w:rPr>
                <w:rFonts w:eastAsia="Times New Roman" w:cs="Times New Roman"/>
                <w:b/>
                <w:szCs w:val="24"/>
              </w:rPr>
            </w:pPr>
          </w:p>
          <w:p w14:paraId="6F4D4079" w14:textId="77777777" w:rsidR="00AB1B06" w:rsidRPr="003E3956" w:rsidRDefault="00AB1B06" w:rsidP="00AB1B06">
            <w:pPr>
              <w:spacing w:after="0" w:line="240" w:lineRule="auto"/>
              <w:rPr>
                <w:rFonts w:eastAsia="Times New Roman" w:cs="Times New Roman"/>
                <w:b/>
                <w:szCs w:val="24"/>
              </w:rPr>
            </w:pPr>
          </w:p>
          <w:p w14:paraId="01AF5EA4" w14:textId="77777777" w:rsidR="00AB1B06" w:rsidRPr="003E3956" w:rsidRDefault="00AB1B06" w:rsidP="00AB1B06">
            <w:pPr>
              <w:spacing w:after="0" w:line="240" w:lineRule="auto"/>
              <w:rPr>
                <w:rFonts w:eastAsia="Times New Roman" w:cs="Times New Roman"/>
                <w:b/>
                <w:szCs w:val="24"/>
              </w:rPr>
            </w:pPr>
          </w:p>
          <w:p w14:paraId="3FCE76A5" w14:textId="77777777" w:rsidR="00AB1B06" w:rsidRPr="003E3956" w:rsidRDefault="00AB1B06" w:rsidP="00AB1B06">
            <w:pPr>
              <w:spacing w:after="0" w:line="240" w:lineRule="auto"/>
              <w:rPr>
                <w:rFonts w:eastAsia="Times New Roman" w:cs="Times New Roman"/>
                <w:b/>
                <w:szCs w:val="24"/>
              </w:rPr>
            </w:pPr>
          </w:p>
          <w:p w14:paraId="6EAA7334" w14:textId="77777777" w:rsidR="00AB1B06" w:rsidRPr="003E3956" w:rsidRDefault="00AB1B06" w:rsidP="00AB1B06">
            <w:pPr>
              <w:spacing w:after="0" w:line="240" w:lineRule="auto"/>
              <w:rPr>
                <w:rFonts w:eastAsia="Times New Roman" w:cs="Times New Roman"/>
                <w:b/>
                <w:szCs w:val="24"/>
              </w:rPr>
            </w:pPr>
          </w:p>
          <w:p w14:paraId="1C128BE0" w14:textId="77777777" w:rsidR="00AB1B06" w:rsidRPr="00E53F71" w:rsidRDefault="00AB1B06" w:rsidP="00AB1B06">
            <w:pPr>
              <w:spacing w:after="0" w:line="240" w:lineRule="auto"/>
              <w:rPr>
                <w:rFonts w:cs="Times New Roman"/>
                <w:szCs w:val="24"/>
              </w:rPr>
            </w:pPr>
          </w:p>
        </w:tc>
        <w:tc>
          <w:tcPr>
            <w:tcW w:w="7655" w:type="dxa"/>
          </w:tcPr>
          <w:p w14:paraId="0E8CDF21"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t>Учасник повинен надати цінову пропозицію за результатами аукціону згідно</w:t>
            </w:r>
            <w:r>
              <w:rPr>
                <w:rFonts w:eastAsia="Calibri" w:cs="Times New Roman"/>
                <w:szCs w:val="24"/>
              </w:rPr>
              <w:t xml:space="preserve"> з</w:t>
            </w:r>
            <w:r w:rsidRPr="003E3956">
              <w:rPr>
                <w:rFonts w:eastAsia="Calibri" w:cs="Times New Roman"/>
                <w:szCs w:val="24"/>
              </w:rPr>
              <w:t xml:space="preserve"> Додатк</w:t>
            </w:r>
            <w:r>
              <w:rPr>
                <w:rFonts w:eastAsia="Calibri" w:cs="Times New Roman"/>
                <w:szCs w:val="24"/>
              </w:rPr>
              <w:t>ом</w:t>
            </w:r>
            <w:r w:rsidRPr="003E3956">
              <w:rPr>
                <w:rFonts w:eastAsia="Calibri" w:cs="Times New Roman"/>
                <w:szCs w:val="24"/>
              </w:rPr>
              <w:t xml:space="preserve"> № 1 цієї документації, з двома десятковими знаками після коми.</w:t>
            </w:r>
          </w:p>
          <w:p w14:paraId="4D58A4CB"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5CB6D53D" w14:textId="77777777" w:rsidR="00AB1B06" w:rsidRPr="003D345E" w:rsidRDefault="00AB1B06" w:rsidP="00AB1B06">
            <w:pPr>
              <w:spacing w:after="0" w:line="240" w:lineRule="auto"/>
              <w:ind w:firstLine="219"/>
              <w:jc w:val="both"/>
              <w:rPr>
                <w:rFonts w:eastAsia="Calibri" w:cs="Times New Roman"/>
                <w:szCs w:val="24"/>
              </w:rPr>
            </w:pPr>
            <w:r w:rsidRPr="003E3956">
              <w:rPr>
                <w:rFonts w:eastAsia="Calibri" w:cs="Times New Roman"/>
                <w:szCs w:val="24"/>
              </w:rPr>
              <w:t>Загальна вартість пропозиції повинна бути чітко та остаточно визначена без будь-яких посилань, обмежень або застережень.</w:t>
            </w:r>
          </w:p>
          <w:p w14:paraId="6D1F68AA" w14:textId="77777777" w:rsidR="00AB1B06" w:rsidRPr="003D345E" w:rsidRDefault="00AB1B06" w:rsidP="00AB1B06">
            <w:pPr>
              <w:spacing w:after="0" w:line="240" w:lineRule="auto"/>
              <w:ind w:firstLine="219"/>
              <w:jc w:val="both"/>
              <w:rPr>
                <w:rFonts w:eastAsia="Calibri" w:cs="Times New Roman"/>
                <w:szCs w:val="24"/>
              </w:rPr>
            </w:pPr>
            <w:r w:rsidRPr="003E3956">
              <w:rPr>
                <w:rFonts w:eastAsia="Calibri" w:cs="Times New Roman"/>
                <w:szCs w:val="24"/>
              </w:rPr>
              <w:t>Витрати, які не були включені до загальної вартості пропозиції, замовником сплачуватись не будуть і пов</w:t>
            </w:r>
            <w:r>
              <w:rPr>
                <w:rFonts w:eastAsia="Calibri" w:cs="Times New Roman"/>
                <w:szCs w:val="24"/>
              </w:rPr>
              <w:t>ністю покладаються на учасника.</w:t>
            </w:r>
          </w:p>
          <w:p w14:paraId="68FF23FD" w14:textId="77777777" w:rsidR="00AB1B06" w:rsidRPr="00E53F71" w:rsidRDefault="00AB1B06" w:rsidP="00AB1B06">
            <w:pPr>
              <w:spacing w:after="0" w:line="240" w:lineRule="auto"/>
              <w:jc w:val="both"/>
              <w:rPr>
                <w:rFonts w:cs="Times New Roman"/>
                <w:szCs w:val="24"/>
              </w:rPr>
            </w:pPr>
            <w:r w:rsidRPr="003E3956">
              <w:rPr>
                <w:rFonts w:eastAsia="Calibri" w:cs="Times New Roman"/>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AB1B06" w:rsidRPr="00E53F71" w14:paraId="793E6BE7" w14:textId="77777777" w:rsidTr="00341EAE">
        <w:trPr>
          <w:trHeight w:val="888"/>
        </w:trPr>
        <w:tc>
          <w:tcPr>
            <w:tcW w:w="2268" w:type="dxa"/>
            <w:shd w:val="clear" w:color="auto" w:fill="auto"/>
          </w:tcPr>
          <w:p w14:paraId="707960A0" w14:textId="77777777" w:rsidR="00AB1B06" w:rsidRPr="003E3956" w:rsidRDefault="00AB1B06" w:rsidP="00AB1B06">
            <w:pPr>
              <w:spacing w:after="0" w:line="240" w:lineRule="auto"/>
              <w:rPr>
                <w:rFonts w:eastAsia="Times New Roman" w:cs="Times New Roman"/>
                <w:b/>
                <w:szCs w:val="24"/>
              </w:rPr>
            </w:pPr>
            <w:r w:rsidRPr="003E3956">
              <w:rPr>
                <w:rFonts w:eastAsia="Times New Roman" w:cs="Times New Roman"/>
                <w:b/>
                <w:szCs w:val="24"/>
              </w:rPr>
              <w:t>17. Виправлення арифметичних помилок</w:t>
            </w:r>
          </w:p>
          <w:p w14:paraId="7B7CCE30" w14:textId="77777777" w:rsidR="00AB1B06" w:rsidRPr="00E53F71" w:rsidRDefault="00AB1B06" w:rsidP="00AB1B06">
            <w:pPr>
              <w:spacing w:after="0" w:line="240" w:lineRule="auto"/>
              <w:rPr>
                <w:rFonts w:cs="Times New Roman"/>
                <w:b/>
                <w:szCs w:val="24"/>
              </w:rPr>
            </w:pPr>
          </w:p>
        </w:tc>
        <w:tc>
          <w:tcPr>
            <w:tcW w:w="7655" w:type="dxa"/>
          </w:tcPr>
          <w:p w14:paraId="7DFEEF36"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382BDA7C" w14:textId="77777777" w:rsidR="00AB1B06" w:rsidRPr="00017BDB" w:rsidRDefault="00AB1B06" w:rsidP="00AB1B06">
            <w:pPr>
              <w:spacing w:after="0" w:line="240" w:lineRule="auto"/>
              <w:jc w:val="both"/>
              <w:rPr>
                <w:rFonts w:eastAsia="Calibri" w:cs="Times New Roman"/>
                <w:szCs w:val="24"/>
              </w:rPr>
            </w:pPr>
            <w:r w:rsidRPr="003E3956">
              <w:rPr>
                <w:rFonts w:eastAsia="Calibri" w:cs="Times New Roman"/>
                <w:szCs w:val="24"/>
              </w:rPr>
              <w:lastRenderedPageBreak/>
              <w:t>1. при невідповідності сум у літерах та в цифрах, сума літерами є визначальною (для вивчення)</w:t>
            </w:r>
            <w:r>
              <w:rPr>
                <w:rFonts w:eastAsia="Calibri" w:cs="Times New Roman"/>
                <w:szCs w:val="24"/>
              </w:rPr>
              <w:t>;</w:t>
            </w:r>
          </w:p>
          <w:p w14:paraId="0569A83C"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2. у разі виявлення помилки при множенні ціни за одиницю на кількість - ціна за одиницю є визначальною;</w:t>
            </w:r>
          </w:p>
          <w:p w14:paraId="4167A977"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40DCFF64" w14:textId="77777777" w:rsidR="00AB1B06" w:rsidRPr="00E53F71" w:rsidRDefault="00AB1B06" w:rsidP="00AB1B06">
            <w:pPr>
              <w:spacing w:after="0" w:line="240" w:lineRule="auto"/>
              <w:jc w:val="both"/>
              <w:rPr>
                <w:rFonts w:cs="Times New Roman"/>
                <w:szCs w:val="24"/>
              </w:rPr>
            </w:pPr>
            <w:r w:rsidRPr="003E3956">
              <w:rPr>
                <w:rFonts w:eastAsia="Calibri" w:cs="Times New Roman"/>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AB1B06" w:rsidRPr="00E53F71" w14:paraId="6E841673" w14:textId="77777777" w:rsidTr="00341EAE">
        <w:trPr>
          <w:trHeight w:val="888"/>
        </w:trPr>
        <w:tc>
          <w:tcPr>
            <w:tcW w:w="2268" w:type="dxa"/>
            <w:shd w:val="clear" w:color="auto" w:fill="auto"/>
          </w:tcPr>
          <w:p w14:paraId="6ABE6F2E" w14:textId="77777777" w:rsidR="00AB1B06" w:rsidRPr="00E53F71" w:rsidRDefault="00AB1B06" w:rsidP="00AB1B06">
            <w:pPr>
              <w:spacing w:after="0" w:line="240" w:lineRule="auto"/>
              <w:rPr>
                <w:rFonts w:cs="Times New Roman"/>
                <w:b/>
                <w:szCs w:val="24"/>
              </w:rPr>
            </w:pPr>
            <w:r w:rsidRPr="003E3956">
              <w:rPr>
                <w:rFonts w:eastAsia="Times New Roman" w:cs="Times New Roman"/>
                <w:b/>
                <w:bCs/>
                <w:szCs w:val="24"/>
                <w:lang w:eastAsia="uk-UA"/>
              </w:rPr>
              <w:lastRenderedPageBreak/>
              <w:t>18. Розгляд та оцінка пропозицій учасників</w:t>
            </w:r>
          </w:p>
        </w:tc>
        <w:tc>
          <w:tcPr>
            <w:tcW w:w="7655" w:type="dxa"/>
          </w:tcPr>
          <w:p w14:paraId="26BC3811" w14:textId="77777777" w:rsidR="00AB1B06" w:rsidRPr="00DE6B29" w:rsidRDefault="00AB1B06" w:rsidP="00AB1B06">
            <w:pPr>
              <w:spacing w:after="0" w:line="240" w:lineRule="auto"/>
              <w:jc w:val="both"/>
              <w:rPr>
                <w:rFonts w:cs="Times New Roman"/>
                <w:szCs w:val="24"/>
              </w:rPr>
            </w:pPr>
            <w:r w:rsidRPr="005752F9">
              <w:rPr>
                <w:rFonts w:cs="Times New Roman"/>
                <w:szCs w:val="24"/>
              </w:rPr>
              <w:t>Замовник має право звернутися до учасників за роз'ясненнями змісту їх пропозицій з метою спрощення розгляду та оцінки пропозицій.</w:t>
            </w:r>
          </w:p>
          <w:p w14:paraId="1DBF9D6C" w14:textId="77777777" w:rsidR="00AB1B06" w:rsidRPr="00DE6B29" w:rsidRDefault="00AB1B06" w:rsidP="00AB1B06">
            <w:pPr>
              <w:spacing w:after="0" w:line="240" w:lineRule="auto"/>
              <w:jc w:val="both"/>
              <w:rPr>
                <w:rFonts w:cs="Times New Roman"/>
                <w:szCs w:val="24"/>
              </w:rPr>
            </w:pPr>
            <w:r w:rsidRPr="00DE6B29">
              <w:rPr>
                <w:rFonts w:cs="Times New Roman"/>
                <w:szCs w:val="24"/>
              </w:rPr>
              <w:t>Замовник та учасники не можуть ініціювати будь-які переговори з питань внесення змін до змісту або ціни поданої пропозиції.</w:t>
            </w:r>
          </w:p>
          <w:p w14:paraId="5B070961" w14:textId="77777777" w:rsidR="00AB1B06" w:rsidRDefault="00AB1B06" w:rsidP="00AB1B06">
            <w:pPr>
              <w:spacing w:after="0" w:line="240" w:lineRule="auto"/>
              <w:jc w:val="both"/>
              <w:rPr>
                <w:rFonts w:cs="Times New Roman"/>
                <w:szCs w:val="24"/>
              </w:rPr>
            </w:pPr>
            <w:r w:rsidRPr="00DE6B29">
              <w:rPr>
                <w:rFonts w:cs="Times New Roman"/>
                <w:szCs w:val="24"/>
              </w:rPr>
              <w:t xml:space="preserve">Оцінка пропозицій проводиться електронною системою </w:t>
            </w:r>
            <w:proofErr w:type="spellStart"/>
            <w:r w:rsidRPr="00DE6B29">
              <w:rPr>
                <w:rFonts w:cs="Times New Roman"/>
                <w:szCs w:val="24"/>
              </w:rPr>
              <w:t>закупівель</w:t>
            </w:r>
            <w:proofErr w:type="spellEnd"/>
            <w:r w:rsidRPr="00DE6B29">
              <w:rPr>
                <w:rFonts w:cs="Times New Roman"/>
                <w:szCs w:val="24"/>
              </w:rPr>
              <w:t xml:space="preserve"> автоматично на основі критеріїв і методики оцінки, зазначених замовником у документації та шляхом застосування електронного аукціону.</w:t>
            </w:r>
          </w:p>
          <w:p w14:paraId="37FFC394" w14:textId="77777777" w:rsidR="00AB1B06" w:rsidRPr="00DE6B29" w:rsidRDefault="00AB1B06" w:rsidP="00AB1B06">
            <w:pPr>
              <w:spacing w:after="0" w:line="240" w:lineRule="auto"/>
              <w:jc w:val="both"/>
              <w:rPr>
                <w:rFonts w:cs="Times New Roman"/>
                <w:szCs w:val="24"/>
              </w:rPr>
            </w:pPr>
            <w:r w:rsidRPr="002310A8">
              <w:rPr>
                <w:rFonts w:cs="Times New Roman"/>
                <w:szCs w:val="24"/>
              </w:rPr>
              <w:t xml:space="preserve">Єдиним критерієм оцінки пропозицій є ціна, замовник зазначає інформацію про </w:t>
            </w:r>
            <w:proofErr w:type="spellStart"/>
            <w:r>
              <w:rPr>
                <w:rFonts w:cs="Times New Roman"/>
                <w:szCs w:val="24"/>
              </w:rPr>
              <w:t>не</w:t>
            </w:r>
            <w:r w:rsidRPr="002310A8">
              <w:rPr>
                <w:rFonts w:cs="Times New Roman"/>
                <w:szCs w:val="24"/>
              </w:rPr>
              <w:t>включення</w:t>
            </w:r>
            <w:proofErr w:type="spellEnd"/>
            <w:r w:rsidRPr="002310A8">
              <w:rPr>
                <w:rFonts w:cs="Times New Roman"/>
                <w:szCs w:val="24"/>
              </w:rPr>
              <w:t xml:space="preserve"> до ціни податку на додану вартість (ПДВ).</w:t>
            </w:r>
          </w:p>
          <w:p w14:paraId="69FEC979" w14:textId="77777777" w:rsidR="00AB1B06" w:rsidRPr="00E53F71" w:rsidRDefault="00AB1B06" w:rsidP="00AB1B06">
            <w:pPr>
              <w:spacing w:after="0" w:line="240" w:lineRule="auto"/>
              <w:jc w:val="both"/>
              <w:rPr>
                <w:rFonts w:cs="Times New Roman"/>
                <w:szCs w:val="24"/>
              </w:rPr>
            </w:pPr>
            <w:r w:rsidRPr="00DE6B29">
              <w:rPr>
                <w:rFonts w:cs="Times New Roman"/>
                <w:szCs w:val="24"/>
              </w:rPr>
              <w:t xml:space="preserve">У випадку однакової </w:t>
            </w:r>
            <w:r>
              <w:rPr>
                <w:rFonts w:cs="Times New Roman"/>
                <w:szCs w:val="24"/>
              </w:rPr>
              <w:t xml:space="preserve">ціни </w:t>
            </w:r>
            <w:r w:rsidRPr="00DE6B29">
              <w:rPr>
                <w:rFonts w:cs="Times New Roman"/>
                <w:szCs w:val="24"/>
              </w:rPr>
              <w:t>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AB1B06" w:rsidRPr="00E53F71" w14:paraId="45C5A3F9" w14:textId="77777777" w:rsidTr="00341EAE">
        <w:trPr>
          <w:trHeight w:val="262"/>
        </w:trPr>
        <w:tc>
          <w:tcPr>
            <w:tcW w:w="2268" w:type="dxa"/>
            <w:shd w:val="clear" w:color="auto" w:fill="auto"/>
          </w:tcPr>
          <w:p w14:paraId="5C5E1E68" w14:textId="77777777" w:rsidR="00AB1B06" w:rsidRPr="00E53F71" w:rsidRDefault="00AB1B06" w:rsidP="00AB1B06">
            <w:pPr>
              <w:spacing w:after="0" w:line="240" w:lineRule="auto"/>
              <w:rPr>
                <w:rFonts w:cs="Times New Roman"/>
                <w:b/>
                <w:szCs w:val="24"/>
              </w:rPr>
            </w:pPr>
            <w:r w:rsidRPr="003E3956">
              <w:rPr>
                <w:rFonts w:eastAsia="Times New Roman" w:cs="Times New Roman"/>
                <w:b/>
                <w:szCs w:val="24"/>
              </w:rPr>
              <w:t>19. Відхилення пропозиції</w:t>
            </w:r>
          </w:p>
        </w:tc>
        <w:tc>
          <w:tcPr>
            <w:tcW w:w="7655" w:type="dxa"/>
          </w:tcPr>
          <w:p w14:paraId="21C15386"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t>Замовник відхиляє пропозицію у разі, якщо:</w:t>
            </w:r>
          </w:p>
          <w:p w14:paraId="10AE0A0F" w14:textId="1AF17A81"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xml:space="preserve">1) </w:t>
            </w:r>
            <w:r w:rsidR="003F2C90" w:rsidRPr="008D7AEC">
              <w:rPr>
                <w:rFonts w:eastAsia="Calibri"/>
              </w:rPr>
              <w:t xml:space="preserve">пропозиція не відповідає </w:t>
            </w:r>
            <w:r w:rsidR="003F2C90" w:rsidRPr="008D7AEC">
              <w:t>кваліфікаційним критеріям</w:t>
            </w:r>
            <w:r w:rsidR="003F2C90" w:rsidRPr="008D7AEC">
              <w:rPr>
                <w:rFonts w:eastAsia="Calibri"/>
              </w:rPr>
              <w:t>, установленим у цій документації;</w:t>
            </w:r>
          </w:p>
          <w:p w14:paraId="7FC494C6"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2) учасник не погоджується з виправленням виявленої замовником арифметичної помилки;</w:t>
            </w:r>
          </w:p>
          <w:p w14:paraId="338C5A07"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xml:space="preserve">3) учасник не надав забезпечення пропозиції </w:t>
            </w:r>
            <w:r w:rsidRPr="005752F9">
              <w:rPr>
                <w:rFonts w:eastAsia="Calibri" w:cs="Times New Roman"/>
                <w:szCs w:val="24"/>
              </w:rPr>
              <w:t>(якщо таке забезпечення вимагалося)</w:t>
            </w:r>
            <w:r w:rsidRPr="003E3956">
              <w:rPr>
                <w:rFonts w:eastAsia="Calibri" w:cs="Times New Roman"/>
                <w:szCs w:val="24"/>
              </w:rPr>
              <w:t>;</w:t>
            </w:r>
          </w:p>
          <w:p w14:paraId="2A66A02D"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E1BABD3"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xml:space="preserve">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w:t>
            </w:r>
            <w:proofErr w:type="spellStart"/>
            <w:r w:rsidRPr="003E3956">
              <w:rPr>
                <w:rFonts w:eastAsia="Calibri" w:cs="Times New Roman"/>
                <w:szCs w:val="24"/>
              </w:rPr>
              <w:t>закупівель</w:t>
            </w:r>
            <w:proofErr w:type="spellEnd"/>
            <w:r w:rsidRPr="003E3956">
              <w:rPr>
                <w:rFonts w:eastAsia="Calibri" w:cs="Times New Roman"/>
                <w:szCs w:val="24"/>
              </w:rPr>
              <w:t xml:space="preserve"> корупційного правопорушення;</w:t>
            </w:r>
          </w:p>
          <w:p w14:paraId="469B9073"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w:t>
            </w:r>
            <w:r>
              <w:rPr>
                <w:rFonts w:eastAsia="Calibri" w:cs="Times New Roman"/>
                <w:szCs w:val="24"/>
              </w:rPr>
              <w:t xml:space="preserve">частини 1 </w:t>
            </w:r>
            <w:r w:rsidRPr="003E3956">
              <w:rPr>
                <w:rFonts w:eastAsia="Calibri" w:cs="Times New Roman"/>
                <w:szCs w:val="24"/>
              </w:rPr>
              <w:t xml:space="preserve">статті 50 Закону України «Про захист економічної конкуренції», у вигляді вчинення </w:t>
            </w:r>
            <w:proofErr w:type="spellStart"/>
            <w:r w:rsidRPr="003E3956">
              <w:rPr>
                <w:rFonts w:eastAsia="Calibri" w:cs="Times New Roman"/>
                <w:szCs w:val="24"/>
              </w:rPr>
              <w:t>антиконкурентних</w:t>
            </w:r>
            <w:proofErr w:type="spellEnd"/>
            <w:r w:rsidRPr="003E3956">
              <w:rPr>
                <w:rFonts w:eastAsia="Calibri" w:cs="Times New Roman"/>
                <w:szCs w:val="24"/>
              </w:rPr>
              <w:t xml:space="preserve"> узгоджених дій, які стосуються спотворення результатів торгів (тендерів);</w:t>
            </w:r>
          </w:p>
          <w:p w14:paraId="59015A9A"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lastRenderedPageBreak/>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23FDA315"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54662E00"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xml:space="preserve">9) </w:t>
            </w:r>
            <w:r w:rsidRPr="009A2B0F">
              <w:rPr>
                <w:rFonts w:eastAsia="Calibri" w:cs="Times New Roman"/>
                <w:szCs w:val="24"/>
              </w:rPr>
              <w:t>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Pr="003E3956">
              <w:rPr>
                <w:rFonts w:eastAsia="Calibri" w:cs="Times New Roman"/>
                <w:szCs w:val="24"/>
              </w:rPr>
              <w:t>;</w:t>
            </w:r>
          </w:p>
          <w:p w14:paraId="6EFF99E0"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10) учасник визнаний у встановленому законом порядку банкрутом та відносно нього відкрита ліквідаційна процедура;</w:t>
            </w:r>
          </w:p>
          <w:p w14:paraId="5EBF2B72"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66F2A507"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12) пропозиція не відповідає умовам цієї документації;</w:t>
            </w:r>
          </w:p>
          <w:p w14:paraId="05B1FDF9" w14:textId="77777777" w:rsidR="00AB1B06" w:rsidRPr="003E3956" w:rsidRDefault="00AB1B06" w:rsidP="00AB1B06">
            <w:pPr>
              <w:spacing w:after="0" w:line="240" w:lineRule="auto"/>
              <w:jc w:val="both"/>
              <w:rPr>
                <w:rFonts w:eastAsia="Calibri" w:cs="Times New Roman"/>
                <w:szCs w:val="24"/>
              </w:rPr>
            </w:pPr>
            <w:r w:rsidRPr="003E3956">
              <w:rPr>
                <w:rFonts w:eastAsia="Times New Roman" w:cs="Times New Roman"/>
                <w:szCs w:val="24"/>
              </w:rPr>
              <w:t xml:space="preserve">13) </w:t>
            </w:r>
            <w:r w:rsidRPr="003E3956">
              <w:rPr>
                <w:rFonts w:eastAsia="Calibri" w:cs="Times New Roman"/>
                <w:szCs w:val="24"/>
              </w:rPr>
              <w:t xml:space="preserve">відомості про юридичну особу, яка є учасником, </w:t>
            </w:r>
            <w:proofErr w:type="spellStart"/>
            <w:r w:rsidRPr="003E3956">
              <w:rPr>
                <w:rFonts w:eastAsia="Calibri" w:cs="Times New Roman"/>
                <w:szCs w:val="24"/>
              </w:rPr>
              <w:t>внесено</w:t>
            </w:r>
            <w:proofErr w:type="spellEnd"/>
            <w:r w:rsidRPr="003E3956">
              <w:rPr>
                <w:rFonts w:eastAsia="Calibri" w:cs="Times New Roman"/>
                <w:szCs w:val="24"/>
              </w:rPr>
              <w:t xml:space="preserve"> до Єдиного державного реєстру осіб, які вчинили корупційні або пов’язані з корупцією правопорушення;</w:t>
            </w:r>
          </w:p>
          <w:p w14:paraId="1868F9AC" w14:textId="3CF572B1"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14) у Єдиному реєстрі юридичних осіб та фізичних осіб – підприємців</w:t>
            </w:r>
            <w:r w:rsidR="002E42D5">
              <w:rPr>
                <w:rFonts w:eastAsia="Calibri" w:cs="Times New Roman"/>
                <w:szCs w:val="24"/>
              </w:rPr>
              <w:t xml:space="preserve"> </w:t>
            </w:r>
            <w:r w:rsidR="002E42D5" w:rsidRPr="008D7AEC">
              <w:rPr>
                <w:rFonts w:eastAsia="Calibri"/>
              </w:rPr>
              <w:t>та громадських формувань</w:t>
            </w:r>
            <w:r w:rsidRPr="003E3956">
              <w:rPr>
                <w:rFonts w:eastAsia="Calibri" w:cs="Times New Roman"/>
                <w:szCs w:val="24"/>
              </w:rPr>
              <w:t xml:space="preserve"> відсутня інформація, передбачена частиною другою статті </w:t>
            </w:r>
            <w:r w:rsidR="002E42D5">
              <w:rPr>
                <w:rFonts w:eastAsia="Calibri" w:cs="Times New Roman"/>
                <w:szCs w:val="24"/>
              </w:rPr>
              <w:t>9</w:t>
            </w:r>
            <w:r w:rsidR="002E42D5" w:rsidRPr="003E3956">
              <w:rPr>
                <w:rFonts w:eastAsia="Calibri" w:cs="Times New Roman"/>
                <w:szCs w:val="24"/>
              </w:rPr>
              <w:t xml:space="preserve"> </w:t>
            </w:r>
            <w:r w:rsidRPr="003E3956">
              <w:rPr>
                <w:rFonts w:eastAsia="Calibri" w:cs="Times New Roman"/>
                <w:szCs w:val="24"/>
              </w:rPr>
              <w:t xml:space="preserve">Закону України «Про державну реєстрацію юридичних осіб та фізичних осіб - підприємців», про кінцевого </w:t>
            </w:r>
            <w:proofErr w:type="spellStart"/>
            <w:r w:rsidRPr="003E3956">
              <w:rPr>
                <w:rFonts w:eastAsia="Calibri" w:cs="Times New Roman"/>
                <w:szCs w:val="24"/>
              </w:rPr>
              <w:t>бенефіціарного</w:t>
            </w:r>
            <w:proofErr w:type="spellEnd"/>
            <w:r w:rsidRPr="003E3956">
              <w:rPr>
                <w:rFonts w:eastAsia="Calibri" w:cs="Times New Roman"/>
                <w:szCs w:val="24"/>
              </w:rPr>
              <w:t xml:space="preserve"> власника (контролера) юридичної особи – резидента України, яка є учасником;</w:t>
            </w:r>
          </w:p>
          <w:p w14:paraId="0E3F0884"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xml:space="preserve">15) щодо учасника діє рішення Комітету ЦА про відсторонення від участі у </w:t>
            </w:r>
            <w:proofErr w:type="spellStart"/>
            <w:r w:rsidRPr="003E3956">
              <w:rPr>
                <w:rFonts w:eastAsia="Calibri" w:cs="Times New Roman"/>
                <w:szCs w:val="24"/>
              </w:rPr>
              <w:t>закупівлях</w:t>
            </w:r>
            <w:proofErr w:type="spellEnd"/>
            <w:r w:rsidRPr="003E3956">
              <w:rPr>
                <w:rFonts w:eastAsia="Calibri" w:cs="Times New Roman"/>
                <w:szCs w:val="24"/>
              </w:rPr>
              <w:t xml:space="preserve"> АТ «Ощадбанк», прийняте за однієї з таких підстав:</w:t>
            </w:r>
          </w:p>
          <w:p w14:paraId="233658F1"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подання учасником недостовірної інформації у складі пропозиції;</w:t>
            </w:r>
          </w:p>
          <w:p w14:paraId="76FED6BC"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письмової відмови переможця торгів підписати договір про закупівлю відповідно до вимог документації;</w:t>
            </w:r>
          </w:p>
          <w:p w14:paraId="2980EB8D"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не</w:t>
            </w:r>
            <w:r>
              <w:rPr>
                <w:rFonts w:eastAsia="Calibri" w:cs="Times New Roman"/>
                <w:szCs w:val="24"/>
              </w:rPr>
              <w:t xml:space="preserve"> </w:t>
            </w:r>
            <w:r w:rsidRPr="003E3956">
              <w:rPr>
                <w:rFonts w:eastAsia="Calibri" w:cs="Times New Roman"/>
                <w:szCs w:val="24"/>
              </w:rPr>
              <w:t>укладення договору про закупівлю з вини учасника у строк, визначений цією документацією;</w:t>
            </w:r>
          </w:p>
          <w:p w14:paraId="51D9406F"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неналежного виконання учасником, невиконання учасником або відмова учасника від виконання укладеного договору про закупівлю;</w:t>
            </w:r>
          </w:p>
          <w:p w14:paraId="1689D5B7"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40D89CD4"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виявлення факту реєстрації учасника або пов’язаних з ним осіб на території держави, що визнана Верховною Радою України агресором.</w:t>
            </w:r>
          </w:p>
          <w:p w14:paraId="51055891" w14:textId="77777777" w:rsidR="00AB1B06" w:rsidRPr="003E3956" w:rsidRDefault="00AB1B06" w:rsidP="00AB1B06">
            <w:pPr>
              <w:spacing w:after="0" w:line="240" w:lineRule="auto"/>
              <w:ind w:firstLine="246"/>
              <w:jc w:val="both"/>
              <w:rPr>
                <w:rFonts w:eastAsia="Calibri" w:cs="Times New Roman"/>
                <w:szCs w:val="24"/>
              </w:rPr>
            </w:pPr>
            <w:r w:rsidRPr="003E3956">
              <w:rPr>
                <w:rFonts w:eastAsia="Calibri" w:cs="Times New Roman"/>
                <w:szCs w:val="24"/>
              </w:rPr>
              <w:t>Замовник може відхилити пропозицію у разі, якщо:</w:t>
            </w:r>
          </w:p>
          <w:p w14:paraId="55238D90"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учасник має заборгованість із сплати податків і зборів (обов’язкових платежів);</w:t>
            </w:r>
          </w:p>
          <w:p w14:paraId="4FFAB3D0" w14:textId="77777777" w:rsidR="00AB1B06" w:rsidRPr="003E3956" w:rsidRDefault="00AB1B06" w:rsidP="00AB1B06">
            <w:pPr>
              <w:spacing w:after="0" w:line="240" w:lineRule="auto"/>
              <w:jc w:val="both"/>
              <w:rPr>
                <w:rFonts w:eastAsia="Calibri" w:cs="Times New Roman"/>
                <w:szCs w:val="24"/>
              </w:rPr>
            </w:pPr>
            <w:r w:rsidRPr="003E3956">
              <w:rPr>
                <w:rFonts w:eastAsia="Calibri" w:cs="Times New Roman"/>
                <w:szCs w:val="24"/>
              </w:rPr>
              <w:t>- учасник не провадить господарську діяльність відповідно до положень його статуту;</w:t>
            </w:r>
          </w:p>
          <w:p w14:paraId="5FD11EFB" w14:textId="77777777" w:rsidR="00AB1B06" w:rsidRDefault="00AB1B06" w:rsidP="00AB1B06">
            <w:pPr>
              <w:spacing w:after="0" w:line="240" w:lineRule="auto"/>
              <w:jc w:val="both"/>
              <w:rPr>
                <w:rFonts w:eastAsia="Calibri" w:cs="Times New Roman"/>
                <w:szCs w:val="24"/>
              </w:rPr>
            </w:pPr>
            <w:r w:rsidRPr="003E3956">
              <w:rPr>
                <w:rFonts w:eastAsia="Calibri" w:cs="Times New Roman"/>
                <w:szCs w:val="24"/>
              </w:rPr>
              <w:t>- учасник зареєстрований в офшорних зонах. Перелік офшорних зон встановлюється Кабінетом Міністрів України.</w:t>
            </w:r>
          </w:p>
          <w:p w14:paraId="7F2EE9A0" w14:textId="6F7824A5" w:rsidR="00AB1B06" w:rsidRPr="00E53F71" w:rsidRDefault="00C45051" w:rsidP="000D601D">
            <w:pPr>
              <w:spacing w:after="0" w:line="240" w:lineRule="auto"/>
              <w:jc w:val="both"/>
              <w:rPr>
                <w:rFonts w:cs="Times New Roman"/>
                <w:szCs w:val="24"/>
              </w:rPr>
            </w:pPr>
            <w:r>
              <w:rPr>
                <w:rFonts w:eastAsia="Calibri" w:cs="Times New Roman"/>
                <w:szCs w:val="24"/>
              </w:rPr>
              <w:t xml:space="preserve"> </w:t>
            </w:r>
            <w:r w:rsidR="00AB1B06" w:rsidRPr="003E3956">
              <w:rPr>
                <w:rFonts w:eastAsia="Calibri" w:cs="Times New Roman"/>
                <w:szCs w:val="24"/>
              </w:rPr>
              <w:t>Замовник може відхилити всі пропозиції до акцепту пропозиції.</w:t>
            </w:r>
          </w:p>
        </w:tc>
      </w:tr>
      <w:tr w:rsidR="00AB1B06" w:rsidRPr="00E53F71" w14:paraId="1E4FC8F3" w14:textId="77777777" w:rsidTr="00341EAE">
        <w:trPr>
          <w:trHeight w:val="262"/>
        </w:trPr>
        <w:tc>
          <w:tcPr>
            <w:tcW w:w="2268" w:type="dxa"/>
            <w:shd w:val="clear" w:color="auto" w:fill="auto"/>
          </w:tcPr>
          <w:p w14:paraId="4A30633E" w14:textId="77777777" w:rsidR="00AB1B06" w:rsidRPr="00E53F71" w:rsidRDefault="00AB1B06" w:rsidP="00AB1B06">
            <w:pPr>
              <w:spacing w:after="0" w:line="240" w:lineRule="auto"/>
              <w:rPr>
                <w:rFonts w:cs="Times New Roman"/>
                <w:b/>
                <w:szCs w:val="24"/>
              </w:rPr>
            </w:pPr>
            <w:r w:rsidRPr="003E3956">
              <w:rPr>
                <w:rFonts w:eastAsia="Times New Roman" w:cs="Times New Roman"/>
                <w:b/>
                <w:szCs w:val="24"/>
              </w:rPr>
              <w:lastRenderedPageBreak/>
              <w:t xml:space="preserve">20. Відміна замовником </w:t>
            </w:r>
            <w:r w:rsidRPr="003E3956">
              <w:rPr>
                <w:rFonts w:eastAsia="Times New Roman" w:cs="Times New Roman"/>
                <w:b/>
                <w:szCs w:val="24"/>
              </w:rPr>
              <w:lastRenderedPageBreak/>
              <w:t>торгів чи визнання їх такими, що не відбулися</w:t>
            </w:r>
          </w:p>
        </w:tc>
        <w:tc>
          <w:tcPr>
            <w:tcW w:w="7655" w:type="dxa"/>
          </w:tcPr>
          <w:p w14:paraId="3D5C2EEB" w14:textId="77777777" w:rsidR="00AB1B06" w:rsidRPr="002C415E" w:rsidRDefault="00AB1B06" w:rsidP="00AB1B06">
            <w:pPr>
              <w:spacing w:after="0" w:line="240" w:lineRule="auto"/>
              <w:jc w:val="both"/>
              <w:rPr>
                <w:rFonts w:cs="Times New Roman"/>
                <w:szCs w:val="24"/>
              </w:rPr>
            </w:pPr>
            <w:r w:rsidRPr="002C415E">
              <w:rPr>
                <w:rFonts w:cs="Times New Roman"/>
                <w:szCs w:val="24"/>
              </w:rPr>
              <w:lastRenderedPageBreak/>
              <w:t>Замовник відміняє торги у разі</w:t>
            </w:r>
            <w:r w:rsidRPr="002C415E">
              <w:rPr>
                <w:rFonts w:cs="Times New Roman"/>
                <w:b/>
                <w:szCs w:val="24"/>
              </w:rPr>
              <w:t>:</w:t>
            </w:r>
          </w:p>
          <w:p w14:paraId="1480CEB5" w14:textId="77777777" w:rsidR="00AB1B06" w:rsidRPr="002C415E" w:rsidRDefault="00AB1B06" w:rsidP="00AB1B06">
            <w:pPr>
              <w:spacing w:after="0" w:line="240" w:lineRule="auto"/>
              <w:jc w:val="both"/>
              <w:rPr>
                <w:rFonts w:cs="Times New Roman"/>
                <w:szCs w:val="24"/>
              </w:rPr>
            </w:pPr>
            <w:r w:rsidRPr="002C415E">
              <w:rPr>
                <w:rFonts w:cs="Times New Roman"/>
                <w:szCs w:val="24"/>
              </w:rPr>
              <w:t>- відсутності подальшої потреби у закупівлі товарів, робіт і послуг;</w:t>
            </w:r>
          </w:p>
          <w:p w14:paraId="2C86A75C" w14:textId="77777777" w:rsidR="00AB1B06" w:rsidRPr="002C415E" w:rsidRDefault="00AB1B06" w:rsidP="00AB1B06">
            <w:pPr>
              <w:spacing w:after="0" w:line="240" w:lineRule="auto"/>
              <w:jc w:val="both"/>
              <w:rPr>
                <w:rFonts w:cs="Times New Roman"/>
                <w:szCs w:val="24"/>
              </w:rPr>
            </w:pPr>
            <w:r w:rsidRPr="002C415E">
              <w:rPr>
                <w:rFonts w:cs="Times New Roman"/>
                <w:szCs w:val="24"/>
              </w:rPr>
              <w:lastRenderedPageBreak/>
              <w:t>- неможливості усунення порушень при проведенні процедури закупівлі;</w:t>
            </w:r>
          </w:p>
          <w:p w14:paraId="5BA4A3EE" w14:textId="77777777" w:rsidR="00AB1B06" w:rsidRPr="002C415E" w:rsidRDefault="00AB1B06" w:rsidP="00AB1B06">
            <w:pPr>
              <w:spacing w:after="0" w:line="240" w:lineRule="auto"/>
              <w:jc w:val="both"/>
              <w:rPr>
                <w:rFonts w:cs="Times New Roman"/>
                <w:szCs w:val="24"/>
              </w:rPr>
            </w:pPr>
            <w:r w:rsidRPr="002C415E">
              <w:rPr>
                <w:rFonts w:cs="Times New Roman"/>
                <w:szCs w:val="24"/>
              </w:rPr>
              <w:t>- подання для участі у торгах менше одної пропозиції;</w:t>
            </w:r>
          </w:p>
          <w:p w14:paraId="5631CCAF" w14:textId="77777777" w:rsidR="00AB1B06" w:rsidRPr="002C415E" w:rsidRDefault="00AB1B06" w:rsidP="00AB1B06">
            <w:pPr>
              <w:spacing w:after="0" w:line="240" w:lineRule="auto"/>
              <w:jc w:val="both"/>
              <w:rPr>
                <w:rFonts w:cs="Times New Roman"/>
                <w:szCs w:val="24"/>
              </w:rPr>
            </w:pPr>
            <w:r w:rsidRPr="002C415E">
              <w:rPr>
                <w:rFonts w:cs="Times New Roman"/>
                <w:szCs w:val="24"/>
              </w:rPr>
              <w:t>- відхилення всіх пропозицій.</w:t>
            </w:r>
          </w:p>
          <w:p w14:paraId="4F862CA4" w14:textId="77777777" w:rsidR="00AB1B06" w:rsidRPr="002C415E" w:rsidRDefault="00AB1B06" w:rsidP="00AB1B06">
            <w:pPr>
              <w:spacing w:after="0" w:line="240" w:lineRule="auto"/>
              <w:jc w:val="both"/>
              <w:rPr>
                <w:rFonts w:cs="Times New Roman"/>
                <w:szCs w:val="24"/>
              </w:rPr>
            </w:pPr>
            <w:r w:rsidRPr="002C415E">
              <w:rPr>
                <w:rFonts w:cs="Times New Roman"/>
                <w:szCs w:val="24"/>
              </w:rPr>
              <w:t xml:space="preserve">У разі, якщо не було подано жодної пропозиції, торги визначаються електронною системою </w:t>
            </w:r>
            <w:proofErr w:type="spellStart"/>
            <w:r w:rsidRPr="002C415E">
              <w:rPr>
                <w:rFonts w:cs="Times New Roman"/>
                <w:szCs w:val="24"/>
              </w:rPr>
              <w:t>закупівель</w:t>
            </w:r>
            <w:proofErr w:type="spellEnd"/>
            <w:r w:rsidRPr="002C415E">
              <w:rPr>
                <w:rFonts w:cs="Times New Roman"/>
                <w:szCs w:val="24"/>
              </w:rPr>
              <w:t xml:space="preserve"> такими, що не відбулись, автоматично та замовник не публікує повідомлення про визнання їх такими, що не відбулися.</w:t>
            </w:r>
          </w:p>
          <w:p w14:paraId="696B6BF6" w14:textId="77777777" w:rsidR="00AB1B06" w:rsidRPr="002C415E" w:rsidRDefault="00AB1B06" w:rsidP="00AB1B06">
            <w:pPr>
              <w:spacing w:after="0" w:line="240" w:lineRule="auto"/>
              <w:jc w:val="both"/>
              <w:rPr>
                <w:rFonts w:cs="Times New Roman"/>
                <w:szCs w:val="24"/>
              </w:rPr>
            </w:pPr>
            <w:r w:rsidRPr="002C415E">
              <w:rPr>
                <w:rFonts w:cs="Times New Roman"/>
                <w:szCs w:val="24"/>
              </w:rPr>
              <w:t>Замовник має право визнати торги такими, що не відбулися у разі, якщо:</w:t>
            </w:r>
          </w:p>
          <w:p w14:paraId="5919BB25" w14:textId="77777777" w:rsidR="00AB1B06" w:rsidRPr="002C415E" w:rsidRDefault="00AB1B06" w:rsidP="00AB1B06">
            <w:pPr>
              <w:spacing w:after="0" w:line="240" w:lineRule="auto"/>
              <w:jc w:val="both"/>
              <w:rPr>
                <w:rFonts w:cs="Times New Roman"/>
                <w:szCs w:val="24"/>
              </w:rPr>
            </w:pPr>
            <w:r w:rsidRPr="002C415E">
              <w:rPr>
                <w:rFonts w:cs="Times New Roman"/>
                <w:szCs w:val="24"/>
              </w:rPr>
              <w:t xml:space="preserve">- ціна найбільш вигідної пропозиції перевищує суму, передбачену замовником на фінансування закупівлі; </w:t>
            </w:r>
          </w:p>
          <w:p w14:paraId="4B2D612B" w14:textId="77777777" w:rsidR="00AB1B06" w:rsidRPr="002C415E" w:rsidRDefault="00AB1B06" w:rsidP="00AB1B06">
            <w:pPr>
              <w:spacing w:after="0" w:line="240" w:lineRule="auto"/>
              <w:jc w:val="both"/>
              <w:rPr>
                <w:rFonts w:cs="Times New Roman"/>
                <w:szCs w:val="24"/>
              </w:rPr>
            </w:pPr>
            <w:r w:rsidRPr="002C415E">
              <w:rPr>
                <w:rFonts w:cs="Times New Roman"/>
                <w:szCs w:val="24"/>
              </w:rPr>
              <w:t>- здійснення закупівлі стало неможливим внаслідок непереборної сили;</w:t>
            </w:r>
          </w:p>
          <w:p w14:paraId="26F58996" w14:textId="77777777" w:rsidR="00AB1B06" w:rsidRPr="002C415E" w:rsidRDefault="00AB1B06" w:rsidP="00AB1B06">
            <w:pPr>
              <w:spacing w:after="0" w:line="240" w:lineRule="auto"/>
              <w:jc w:val="both"/>
              <w:rPr>
                <w:rFonts w:cs="Times New Roman"/>
                <w:szCs w:val="24"/>
              </w:rPr>
            </w:pPr>
            <w:r w:rsidRPr="002C415E">
              <w:rPr>
                <w:rFonts w:cs="Times New Roman"/>
                <w:szCs w:val="24"/>
              </w:rPr>
              <w:t>- скорочення видатків на здійснення закупівлі товарів, робіт і послуг.</w:t>
            </w:r>
          </w:p>
          <w:p w14:paraId="34AC069A" w14:textId="77777777" w:rsidR="00AB1B06" w:rsidRPr="002C415E" w:rsidRDefault="00AB1B06" w:rsidP="00AB1B06">
            <w:pPr>
              <w:spacing w:after="0" w:line="240" w:lineRule="auto"/>
              <w:jc w:val="both"/>
              <w:rPr>
                <w:rFonts w:eastAsia="Calibri" w:cs="Times New Roman"/>
                <w:szCs w:val="24"/>
              </w:rPr>
            </w:pPr>
            <w:r w:rsidRPr="002C415E">
              <w:rPr>
                <w:rFonts w:eastAsia="Calibri" w:cs="Times New Roman"/>
                <w:szCs w:val="24"/>
              </w:rPr>
              <w:t xml:space="preserve">Повідомлення про відміну торгів або визнання їх такими що не відбулися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w:t>
            </w:r>
            <w:proofErr w:type="spellStart"/>
            <w:r w:rsidRPr="002C415E">
              <w:rPr>
                <w:rFonts w:eastAsia="Calibri" w:cs="Times New Roman"/>
                <w:szCs w:val="24"/>
              </w:rPr>
              <w:t>закупівель</w:t>
            </w:r>
            <w:proofErr w:type="spellEnd"/>
            <w:r w:rsidRPr="002C415E">
              <w:rPr>
                <w:rFonts w:eastAsia="Calibri" w:cs="Times New Roman"/>
                <w:szCs w:val="24"/>
              </w:rPr>
              <w:t>.</w:t>
            </w:r>
          </w:p>
          <w:p w14:paraId="468603E2" w14:textId="77777777" w:rsidR="00AB1B06" w:rsidRPr="00E53F71" w:rsidRDefault="00AB1B06" w:rsidP="00AB1B06">
            <w:pPr>
              <w:spacing w:after="0" w:line="240" w:lineRule="auto"/>
              <w:jc w:val="both"/>
              <w:rPr>
                <w:rFonts w:cs="Times New Roman"/>
                <w:szCs w:val="24"/>
              </w:rPr>
            </w:pPr>
            <w:r w:rsidRPr="002C415E">
              <w:rPr>
                <w:rFonts w:eastAsia="Calibri" w:cs="Times New Roman"/>
                <w:szCs w:val="24"/>
              </w:rPr>
              <w:t xml:space="preserve">В разі, якщо при проведенні електронних торгів не було подано жодної пропозиції, такі торги визначаються електронною системою </w:t>
            </w:r>
            <w:proofErr w:type="spellStart"/>
            <w:r w:rsidRPr="002C415E">
              <w:rPr>
                <w:rFonts w:eastAsia="Calibri" w:cs="Times New Roman"/>
                <w:szCs w:val="24"/>
              </w:rPr>
              <w:t>закупівель</w:t>
            </w:r>
            <w:proofErr w:type="spellEnd"/>
            <w:r w:rsidRPr="002C415E">
              <w:rPr>
                <w:rFonts w:eastAsia="Calibri" w:cs="Times New Roman"/>
                <w:szCs w:val="24"/>
              </w:rPr>
              <w:t xml:space="preserve"> такими, що не відбулись, автоматично.</w:t>
            </w:r>
          </w:p>
        </w:tc>
      </w:tr>
      <w:tr w:rsidR="00AB1B06" w:rsidRPr="00E53F71" w14:paraId="4D220B99" w14:textId="77777777" w:rsidTr="00341EAE">
        <w:trPr>
          <w:trHeight w:val="888"/>
        </w:trPr>
        <w:tc>
          <w:tcPr>
            <w:tcW w:w="2268" w:type="dxa"/>
            <w:shd w:val="clear" w:color="auto" w:fill="auto"/>
          </w:tcPr>
          <w:p w14:paraId="75DCCF91" w14:textId="77777777" w:rsidR="00AB1B06" w:rsidRPr="00E53F71" w:rsidRDefault="00AB1B06" w:rsidP="00AB1B06">
            <w:pPr>
              <w:spacing w:after="0" w:line="240" w:lineRule="auto"/>
              <w:rPr>
                <w:rFonts w:cs="Times New Roman"/>
                <w:b/>
                <w:szCs w:val="24"/>
              </w:rPr>
            </w:pPr>
            <w:r w:rsidRPr="003E3956">
              <w:rPr>
                <w:rFonts w:eastAsia="Times New Roman" w:cs="Times New Roman"/>
                <w:b/>
                <w:szCs w:val="24"/>
              </w:rPr>
              <w:lastRenderedPageBreak/>
              <w:t>21. Інша інформація</w:t>
            </w:r>
          </w:p>
        </w:tc>
        <w:tc>
          <w:tcPr>
            <w:tcW w:w="7655" w:type="dxa"/>
          </w:tcPr>
          <w:p w14:paraId="3313DDD8"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t>Вітчизняні та іноземні учасники беруть участь у процедурі закупівлі на рівних умовах.</w:t>
            </w:r>
          </w:p>
          <w:p w14:paraId="1C327E2A"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581ECACD"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3057077F" w14:textId="77777777" w:rsidR="00AB1B06" w:rsidRPr="003E3956" w:rsidRDefault="00AB1B06" w:rsidP="00AB1B06">
            <w:pPr>
              <w:tabs>
                <w:tab w:val="center" w:pos="4677"/>
                <w:tab w:val="right" w:pos="9355"/>
              </w:tabs>
              <w:spacing w:after="0" w:line="240" w:lineRule="auto"/>
              <w:ind w:firstLine="330"/>
              <w:jc w:val="both"/>
              <w:rPr>
                <w:rFonts w:eastAsia="Calibri" w:cs="Times New Roman"/>
                <w:szCs w:val="24"/>
              </w:rPr>
            </w:pPr>
            <w:r w:rsidRPr="003E3956">
              <w:rPr>
                <w:rFonts w:eastAsia="Calibri" w:cs="Times New Roman"/>
                <w:szCs w:val="24"/>
              </w:rPr>
              <w:t>Відп</w:t>
            </w:r>
            <w:r>
              <w:rPr>
                <w:rFonts w:eastAsia="Calibri" w:cs="Times New Roman"/>
                <w:szCs w:val="24"/>
              </w:rPr>
              <w:t xml:space="preserve">овідальність за помилки друку у </w:t>
            </w:r>
            <w:r w:rsidRPr="003E3956">
              <w:rPr>
                <w:rFonts w:eastAsia="Calibri" w:cs="Times New Roman"/>
                <w:szCs w:val="24"/>
              </w:rPr>
              <w:t>документах пропозиції, підписаних (засвідчених) відповідним чином, несе учасник процедури закупівлі.</w:t>
            </w:r>
          </w:p>
          <w:p w14:paraId="15C751A1" w14:textId="77777777" w:rsidR="00AB1B06" w:rsidRPr="003E3956" w:rsidRDefault="00AB1B06" w:rsidP="00AB1B06">
            <w:pPr>
              <w:widowControl w:val="0"/>
              <w:tabs>
                <w:tab w:val="left" w:pos="7640"/>
              </w:tabs>
              <w:autoSpaceDE w:val="0"/>
              <w:autoSpaceDN w:val="0"/>
              <w:spacing w:after="0" w:line="240" w:lineRule="auto"/>
              <w:ind w:firstLine="330"/>
              <w:jc w:val="both"/>
              <w:rPr>
                <w:rFonts w:eastAsia="Calibri" w:cs="Times New Roman"/>
                <w:szCs w:val="24"/>
              </w:rPr>
            </w:pPr>
            <w:r w:rsidRPr="009A2B0F">
              <w:rPr>
                <w:rFonts w:eastAsia="Calibri" w:cs="Times New Roman"/>
                <w:szCs w:val="24"/>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14:paraId="1A9353B3" w14:textId="78A3D5B7" w:rsidR="00AB1B06" w:rsidRPr="003E3956" w:rsidRDefault="00AB1B06" w:rsidP="00AB1B06">
            <w:pPr>
              <w:widowControl w:val="0"/>
              <w:autoSpaceDE w:val="0"/>
              <w:autoSpaceDN w:val="0"/>
              <w:spacing w:after="0" w:line="240" w:lineRule="auto"/>
              <w:ind w:firstLine="330"/>
              <w:jc w:val="both"/>
              <w:rPr>
                <w:rFonts w:eastAsia="Calibri" w:cs="Times New Roman"/>
                <w:szCs w:val="24"/>
              </w:rPr>
            </w:pPr>
            <w:r w:rsidRPr="003E3956">
              <w:rPr>
                <w:rFonts w:eastAsia="Calibri" w:cs="Times New Roman"/>
                <w:szCs w:val="24"/>
              </w:rPr>
              <w:t xml:space="preserve">Якщо завантажені в електронну систему </w:t>
            </w:r>
            <w:proofErr w:type="spellStart"/>
            <w:r w:rsidRPr="003E3956">
              <w:rPr>
                <w:rFonts w:eastAsia="Calibri" w:cs="Times New Roman"/>
                <w:szCs w:val="24"/>
              </w:rPr>
              <w:t>закупівель</w:t>
            </w:r>
            <w:proofErr w:type="spellEnd"/>
            <w:r w:rsidRPr="003E3956">
              <w:rPr>
                <w:rFonts w:eastAsia="Calibri" w:cs="Times New Roman"/>
                <w:szCs w:val="24"/>
              </w:rPr>
              <w:t xml:space="preserve"> електронні файли, документи сформовані не у відповідності з вимогами цієї документації, або мають неякісне</w:t>
            </w:r>
            <w:r>
              <w:rPr>
                <w:rFonts w:eastAsia="Calibri" w:cs="Times New Roman"/>
                <w:szCs w:val="24"/>
              </w:rPr>
              <w:t xml:space="preserve">, неповне, нечітке зображення, </w:t>
            </w:r>
            <w:r w:rsidRPr="003E3956">
              <w:rPr>
                <w:rFonts w:eastAsia="Calibri" w:cs="Times New Roman"/>
                <w:szCs w:val="24"/>
              </w:rPr>
              <w:t>мають частково сканований документ, та інше, що унеможливлює аналіз документу, замовник може прийняти рішення про відхилення пропозиції такого учасника.</w:t>
            </w:r>
          </w:p>
          <w:p w14:paraId="20FEB513"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t>Фізи</w:t>
            </w:r>
            <w:r>
              <w:rPr>
                <w:rFonts w:eastAsia="Calibri" w:cs="Times New Roman"/>
                <w:szCs w:val="24"/>
              </w:rPr>
              <w:t xml:space="preserve">чна/юридична особа має право до </w:t>
            </w:r>
            <w:r w:rsidRPr="003E3956">
              <w:rPr>
                <w:rFonts w:eastAsia="Calibri" w:cs="Times New Roman"/>
                <w:szCs w:val="24"/>
              </w:rPr>
              <w:t xml:space="preserve">початку прийому пропозицій звернутися через електронну систему </w:t>
            </w:r>
            <w:proofErr w:type="spellStart"/>
            <w:r w:rsidRPr="003E3956">
              <w:rPr>
                <w:rFonts w:eastAsia="Calibri" w:cs="Times New Roman"/>
                <w:szCs w:val="24"/>
              </w:rPr>
              <w:t>закупівель</w:t>
            </w:r>
            <w:proofErr w:type="spellEnd"/>
            <w:r w:rsidRPr="003E3956">
              <w:rPr>
                <w:rFonts w:eastAsia="Calibri" w:cs="Times New Roman"/>
                <w:szCs w:val="24"/>
              </w:rPr>
              <w:t xml:space="preserve"> до замовника за роз’ясненнями щодо документації. </w:t>
            </w:r>
            <w:r w:rsidRPr="003E3956">
              <w:rPr>
                <w:rFonts w:eastAsia="Times New Roman" w:cs="Times New Roman"/>
                <w:szCs w:val="24"/>
              </w:rPr>
              <w:t xml:space="preserve">У разі необхідності замовник може вносити зміни до документації та </w:t>
            </w:r>
            <w:proofErr w:type="spellStart"/>
            <w:r w:rsidRPr="003E3956">
              <w:rPr>
                <w:rFonts w:eastAsia="Times New Roman" w:cs="Times New Roman"/>
                <w:szCs w:val="24"/>
              </w:rPr>
              <w:t>дозавантажувати</w:t>
            </w:r>
            <w:proofErr w:type="spellEnd"/>
            <w:r w:rsidRPr="003E3956">
              <w:rPr>
                <w:rFonts w:eastAsia="Times New Roman" w:cs="Times New Roman"/>
                <w:szCs w:val="24"/>
              </w:rPr>
              <w:t xml:space="preserve"> такі зміни у вигляді окремого файлу.</w:t>
            </w:r>
          </w:p>
          <w:p w14:paraId="66755279" w14:textId="77777777" w:rsidR="00AB1B06" w:rsidRPr="003E3956" w:rsidRDefault="00AB1B06" w:rsidP="00AB1B06">
            <w:pPr>
              <w:spacing w:after="0" w:line="240" w:lineRule="auto"/>
              <w:ind w:firstLine="219"/>
              <w:jc w:val="both"/>
              <w:rPr>
                <w:rFonts w:eastAsia="Calibri" w:cs="Times New Roman"/>
                <w:szCs w:val="24"/>
              </w:rPr>
            </w:pPr>
            <w:r w:rsidRPr="003E3956">
              <w:rPr>
                <w:rFonts w:eastAsia="Calibri" w:cs="Times New Roman"/>
                <w:szCs w:val="24"/>
              </w:rPr>
              <w:lastRenderedPageBreak/>
              <w:t xml:space="preserve">Учасник має право </w:t>
            </w:r>
            <w:proofErr w:type="spellStart"/>
            <w:r w:rsidRPr="003E3956">
              <w:rPr>
                <w:rFonts w:eastAsia="Calibri" w:cs="Times New Roman"/>
                <w:szCs w:val="24"/>
              </w:rPr>
              <w:t>вн</w:t>
            </w:r>
            <w:r>
              <w:rPr>
                <w:rFonts w:eastAsia="Calibri" w:cs="Times New Roman"/>
                <w:szCs w:val="24"/>
              </w:rPr>
              <w:t>ести</w:t>
            </w:r>
            <w:proofErr w:type="spellEnd"/>
            <w:r>
              <w:rPr>
                <w:rFonts w:eastAsia="Calibri" w:cs="Times New Roman"/>
                <w:szCs w:val="24"/>
              </w:rPr>
              <w:t xml:space="preserve"> зміни або відкликати свою пропозицію</w:t>
            </w:r>
            <w:r w:rsidRPr="003E3956">
              <w:rPr>
                <w:rFonts w:eastAsia="Calibri" w:cs="Times New Roman"/>
                <w:szCs w:val="24"/>
              </w:rPr>
              <w:t xml:space="preserve"> до закінчення строку її подання без втрати свого забезпечення пропозиції </w:t>
            </w:r>
            <w:r w:rsidRPr="003E3956">
              <w:rPr>
                <w:rFonts w:eastAsia="Calibri" w:cs="Times New Roman"/>
                <w:i/>
                <w:szCs w:val="24"/>
              </w:rPr>
              <w:t>(якщо таке забезпечення вимагається умовами Документації)</w:t>
            </w:r>
            <w:r w:rsidRPr="003E3956">
              <w:rPr>
                <w:rFonts w:eastAsia="Calibri" w:cs="Times New Roman"/>
                <w:szCs w:val="24"/>
              </w:rPr>
              <w:t xml:space="preserve">. Такі зміни або заява про відкликання пропозиції враховуються в разі, якщо вони отримані електронною системою </w:t>
            </w:r>
            <w:proofErr w:type="spellStart"/>
            <w:r w:rsidRPr="003E3956">
              <w:rPr>
                <w:rFonts w:eastAsia="Calibri" w:cs="Times New Roman"/>
                <w:szCs w:val="24"/>
              </w:rPr>
              <w:t>закупівель</w:t>
            </w:r>
            <w:proofErr w:type="spellEnd"/>
            <w:r w:rsidRPr="003E3956">
              <w:rPr>
                <w:rFonts w:eastAsia="Calibri" w:cs="Times New Roman"/>
                <w:szCs w:val="24"/>
              </w:rPr>
              <w:t xml:space="preserve"> до закінчення строку подання пропозицій.</w:t>
            </w:r>
          </w:p>
          <w:p w14:paraId="3DE9CB1E" w14:textId="77777777" w:rsidR="00AB1B06" w:rsidRPr="00E53F71" w:rsidRDefault="00AB1B06" w:rsidP="00AB1B06">
            <w:pPr>
              <w:spacing w:after="0" w:line="240" w:lineRule="auto"/>
              <w:jc w:val="both"/>
              <w:rPr>
                <w:rFonts w:cs="Times New Roman"/>
                <w:szCs w:val="24"/>
              </w:rPr>
            </w:pPr>
            <w:r w:rsidRPr="003E3956">
              <w:rPr>
                <w:rFonts w:eastAsia="Calibri" w:cs="Times New Roman"/>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AB1B06" w:rsidRPr="00E53F71" w14:paraId="50DF9971" w14:textId="77777777" w:rsidTr="00341EAE">
        <w:trPr>
          <w:trHeight w:val="888"/>
        </w:trPr>
        <w:tc>
          <w:tcPr>
            <w:tcW w:w="2268" w:type="dxa"/>
            <w:shd w:val="clear" w:color="auto" w:fill="auto"/>
          </w:tcPr>
          <w:p w14:paraId="2E23D449" w14:textId="77777777" w:rsidR="00AB1B06" w:rsidRPr="00E53F71" w:rsidRDefault="00AB1B06" w:rsidP="00AB1B06">
            <w:pPr>
              <w:spacing w:after="0" w:line="240" w:lineRule="auto"/>
              <w:rPr>
                <w:rFonts w:cs="Times New Roman"/>
                <w:b/>
                <w:szCs w:val="24"/>
              </w:rPr>
            </w:pPr>
            <w:r w:rsidRPr="003E3956">
              <w:rPr>
                <w:rFonts w:eastAsia="Times New Roman" w:cs="Times New Roman"/>
                <w:b/>
                <w:szCs w:val="24"/>
              </w:rPr>
              <w:lastRenderedPageBreak/>
              <w:t>22. Терміни укладання договору</w:t>
            </w:r>
          </w:p>
        </w:tc>
        <w:tc>
          <w:tcPr>
            <w:tcW w:w="7655" w:type="dxa"/>
          </w:tcPr>
          <w:p w14:paraId="2F93B6FB" w14:textId="77777777" w:rsidR="00AB1B06" w:rsidRPr="00E53F71" w:rsidRDefault="00AB1B06" w:rsidP="00AB1B06">
            <w:pPr>
              <w:spacing w:after="0" w:line="240" w:lineRule="auto"/>
              <w:jc w:val="both"/>
              <w:rPr>
                <w:rFonts w:cs="Times New Roman"/>
                <w:szCs w:val="24"/>
              </w:rPr>
            </w:pPr>
            <w:r w:rsidRPr="009A2B0F">
              <w:rPr>
                <w:rFonts w:eastAsia="Calibri" w:cs="Times New Roman"/>
                <w:szCs w:val="24"/>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AB1B06" w:rsidRPr="00E53F71" w14:paraId="56A4055E" w14:textId="77777777" w:rsidTr="00341EAE">
        <w:trPr>
          <w:trHeight w:val="888"/>
        </w:trPr>
        <w:tc>
          <w:tcPr>
            <w:tcW w:w="2268" w:type="dxa"/>
            <w:shd w:val="clear" w:color="auto" w:fill="auto"/>
          </w:tcPr>
          <w:p w14:paraId="2D0E7139" w14:textId="77777777" w:rsidR="00AB1B06" w:rsidRPr="00E53F71" w:rsidRDefault="00AB1B06" w:rsidP="00AB1B06">
            <w:pPr>
              <w:spacing w:after="0" w:line="240" w:lineRule="auto"/>
              <w:rPr>
                <w:rFonts w:cs="Times New Roman"/>
                <w:b/>
                <w:szCs w:val="24"/>
              </w:rPr>
            </w:pPr>
            <w:r w:rsidRPr="003E3956">
              <w:rPr>
                <w:rFonts w:eastAsia="Times New Roman" w:cs="Times New Roman"/>
                <w:b/>
                <w:szCs w:val="24"/>
              </w:rPr>
              <w:t xml:space="preserve">23. </w:t>
            </w:r>
            <w:r w:rsidRPr="003E3956">
              <w:rPr>
                <w:rFonts w:eastAsia="Times New Roman" w:cs="Times New Roman"/>
                <w:b/>
                <w:bCs/>
                <w:szCs w:val="24"/>
              </w:rPr>
              <w:t>Проект договору, який буде укладений за результатами цієї процедури закупівлі</w:t>
            </w:r>
          </w:p>
        </w:tc>
        <w:tc>
          <w:tcPr>
            <w:tcW w:w="7655" w:type="dxa"/>
          </w:tcPr>
          <w:p w14:paraId="1E1A6423" w14:textId="77777777" w:rsidR="00AB1B06" w:rsidRPr="000C79E3" w:rsidRDefault="00AB1B06" w:rsidP="00AB1B06">
            <w:pPr>
              <w:widowControl w:val="0"/>
              <w:spacing w:after="0" w:line="240" w:lineRule="auto"/>
              <w:jc w:val="both"/>
              <w:rPr>
                <w:rFonts w:eastAsia="Times New Roman" w:cs="Times New Roman"/>
                <w:szCs w:val="24"/>
              </w:rPr>
            </w:pPr>
            <w:r w:rsidRPr="009B5524">
              <w:rPr>
                <w:rFonts w:eastAsia="Times New Roman" w:cs="Times New Roman"/>
                <w:szCs w:val="24"/>
              </w:rPr>
              <w:t>Зазначається замовником в Додатку №</w:t>
            </w:r>
            <w:r>
              <w:rPr>
                <w:rFonts w:eastAsia="Times New Roman" w:cs="Times New Roman"/>
                <w:szCs w:val="24"/>
              </w:rPr>
              <w:t xml:space="preserve"> </w:t>
            </w:r>
            <w:r w:rsidR="007D3196" w:rsidRPr="007D3196">
              <w:rPr>
                <w:rFonts w:eastAsia="Times New Roman" w:cs="Times New Roman"/>
                <w:szCs w:val="24"/>
                <w:lang w:val="ru-RU"/>
              </w:rPr>
              <w:t>5</w:t>
            </w:r>
            <w:r w:rsidRPr="009B5524">
              <w:rPr>
                <w:rFonts w:eastAsia="Times New Roman" w:cs="Times New Roman"/>
                <w:szCs w:val="24"/>
              </w:rPr>
              <w:t xml:space="preserve"> цієї документації.</w:t>
            </w:r>
          </w:p>
          <w:p w14:paraId="758050AD" w14:textId="77777777" w:rsidR="00AB1B06" w:rsidRPr="00E53F71" w:rsidRDefault="00AB1B06" w:rsidP="00AB1B06">
            <w:pPr>
              <w:spacing w:after="0" w:line="240" w:lineRule="auto"/>
              <w:jc w:val="both"/>
              <w:rPr>
                <w:rFonts w:cs="Times New Roman"/>
                <w:szCs w:val="24"/>
              </w:rPr>
            </w:pPr>
          </w:p>
        </w:tc>
      </w:tr>
      <w:tr w:rsidR="00AB1B06" w:rsidRPr="00E53F71" w14:paraId="1D6DEF4B" w14:textId="77777777" w:rsidTr="00341EAE">
        <w:trPr>
          <w:trHeight w:val="274"/>
        </w:trPr>
        <w:tc>
          <w:tcPr>
            <w:tcW w:w="2268" w:type="dxa"/>
            <w:shd w:val="clear" w:color="auto" w:fill="auto"/>
          </w:tcPr>
          <w:p w14:paraId="6D6EBF30" w14:textId="77777777" w:rsidR="00AB1B06" w:rsidRPr="00E53F71" w:rsidRDefault="00AB1B06" w:rsidP="00AB1B06">
            <w:pPr>
              <w:spacing w:after="0" w:line="240" w:lineRule="auto"/>
              <w:rPr>
                <w:rFonts w:cs="Times New Roman"/>
                <w:b/>
                <w:szCs w:val="24"/>
              </w:rPr>
            </w:pPr>
            <w:r w:rsidRPr="003E3956">
              <w:rPr>
                <w:rFonts w:eastAsia="Times New Roman" w:cs="Times New Roman"/>
                <w:b/>
                <w:szCs w:val="24"/>
              </w:rPr>
              <w:t>24. Дії замовника при відмові переможця торгів підписати договір про закупівлю</w:t>
            </w:r>
          </w:p>
        </w:tc>
        <w:tc>
          <w:tcPr>
            <w:tcW w:w="7655" w:type="dxa"/>
          </w:tcPr>
          <w:p w14:paraId="4CA97EAF" w14:textId="77777777" w:rsidR="00AB1B06" w:rsidRPr="00E53F71" w:rsidRDefault="00AB1B06" w:rsidP="00AB1B06">
            <w:pPr>
              <w:spacing w:after="0" w:line="240" w:lineRule="auto"/>
              <w:jc w:val="both"/>
              <w:rPr>
                <w:rFonts w:cs="Times New Roman"/>
                <w:szCs w:val="24"/>
              </w:rPr>
            </w:pPr>
            <w:r w:rsidRPr="003E3956">
              <w:rPr>
                <w:rFonts w:eastAsia="Times New Roman" w:cs="Times New Roman"/>
                <w:szCs w:val="24"/>
              </w:rPr>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3E3956">
              <w:rPr>
                <w:rFonts w:eastAsia="Times New Roman" w:cs="Times New Roman"/>
                <w:szCs w:val="24"/>
              </w:rPr>
              <w:t>неукладення</w:t>
            </w:r>
            <w:proofErr w:type="spellEnd"/>
            <w:r w:rsidRPr="003E3956">
              <w:rPr>
                <w:rFonts w:eastAsia="Times New Roman" w:cs="Times New Roman"/>
                <w:szCs w:val="24"/>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AB1B06" w:rsidRPr="00E53F71" w14:paraId="2896C5E1" w14:textId="77777777" w:rsidTr="00341EAE">
        <w:trPr>
          <w:trHeight w:val="274"/>
        </w:trPr>
        <w:tc>
          <w:tcPr>
            <w:tcW w:w="2268" w:type="dxa"/>
            <w:shd w:val="clear" w:color="auto" w:fill="auto"/>
          </w:tcPr>
          <w:p w14:paraId="1D81E36B" w14:textId="77777777" w:rsidR="00AB1B06" w:rsidRPr="00E53F71" w:rsidRDefault="00AB1B06" w:rsidP="00AB1B06">
            <w:pPr>
              <w:spacing w:after="0" w:line="240" w:lineRule="auto"/>
              <w:rPr>
                <w:rFonts w:cs="Times New Roman"/>
                <w:b/>
                <w:szCs w:val="24"/>
              </w:rPr>
            </w:pPr>
            <w:r w:rsidRPr="00FD1F9F">
              <w:rPr>
                <w:rFonts w:cs="Times New Roman"/>
                <w:b/>
                <w:szCs w:val="24"/>
              </w:rPr>
              <w:t>25. Забезпечення виконання договору про закупівлю</w:t>
            </w:r>
          </w:p>
        </w:tc>
        <w:tc>
          <w:tcPr>
            <w:tcW w:w="7655" w:type="dxa"/>
          </w:tcPr>
          <w:p w14:paraId="1AFE4B2D" w14:textId="77777777" w:rsidR="00AB1B06" w:rsidRPr="00E53F71" w:rsidRDefault="00AB1B06" w:rsidP="00AB1B06">
            <w:pPr>
              <w:spacing w:after="0" w:line="240" w:lineRule="auto"/>
              <w:jc w:val="both"/>
              <w:rPr>
                <w:rFonts w:cs="Times New Roman"/>
                <w:szCs w:val="24"/>
              </w:rPr>
            </w:pPr>
            <w:r w:rsidRPr="00FD1F9F">
              <w:rPr>
                <w:rFonts w:cs="Times New Roman"/>
                <w:szCs w:val="24"/>
              </w:rPr>
              <w:t>Не вимагається</w:t>
            </w:r>
          </w:p>
        </w:tc>
      </w:tr>
      <w:tr w:rsidR="00AB1B06" w:rsidRPr="00E53F71" w14:paraId="799D9FC6" w14:textId="77777777" w:rsidTr="00341EAE">
        <w:trPr>
          <w:trHeight w:val="274"/>
        </w:trPr>
        <w:tc>
          <w:tcPr>
            <w:tcW w:w="2268" w:type="dxa"/>
            <w:shd w:val="clear" w:color="auto" w:fill="auto"/>
          </w:tcPr>
          <w:p w14:paraId="3B321BFC" w14:textId="77777777" w:rsidR="00AB1B06" w:rsidRPr="00E53F71" w:rsidRDefault="00AB1B06" w:rsidP="00AB1B06">
            <w:pPr>
              <w:spacing w:after="0" w:line="240" w:lineRule="auto"/>
              <w:rPr>
                <w:rFonts w:cs="Times New Roman"/>
                <w:b/>
                <w:szCs w:val="24"/>
              </w:rPr>
            </w:pPr>
            <w:r w:rsidRPr="00FD1F9F">
              <w:rPr>
                <w:rFonts w:cs="Times New Roman"/>
                <w:b/>
                <w:bCs/>
                <w:szCs w:val="24"/>
              </w:rPr>
              <w:t>26. Порядок оскарження процедури закупівлі</w:t>
            </w:r>
          </w:p>
        </w:tc>
        <w:tc>
          <w:tcPr>
            <w:tcW w:w="7655" w:type="dxa"/>
          </w:tcPr>
          <w:p w14:paraId="0C6864D2"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1BF090B3"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76EBF6A5"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Рішення органу оскарження набирають чинності з дня їх прийняття та є обов'язковими для виконання Замовником. </w:t>
            </w:r>
          </w:p>
          <w:p w14:paraId="55620D0E" w14:textId="77777777" w:rsidR="00AB1B06" w:rsidRPr="005420CA" w:rsidRDefault="00AB1B06" w:rsidP="00AB1B06">
            <w:pPr>
              <w:spacing w:after="0" w:line="240" w:lineRule="auto"/>
              <w:jc w:val="both"/>
              <w:rPr>
                <w:rFonts w:eastAsia="SimSun" w:cs="Times New Roman"/>
                <w:szCs w:val="24"/>
              </w:rPr>
            </w:pPr>
            <w:r w:rsidRPr="00FD1F9F">
              <w:rPr>
                <w:rFonts w:eastAsia="SimSun" w:cs="Times New Roman"/>
                <w:szCs w:val="24"/>
              </w:rPr>
              <w:t>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w:t>
            </w:r>
            <w:r>
              <w:rPr>
                <w:rFonts w:eastAsia="SimSun" w:cs="Times New Roman"/>
                <w:szCs w:val="24"/>
              </w:rPr>
              <w:t>ає, та містити таку інформацію:</w:t>
            </w:r>
          </w:p>
          <w:p w14:paraId="2D9BA854" w14:textId="77777777" w:rsidR="00AB1B06" w:rsidRPr="000215E6" w:rsidRDefault="00AB1B06" w:rsidP="00AB1B06">
            <w:pPr>
              <w:spacing w:after="0" w:line="240" w:lineRule="auto"/>
              <w:jc w:val="both"/>
              <w:rPr>
                <w:rFonts w:eastAsia="SimSun" w:cs="Times New Roman"/>
                <w:szCs w:val="24"/>
              </w:rPr>
            </w:pPr>
            <w:r w:rsidRPr="000215E6">
              <w:rPr>
                <w:rFonts w:eastAsia="SimSun" w:cs="Times New Roman"/>
                <w:szCs w:val="24"/>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47957AFA" w14:textId="77777777" w:rsidR="00AB1B06" w:rsidRPr="000215E6" w:rsidRDefault="00AB1B06" w:rsidP="00AB1B06">
            <w:pPr>
              <w:spacing w:after="0" w:line="240" w:lineRule="auto"/>
              <w:jc w:val="both"/>
              <w:rPr>
                <w:rFonts w:eastAsia="SimSun" w:cs="Times New Roman"/>
                <w:szCs w:val="24"/>
              </w:rPr>
            </w:pPr>
            <w:r w:rsidRPr="000215E6">
              <w:rPr>
                <w:rFonts w:eastAsia="SimSun" w:cs="Times New Roman"/>
                <w:szCs w:val="24"/>
              </w:rPr>
              <w:lastRenderedPageBreak/>
              <w:t xml:space="preserve">- найменування, місцезнаходження Замовника, рішення, дії або бездіяльність якого оскаржуються; </w:t>
            </w:r>
          </w:p>
          <w:p w14:paraId="4C9BA834" w14:textId="77777777" w:rsidR="00AB1B06" w:rsidRPr="000215E6" w:rsidRDefault="00AB1B06" w:rsidP="00AB1B06">
            <w:pPr>
              <w:spacing w:after="0" w:line="240" w:lineRule="auto"/>
              <w:jc w:val="both"/>
              <w:rPr>
                <w:rFonts w:eastAsia="SimSun" w:cs="Times New Roman"/>
                <w:szCs w:val="24"/>
              </w:rPr>
            </w:pPr>
            <w:r w:rsidRPr="000215E6">
              <w:rPr>
                <w:rFonts w:eastAsia="SimSun" w:cs="Times New Roman"/>
                <w:szCs w:val="24"/>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0A90B580" w14:textId="77777777" w:rsidR="00AB1B06" w:rsidRPr="000215E6" w:rsidRDefault="00AB1B06" w:rsidP="00AB1B06">
            <w:pPr>
              <w:spacing w:after="0" w:line="240" w:lineRule="auto"/>
              <w:jc w:val="both"/>
              <w:rPr>
                <w:rFonts w:eastAsia="SimSun" w:cs="Times New Roman"/>
                <w:szCs w:val="24"/>
              </w:rPr>
            </w:pPr>
            <w:r w:rsidRPr="000215E6">
              <w:rPr>
                <w:rFonts w:eastAsia="SimSun" w:cs="Times New Roman"/>
                <w:szCs w:val="24"/>
              </w:rPr>
              <w:t>- вимоги суб'єкта оскарження та їх обґрунтування;</w:t>
            </w:r>
          </w:p>
          <w:p w14:paraId="6C8FA479" w14:textId="77777777" w:rsidR="00AB1B06" w:rsidRPr="000215E6" w:rsidRDefault="00AB1B06" w:rsidP="00AB1B06">
            <w:pPr>
              <w:spacing w:after="0" w:line="240" w:lineRule="auto"/>
              <w:jc w:val="both"/>
              <w:rPr>
                <w:rFonts w:eastAsia="SimSun" w:cs="Times New Roman"/>
                <w:szCs w:val="24"/>
              </w:rPr>
            </w:pPr>
            <w:r w:rsidRPr="000215E6">
              <w:rPr>
                <w:rFonts w:eastAsia="SimSun" w:cs="Times New Roman"/>
                <w:szCs w:val="24"/>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5DA59FE7"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35F45B20"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3. Скарга може бути подана тільки учасником, право чи законний інтерес якої порушено внаслідок рішення, дії чи бездіяльності Замовника.</w:t>
            </w:r>
          </w:p>
          <w:p w14:paraId="7A58BE47"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398899F6"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4887490F"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090AA45C"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Скарги щодо укладених договорів про закупівлю розглядаються в судовому порядку. </w:t>
            </w:r>
          </w:p>
          <w:p w14:paraId="78502413"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6. Скарги, подані після укладання договорів про закупівлю, не розглядаються. </w:t>
            </w:r>
          </w:p>
          <w:p w14:paraId="3584F81F"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7. Датою отримання скарги органом оскарження вважається дата її реєстрації відділом загального діловодства АТ «Ощадбанк». </w:t>
            </w:r>
          </w:p>
          <w:p w14:paraId="492F839F"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3ED933BE"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8. Орган оскарження повертає скаргу без розгляду у випадках, коли: </w:t>
            </w:r>
          </w:p>
          <w:p w14:paraId="2DA2D6B8"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 скарга не відповідає вимогам пункту 2 цього розділу; </w:t>
            </w:r>
          </w:p>
          <w:p w14:paraId="5B140A63"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порушено строки, визначені в пункті 5 цього розділу;</w:t>
            </w:r>
          </w:p>
          <w:p w14:paraId="2ADF64FD"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скаргу отримано органом оскарження після укладання договору про закупівлю;</w:t>
            </w:r>
          </w:p>
          <w:p w14:paraId="5731FC66"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 Замовником </w:t>
            </w:r>
            <w:r w:rsidRPr="00233318">
              <w:rPr>
                <w:rFonts w:eastAsia="SimSun" w:cs="Times New Roman"/>
                <w:szCs w:val="24"/>
              </w:rPr>
              <w:t>усунут</w:t>
            </w:r>
            <w:r w:rsidRPr="00FD1F9F">
              <w:rPr>
                <w:rFonts w:eastAsia="SimSun" w:cs="Times New Roman"/>
                <w:szCs w:val="24"/>
              </w:rPr>
              <w:t>о порушення, зазначені в скарзі.</w:t>
            </w:r>
          </w:p>
          <w:p w14:paraId="33ACC1A0"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Орган оскарження приймає рішення про припинення розгляду скарги у разі, якщо:</w:t>
            </w:r>
          </w:p>
          <w:p w14:paraId="058CF889"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Замовником прийнято рішення про відміну торгів чи визнання їх такими, що не відбулися;</w:t>
            </w:r>
          </w:p>
          <w:p w14:paraId="0C275858"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lastRenderedPageBreak/>
              <w:t>- скаргу відкликано суб’єктом оскарження.</w:t>
            </w:r>
          </w:p>
          <w:p w14:paraId="5C74E0C3"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0ADF8CE8"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3D2D619F"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У будь-якому випадку укладення договору про закупівлю під час процедури оскарження забороняється. </w:t>
            </w:r>
          </w:p>
          <w:p w14:paraId="1106D33A"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4DE20FF7"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748B63E6"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10. За результатами розгляду скарги орган оскарження має право: </w:t>
            </w:r>
          </w:p>
          <w:p w14:paraId="22846159"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4B97514C"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0716B2C5"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0CD4E119"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У разі коли в установлений строк не надано інформацію, документи та матеріали щодо проведення процедур </w:t>
            </w:r>
            <w:proofErr w:type="spellStart"/>
            <w:r w:rsidRPr="00FD1F9F">
              <w:rPr>
                <w:rFonts w:eastAsia="SimSun" w:cs="Times New Roman"/>
                <w:szCs w:val="24"/>
              </w:rPr>
              <w:t>закупівель</w:t>
            </w:r>
            <w:proofErr w:type="spellEnd"/>
            <w:r w:rsidRPr="00FD1F9F">
              <w:rPr>
                <w:rFonts w:eastAsia="SimSun" w:cs="Times New Roman"/>
                <w:szCs w:val="24"/>
              </w:rPr>
              <w:t xml:space="preserve">, орган оскарження розглядає скаргу та приймає рішення на її підставі та в межах отриманої за скаргою інформації. </w:t>
            </w:r>
          </w:p>
          <w:p w14:paraId="5DCC3207"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12. У разі відкликання скарги орган оскарження може прийняти рішення про припинення розгляду скарги. </w:t>
            </w:r>
          </w:p>
          <w:p w14:paraId="7DA82E5A"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13. Орган оскарження приймає протягом 10 (десяти) робочих днів з дня отримання скарги обґрунтоване рішення, в якому зазначаються: </w:t>
            </w:r>
          </w:p>
          <w:p w14:paraId="38071D8B"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 висновок органу оскарження про наявність або відсутність порушення процедури закупівлі; </w:t>
            </w:r>
          </w:p>
          <w:p w14:paraId="0405383D"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 висновок органу оскарження про задоволення скарги або про відмову в її задоволенні повністю чи частково; </w:t>
            </w:r>
          </w:p>
          <w:p w14:paraId="574B2E5C"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 у разі коли скаргу не задоволено - підстави та обґрунтування прийняття такого рішення; </w:t>
            </w:r>
          </w:p>
          <w:p w14:paraId="7A3E7415"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48F842B6"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14. Рішення органу оскарження оформлюється у письмовій формі і містить таку інформацію: </w:t>
            </w:r>
          </w:p>
          <w:p w14:paraId="77242E55"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 короткий зміст скарги; </w:t>
            </w:r>
          </w:p>
          <w:p w14:paraId="42127A80"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 xml:space="preserve">- мотивувальну частину рішення; </w:t>
            </w:r>
          </w:p>
          <w:p w14:paraId="59F251A5"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lastRenderedPageBreak/>
              <w:t>- резолютивну частину рішення.</w:t>
            </w:r>
          </w:p>
          <w:p w14:paraId="40331C48" w14:textId="77777777" w:rsidR="00AB1B06" w:rsidRPr="00FD1F9F" w:rsidRDefault="00AB1B06" w:rsidP="00AB1B06">
            <w:pPr>
              <w:spacing w:after="0" w:line="240" w:lineRule="auto"/>
              <w:jc w:val="both"/>
              <w:rPr>
                <w:rFonts w:eastAsia="SimSun" w:cs="Times New Roman"/>
                <w:szCs w:val="24"/>
              </w:rPr>
            </w:pPr>
            <w:r w:rsidRPr="00FD1F9F">
              <w:rPr>
                <w:rFonts w:eastAsia="SimSun" w:cs="Times New Roman"/>
                <w:szCs w:val="24"/>
              </w:rPr>
              <w:t>15. Рішення органу оскарження надсилаються не пізніше 5 (п’яти) робочих днів після його прийняття суб'єкту оскарження.</w:t>
            </w:r>
          </w:p>
          <w:p w14:paraId="03D0BADF" w14:textId="77777777" w:rsidR="00AB1B06" w:rsidRPr="00E53F71" w:rsidRDefault="00AB1B06" w:rsidP="00AB1B06">
            <w:pPr>
              <w:spacing w:after="0" w:line="240" w:lineRule="auto"/>
              <w:jc w:val="both"/>
              <w:rPr>
                <w:rFonts w:cs="Times New Roman"/>
                <w:szCs w:val="24"/>
              </w:rPr>
            </w:pPr>
            <w:r w:rsidRPr="00FD1F9F">
              <w:rPr>
                <w:rFonts w:eastAsia="SimSun" w:cs="Times New Roman"/>
                <w:szCs w:val="24"/>
              </w:rPr>
              <w:t>Рішення органу оскарження набирають чинності з дня їх прийняття та є обов'язковими для виконання Замовником.</w:t>
            </w:r>
          </w:p>
        </w:tc>
      </w:tr>
    </w:tbl>
    <w:p w14:paraId="2F0779EC" w14:textId="77777777" w:rsidR="00451AB8" w:rsidRPr="008E4C84" w:rsidRDefault="00451AB8" w:rsidP="00451AB8">
      <w:pPr>
        <w:rPr>
          <w:rFonts w:cs="Times New Roman"/>
          <w:i/>
        </w:rPr>
      </w:pPr>
      <w:r w:rsidRPr="008E4C84">
        <w:rPr>
          <w:rFonts w:cs="Times New Roman"/>
          <w:i/>
        </w:rPr>
        <w:lastRenderedPageBreak/>
        <w:t xml:space="preserve">*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w:t>
      </w:r>
      <w:r w:rsidRPr="009A7CBF">
        <w:rPr>
          <w:rFonts w:cs="Times New Roman"/>
          <w:i/>
        </w:rPr>
        <w:t>законодавством України.</w:t>
      </w:r>
    </w:p>
    <w:p w14:paraId="5E84E867" w14:textId="77777777" w:rsidR="001026B1" w:rsidRPr="00DD0E61" w:rsidRDefault="001026B1" w:rsidP="001026B1">
      <w:pPr>
        <w:pStyle w:val="aa"/>
        <w:jc w:val="both"/>
        <w:rPr>
          <w:b/>
          <w:sz w:val="24"/>
          <w:szCs w:val="24"/>
        </w:rPr>
      </w:pPr>
      <w:bookmarkStart w:id="0" w:name="_GoBack"/>
      <w:bookmarkEnd w:id="0"/>
    </w:p>
    <w:p w14:paraId="2BD4984D" w14:textId="77777777" w:rsidR="008E4C84" w:rsidRDefault="008E4C84" w:rsidP="008E4C84">
      <w:pPr>
        <w:rPr>
          <w:rFonts w:cs="Times New Roman"/>
          <w:b/>
          <w:szCs w:val="24"/>
        </w:rPr>
      </w:pPr>
    </w:p>
    <w:p w14:paraId="15E3967F" w14:textId="77777777" w:rsidR="00B33A03" w:rsidRDefault="00B33A03" w:rsidP="008E4C84">
      <w:pPr>
        <w:rPr>
          <w:rFonts w:cs="Times New Roman"/>
          <w:b/>
          <w:szCs w:val="24"/>
        </w:rPr>
        <w:sectPr w:rsidR="00B33A03" w:rsidSect="00783DEA">
          <w:pgSz w:w="11906" w:h="16838"/>
          <w:pgMar w:top="993" w:right="566" w:bottom="851" w:left="709" w:header="708" w:footer="708" w:gutter="0"/>
          <w:cols w:space="708"/>
          <w:docGrid w:linePitch="360"/>
        </w:sectPr>
      </w:pPr>
    </w:p>
    <w:p w14:paraId="5711356A" w14:textId="77777777" w:rsidR="004F515D" w:rsidRPr="004F515D" w:rsidRDefault="004F515D" w:rsidP="004F515D">
      <w:pPr>
        <w:pageBreakBefore/>
        <w:tabs>
          <w:tab w:val="left" w:pos="7200"/>
          <w:tab w:val="left" w:pos="7905"/>
          <w:tab w:val="left" w:pos="8100"/>
          <w:tab w:val="left" w:pos="9000"/>
          <w:tab w:val="left" w:pos="10980"/>
        </w:tabs>
        <w:spacing w:after="0" w:line="240" w:lineRule="auto"/>
        <w:ind w:left="5954"/>
        <w:jc w:val="right"/>
        <w:outlineLvl w:val="7"/>
        <w:rPr>
          <w:rFonts w:eastAsia="Times New Roman" w:cs="Times New Roman"/>
          <w:b/>
          <w:iCs/>
          <w:szCs w:val="24"/>
          <w:lang w:eastAsia="ru-RU"/>
        </w:rPr>
      </w:pPr>
      <w:r w:rsidRPr="004F515D">
        <w:rPr>
          <w:rFonts w:eastAsia="Times New Roman" w:cs="Times New Roman"/>
          <w:b/>
          <w:iCs/>
          <w:szCs w:val="24"/>
          <w:lang w:eastAsia="ru-RU"/>
        </w:rPr>
        <w:lastRenderedPageBreak/>
        <w:t xml:space="preserve">Додаток № 1 </w:t>
      </w:r>
      <w:r w:rsidRPr="004F515D">
        <w:rPr>
          <w:rFonts w:eastAsia="Times New Roman" w:cs="Times New Roman"/>
          <w:b/>
          <w:szCs w:val="24"/>
          <w:lang w:eastAsia="ru-RU"/>
        </w:rPr>
        <w:t xml:space="preserve">документації </w:t>
      </w:r>
    </w:p>
    <w:p w14:paraId="4A3B14F3" w14:textId="77777777" w:rsidR="004F515D" w:rsidRPr="004F515D" w:rsidRDefault="004F515D" w:rsidP="004F515D">
      <w:pPr>
        <w:shd w:val="clear" w:color="auto" w:fill="FFFFFF"/>
        <w:spacing w:after="0" w:line="240" w:lineRule="auto"/>
        <w:ind w:firstLine="5940"/>
        <w:jc w:val="right"/>
        <w:rPr>
          <w:rFonts w:eastAsia="Times New Roman" w:cs="Times New Roman"/>
          <w:b/>
          <w:szCs w:val="24"/>
          <w:lang w:eastAsia="ru-RU"/>
        </w:rPr>
      </w:pPr>
    </w:p>
    <w:p w14:paraId="579F8844" w14:textId="294806E6" w:rsidR="004F515D" w:rsidRDefault="004F515D" w:rsidP="004F515D">
      <w:pPr>
        <w:spacing w:after="0" w:line="240" w:lineRule="auto"/>
        <w:jc w:val="center"/>
        <w:rPr>
          <w:rFonts w:eastAsia="Times New Roman" w:cs="Times New Roman"/>
          <w:b/>
          <w:szCs w:val="24"/>
          <w:lang w:eastAsia="ru-RU"/>
        </w:rPr>
      </w:pPr>
      <w:r w:rsidRPr="004F515D">
        <w:rPr>
          <w:rFonts w:eastAsia="Times New Roman" w:cs="Times New Roman"/>
          <w:b/>
          <w:szCs w:val="24"/>
          <w:lang w:eastAsia="ru-RU"/>
        </w:rPr>
        <w:t xml:space="preserve">ФОРМА </w:t>
      </w:r>
      <w:r w:rsidR="001846E1" w:rsidRPr="008D7AEC">
        <w:rPr>
          <w:rFonts w:eastAsia="Times New Roman"/>
          <w:b/>
        </w:rPr>
        <w:t>ЦІНОВОЇ</w:t>
      </w:r>
      <w:r w:rsidR="001846E1" w:rsidRPr="004F515D">
        <w:rPr>
          <w:rFonts w:eastAsia="Times New Roman" w:cs="Times New Roman"/>
          <w:b/>
          <w:szCs w:val="24"/>
          <w:lang w:eastAsia="ru-RU"/>
        </w:rPr>
        <w:t xml:space="preserve"> </w:t>
      </w:r>
      <w:r w:rsidRPr="004F515D">
        <w:rPr>
          <w:rFonts w:eastAsia="Times New Roman" w:cs="Times New Roman"/>
          <w:b/>
          <w:szCs w:val="24"/>
          <w:lang w:eastAsia="ru-RU"/>
        </w:rPr>
        <w:t>ПРОПОЗИЦІЇ</w:t>
      </w:r>
      <w:r w:rsidR="001846E1">
        <w:rPr>
          <w:rFonts w:eastAsia="Times New Roman" w:cs="Times New Roman"/>
          <w:b/>
          <w:szCs w:val="24"/>
          <w:lang w:eastAsia="ru-RU"/>
        </w:rPr>
        <w:t xml:space="preserve"> </w:t>
      </w:r>
    </w:p>
    <w:p w14:paraId="6EFE8E4F" w14:textId="36A66F00" w:rsidR="001846E1" w:rsidRPr="004F515D" w:rsidRDefault="001846E1" w:rsidP="004F515D">
      <w:pPr>
        <w:spacing w:after="0" w:line="240" w:lineRule="auto"/>
        <w:jc w:val="center"/>
        <w:rPr>
          <w:rFonts w:eastAsia="Times New Roman" w:cs="Times New Roman"/>
          <w:b/>
          <w:szCs w:val="24"/>
          <w:lang w:eastAsia="ru-RU"/>
        </w:rPr>
      </w:pPr>
      <w:r w:rsidRPr="00AE71B0">
        <w:rPr>
          <w:rFonts w:eastAsia="Times New Roman"/>
          <w:b/>
          <w:szCs w:val="24"/>
          <w:lang w:eastAsia="ru-RU"/>
        </w:rPr>
        <w:t>на закупівлю</w:t>
      </w:r>
    </w:p>
    <w:p w14:paraId="1E3B7850" w14:textId="77777777" w:rsidR="007D166F" w:rsidRPr="002100A3" w:rsidRDefault="007D166F" w:rsidP="007D166F">
      <w:pPr>
        <w:keepNext/>
        <w:spacing w:after="0" w:line="240" w:lineRule="auto"/>
        <w:ind w:right="-143"/>
        <w:jc w:val="center"/>
        <w:outlineLvl w:val="3"/>
        <w:rPr>
          <w:rFonts w:eastAsia="Times New Roman" w:cs="Times New Roman"/>
          <w:b/>
          <w:bCs/>
          <w:szCs w:val="24"/>
          <w:lang w:eastAsia="ru-RU"/>
        </w:rPr>
      </w:pPr>
      <w:r w:rsidRPr="002100A3">
        <w:rPr>
          <w:rFonts w:eastAsia="Times New Roman" w:cs="Times New Roman"/>
          <w:b/>
          <w:bCs/>
          <w:szCs w:val="24"/>
          <w:lang w:eastAsia="ru-RU"/>
        </w:rPr>
        <w:t>комп’ютерного обладнання та приладдя</w:t>
      </w:r>
    </w:p>
    <w:p w14:paraId="6A836635" w14:textId="77777777" w:rsidR="007D166F" w:rsidRPr="002100A3" w:rsidRDefault="007D166F" w:rsidP="007D166F">
      <w:pPr>
        <w:keepNext/>
        <w:spacing w:after="0" w:line="240" w:lineRule="auto"/>
        <w:ind w:right="-143"/>
        <w:jc w:val="center"/>
        <w:outlineLvl w:val="3"/>
        <w:rPr>
          <w:rFonts w:eastAsia="Times New Roman" w:cs="Times New Roman"/>
          <w:b/>
          <w:bCs/>
          <w:szCs w:val="24"/>
          <w:lang w:eastAsia="ru-RU"/>
        </w:rPr>
      </w:pPr>
      <w:r w:rsidRPr="002100A3">
        <w:rPr>
          <w:rFonts w:eastAsia="Times New Roman" w:cs="Times New Roman"/>
          <w:b/>
          <w:bCs/>
          <w:szCs w:val="24"/>
          <w:lang w:eastAsia="ru-RU"/>
        </w:rPr>
        <w:t>(</w:t>
      </w:r>
      <w:r w:rsidRPr="00C81E7B">
        <w:rPr>
          <w:rFonts w:eastAsia="Times New Roman" w:cs="Times New Roman"/>
          <w:b/>
          <w:bCs/>
          <w:szCs w:val="24"/>
          <w:lang w:eastAsia="ru-RU"/>
        </w:rPr>
        <w:t>планшетні комп’ютери</w:t>
      </w:r>
      <w:r w:rsidRPr="002100A3">
        <w:rPr>
          <w:rFonts w:eastAsia="Times New Roman" w:cs="Times New Roman"/>
          <w:b/>
          <w:bCs/>
          <w:szCs w:val="24"/>
          <w:lang w:eastAsia="ru-RU"/>
        </w:rPr>
        <w:t>)</w:t>
      </w:r>
    </w:p>
    <w:p w14:paraId="4DF4F497" w14:textId="77777777" w:rsidR="004F515D" w:rsidRPr="004F515D" w:rsidRDefault="007D166F" w:rsidP="007D166F">
      <w:pPr>
        <w:spacing w:after="0" w:line="240" w:lineRule="auto"/>
        <w:jc w:val="center"/>
        <w:rPr>
          <w:rFonts w:eastAsia="Times New Roman" w:cs="Times New Roman"/>
          <w:b/>
          <w:szCs w:val="24"/>
          <w:lang w:eastAsia="ru-RU"/>
        </w:rPr>
      </w:pPr>
      <w:r w:rsidRPr="002100A3">
        <w:rPr>
          <w:rFonts w:eastAsia="Times New Roman" w:cs="Times New Roman"/>
          <w:b/>
          <w:bCs/>
          <w:szCs w:val="24"/>
          <w:lang w:eastAsia="ru-RU"/>
        </w:rPr>
        <w:t>код ДК 021:2015 – 30200000-1</w:t>
      </w:r>
    </w:p>
    <w:p w14:paraId="49582FEE" w14:textId="77777777" w:rsidR="004F515D" w:rsidRPr="004F515D" w:rsidRDefault="004F515D" w:rsidP="004F515D">
      <w:pPr>
        <w:spacing w:after="0" w:line="240" w:lineRule="auto"/>
        <w:jc w:val="center"/>
        <w:rPr>
          <w:rFonts w:eastAsia="SimSun" w:cs="Times New Roman"/>
          <w:b/>
          <w:bCs/>
          <w:szCs w:val="24"/>
          <w:lang w:val="ru-RU" w:eastAsia="ru-RU"/>
        </w:rPr>
      </w:pPr>
    </w:p>
    <w:p w14:paraId="57338697"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Уважно вивчивши комплект документації, цим подаємо свою пропозицію:</w:t>
      </w:r>
    </w:p>
    <w:p w14:paraId="6EBF337B"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1. Повне найменування учасника__________________________________________________</w:t>
      </w:r>
    </w:p>
    <w:p w14:paraId="3826F3B7"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2. Код ЄДРПОУ учасника _______________________________________________________</w:t>
      </w:r>
    </w:p>
    <w:p w14:paraId="49607B09"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3. Адреса (місцезнаходження) учасника ___________________________________________</w:t>
      </w:r>
    </w:p>
    <w:p w14:paraId="155CF405"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4. Телефон/факс та e-</w:t>
      </w:r>
      <w:proofErr w:type="spellStart"/>
      <w:r w:rsidRPr="004F515D">
        <w:rPr>
          <w:rFonts w:eastAsia="SimSun" w:cs="Times New Roman"/>
          <w:szCs w:val="24"/>
          <w:lang w:eastAsia="ru-RU"/>
        </w:rPr>
        <w:t>mail</w:t>
      </w:r>
      <w:proofErr w:type="spellEnd"/>
      <w:r w:rsidRPr="004F515D">
        <w:rPr>
          <w:rFonts w:eastAsia="SimSun" w:cs="Times New Roman"/>
          <w:szCs w:val="24"/>
          <w:lang w:eastAsia="ru-RU"/>
        </w:rPr>
        <w:t xml:space="preserve"> учасника________________________________________________</w:t>
      </w:r>
    </w:p>
    <w:p w14:paraId="2A0A1EF0"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5. Керівник учасника (посада, прізвище, ім’я по батькові) _____________________________</w:t>
      </w:r>
    </w:p>
    <w:p w14:paraId="61519CBA"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6. Форма власності та юридичний статус учасника ___________________________________</w:t>
      </w:r>
    </w:p>
    <w:p w14:paraId="12F6669C"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7. Коротка довідка про діяльність учасника ________________________________________</w:t>
      </w:r>
    </w:p>
    <w:p w14:paraId="11CB3CC0"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 xml:space="preserve">8. Загальна вартість пропозиції </w:t>
      </w:r>
      <w:r w:rsidRPr="004F515D">
        <w:rPr>
          <w:rFonts w:eastAsia="SimSun" w:cs="Times New Roman"/>
          <w:i/>
          <w:szCs w:val="24"/>
          <w:lang w:eastAsia="ru-RU"/>
        </w:rPr>
        <w:t>(цифрами і прописом) __________________</w:t>
      </w:r>
      <w:r w:rsidRPr="004F515D">
        <w:rPr>
          <w:rFonts w:eastAsia="SimSun" w:cs="Times New Roman"/>
          <w:szCs w:val="24"/>
          <w:lang w:eastAsia="ru-RU"/>
        </w:rPr>
        <w:t>_____________</w:t>
      </w:r>
    </w:p>
    <w:p w14:paraId="3CE64F91"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9. Уповноважений представник учасника на підписання Договору за результатами процедури закупівлі ____________________________________________________________</w:t>
      </w:r>
    </w:p>
    <w:p w14:paraId="6A8741E5"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 xml:space="preserve">10. Цінова пропозиція </w:t>
      </w:r>
      <w:r w:rsidRPr="004F515D">
        <w:rPr>
          <w:rFonts w:eastAsia="SimSun" w:cs="Times New Roman"/>
          <w:i/>
          <w:szCs w:val="24"/>
          <w:lang w:eastAsia="ru-RU"/>
        </w:rPr>
        <w:t>(заповнити таблицю)</w:t>
      </w:r>
      <w:r w:rsidRPr="004F515D">
        <w:rPr>
          <w:rFonts w:eastAsia="SimSun" w:cs="Times New Roman"/>
          <w:szCs w:val="24"/>
          <w:lang w:eastAsia="ru-RU"/>
        </w:rPr>
        <w:t>:</w:t>
      </w:r>
    </w:p>
    <w:p w14:paraId="61F7CE53" w14:textId="77777777" w:rsidR="004F515D" w:rsidRPr="004F515D" w:rsidRDefault="004F515D" w:rsidP="004F515D">
      <w:pPr>
        <w:spacing w:after="0" w:line="240" w:lineRule="auto"/>
        <w:jc w:val="both"/>
        <w:rPr>
          <w:rFonts w:eastAsia="Times New Roman" w:cs="Times New Roman"/>
          <w:szCs w:val="24"/>
          <w:lang w:eastAsia="ru-RU"/>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
        <w:gridCol w:w="3618"/>
        <w:gridCol w:w="1288"/>
        <w:gridCol w:w="1276"/>
        <w:gridCol w:w="1418"/>
        <w:gridCol w:w="1134"/>
        <w:gridCol w:w="1134"/>
      </w:tblGrid>
      <w:tr w:rsidR="004F515D" w:rsidRPr="004F515D" w14:paraId="654FFB61" w14:textId="77777777" w:rsidTr="0051355D">
        <w:trPr>
          <w:trHeight w:val="503"/>
        </w:trPr>
        <w:tc>
          <w:tcPr>
            <w:tcW w:w="421" w:type="dxa"/>
            <w:tcBorders>
              <w:top w:val="single" w:sz="4" w:space="0" w:color="auto"/>
              <w:left w:val="single" w:sz="4" w:space="0" w:color="auto"/>
              <w:bottom w:val="single" w:sz="4" w:space="0" w:color="auto"/>
              <w:right w:val="single" w:sz="4" w:space="0" w:color="auto"/>
            </w:tcBorders>
            <w:vAlign w:val="center"/>
          </w:tcPr>
          <w:p w14:paraId="7AB321B6" w14:textId="77777777" w:rsidR="004F515D" w:rsidRPr="004F515D" w:rsidRDefault="004F515D" w:rsidP="004F515D">
            <w:pPr>
              <w:spacing w:after="0" w:line="240" w:lineRule="auto"/>
              <w:jc w:val="both"/>
              <w:rPr>
                <w:rFonts w:eastAsia="Times New Roman" w:cs="Times New Roman"/>
                <w:b/>
                <w:bCs/>
                <w:szCs w:val="24"/>
                <w:lang w:eastAsia="ru-RU"/>
              </w:rPr>
            </w:pPr>
            <w:r w:rsidRPr="004F515D">
              <w:rPr>
                <w:rFonts w:eastAsia="Times New Roman" w:cs="Times New Roman"/>
                <w:b/>
                <w:bCs/>
                <w:szCs w:val="24"/>
                <w:lang w:eastAsia="ru-RU"/>
              </w:rPr>
              <w:t>№ з/п</w:t>
            </w:r>
          </w:p>
        </w:tc>
        <w:tc>
          <w:tcPr>
            <w:tcW w:w="3618" w:type="dxa"/>
            <w:tcBorders>
              <w:top w:val="single" w:sz="4" w:space="0" w:color="auto"/>
              <w:left w:val="single" w:sz="4" w:space="0" w:color="auto"/>
              <w:bottom w:val="single" w:sz="4" w:space="0" w:color="auto"/>
              <w:right w:val="single" w:sz="4" w:space="0" w:color="auto"/>
            </w:tcBorders>
            <w:vAlign w:val="center"/>
          </w:tcPr>
          <w:p w14:paraId="452141F9" w14:textId="77777777" w:rsidR="004F515D" w:rsidRPr="004F515D" w:rsidRDefault="004F515D" w:rsidP="004F515D">
            <w:pPr>
              <w:spacing w:after="0" w:line="240" w:lineRule="auto"/>
              <w:jc w:val="both"/>
              <w:rPr>
                <w:rFonts w:eastAsia="Times New Roman" w:cs="Times New Roman"/>
                <w:b/>
                <w:bCs/>
                <w:szCs w:val="24"/>
                <w:lang w:eastAsia="ru-RU"/>
              </w:rPr>
            </w:pPr>
            <w:r w:rsidRPr="004F515D">
              <w:rPr>
                <w:rFonts w:eastAsia="Times New Roman" w:cs="Times New Roman"/>
                <w:b/>
                <w:bCs/>
                <w:szCs w:val="24"/>
                <w:lang w:eastAsia="ru-RU"/>
              </w:rPr>
              <w:t>Найменування*</w:t>
            </w:r>
          </w:p>
        </w:tc>
        <w:tc>
          <w:tcPr>
            <w:tcW w:w="1288" w:type="dxa"/>
            <w:tcBorders>
              <w:top w:val="single" w:sz="4" w:space="0" w:color="auto"/>
              <w:left w:val="single" w:sz="4" w:space="0" w:color="auto"/>
              <w:bottom w:val="single" w:sz="4" w:space="0" w:color="auto"/>
              <w:right w:val="single" w:sz="4" w:space="0" w:color="auto"/>
            </w:tcBorders>
            <w:vAlign w:val="center"/>
          </w:tcPr>
          <w:p w14:paraId="27ECB4DE" w14:textId="77777777" w:rsidR="004F515D" w:rsidRPr="004F515D" w:rsidRDefault="004F515D" w:rsidP="004F515D">
            <w:pPr>
              <w:spacing w:after="0" w:line="240" w:lineRule="auto"/>
              <w:jc w:val="both"/>
              <w:rPr>
                <w:rFonts w:eastAsia="Times New Roman" w:cs="Times New Roman"/>
                <w:b/>
                <w:bCs/>
                <w:szCs w:val="24"/>
                <w:lang w:eastAsia="ru-RU"/>
              </w:rPr>
            </w:pPr>
            <w:r w:rsidRPr="004F515D">
              <w:rPr>
                <w:rFonts w:eastAsia="Times New Roman" w:cs="Times New Roman"/>
                <w:b/>
                <w:bCs/>
                <w:szCs w:val="24"/>
                <w:lang w:eastAsia="ru-RU"/>
              </w:rPr>
              <w:t>Кількість, од.</w:t>
            </w:r>
          </w:p>
        </w:tc>
        <w:tc>
          <w:tcPr>
            <w:tcW w:w="1276" w:type="dxa"/>
            <w:tcBorders>
              <w:top w:val="single" w:sz="4" w:space="0" w:color="auto"/>
              <w:left w:val="single" w:sz="4" w:space="0" w:color="auto"/>
              <w:bottom w:val="single" w:sz="4" w:space="0" w:color="auto"/>
              <w:right w:val="single" w:sz="4" w:space="0" w:color="auto"/>
            </w:tcBorders>
            <w:vAlign w:val="center"/>
          </w:tcPr>
          <w:p w14:paraId="3EE36019" w14:textId="77777777" w:rsidR="004F515D" w:rsidRPr="004F515D" w:rsidRDefault="004F515D" w:rsidP="004F515D">
            <w:pPr>
              <w:spacing w:after="0" w:line="240" w:lineRule="auto"/>
              <w:jc w:val="both"/>
              <w:rPr>
                <w:rFonts w:eastAsia="Times New Roman" w:cs="Times New Roman"/>
                <w:b/>
                <w:bCs/>
                <w:szCs w:val="24"/>
                <w:lang w:eastAsia="ru-RU"/>
              </w:rPr>
            </w:pPr>
            <w:r w:rsidRPr="004F515D">
              <w:rPr>
                <w:rFonts w:eastAsia="Times New Roman" w:cs="Times New Roman"/>
                <w:b/>
                <w:bCs/>
                <w:szCs w:val="24"/>
                <w:lang w:eastAsia="ru-RU"/>
              </w:rPr>
              <w:t>Ціна за од.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33EA6272" w14:textId="77777777" w:rsidR="004F515D" w:rsidRPr="004F515D" w:rsidRDefault="004F515D" w:rsidP="004F515D">
            <w:pPr>
              <w:spacing w:after="0" w:line="240" w:lineRule="auto"/>
              <w:jc w:val="both"/>
              <w:rPr>
                <w:rFonts w:eastAsia="Times New Roman" w:cs="Times New Roman"/>
                <w:b/>
                <w:bCs/>
                <w:szCs w:val="24"/>
                <w:lang w:eastAsia="ru-RU"/>
              </w:rPr>
            </w:pPr>
            <w:r w:rsidRPr="004F515D">
              <w:rPr>
                <w:rFonts w:eastAsia="Times New Roman" w:cs="Times New Roman"/>
                <w:b/>
                <w:bCs/>
                <w:szCs w:val="24"/>
                <w:lang w:eastAsia="ru-RU"/>
              </w:rPr>
              <w:t>Ціна за од. з ПДВ,** грн.</w:t>
            </w:r>
          </w:p>
        </w:tc>
        <w:tc>
          <w:tcPr>
            <w:tcW w:w="1134" w:type="dxa"/>
            <w:tcBorders>
              <w:top w:val="single" w:sz="4" w:space="0" w:color="auto"/>
              <w:left w:val="single" w:sz="4" w:space="0" w:color="auto"/>
              <w:bottom w:val="single" w:sz="4" w:space="0" w:color="auto"/>
              <w:right w:val="single" w:sz="4" w:space="0" w:color="auto"/>
            </w:tcBorders>
          </w:tcPr>
          <w:p w14:paraId="41CF6E34" w14:textId="6C03C6B3" w:rsidR="004F515D" w:rsidRPr="004F515D" w:rsidRDefault="000472FA" w:rsidP="004F515D">
            <w:pPr>
              <w:spacing w:after="0" w:line="240" w:lineRule="auto"/>
              <w:jc w:val="both"/>
              <w:rPr>
                <w:rFonts w:eastAsia="Times New Roman" w:cs="Times New Roman"/>
                <w:b/>
                <w:bCs/>
                <w:szCs w:val="24"/>
                <w:lang w:eastAsia="ru-RU"/>
              </w:rPr>
            </w:pPr>
            <w:r>
              <w:rPr>
                <w:rFonts w:eastAsia="Times New Roman" w:cs="Times New Roman"/>
                <w:b/>
                <w:bCs/>
                <w:szCs w:val="24"/>
                <w:lang w:eastAsia="ru-RU"/>
              </w:rPr>
              <w:t>Сума</w:t>
            </w:r>
            <w:r w:rsidRPr="004F515D">
              <w:rPr>
                <w:rFonts w:eastAsia="Times New Roman" w:cs="Times New Roman"/>
                <w:b/>
                <w:bCs/>
                <w:szCs w:val="24"/>
                <w:lang w:eastAsia="ru-RU"/>
              </w:rPr>
              <w:t xml:space="preserve"> </w:t>
            </w:r>
            <w:r w:rsidR="004F515D" w:rsidRPr="004F515D">
              <w:rPr>
                <w:rFonts w:eastAsia="Times New Roman" w:cs="Times New Roman"/>
                <w:b/>
                <w:bCs/>
                <w:szCs w:val="24"/>
                <w:lang w:eastAsia="ru-RU"/>
              </w:rPr>
              <w:t>без ПДВ, грн.</w:t>
            </w:r>
          </w:p>
        </w:tc>
        <w:tc>
          <w:tcPr>
            <w:tcW w:w="1134" w:type="dxa"/>
            <w:tcBorders>
              <w:top w:val="single" w:sz="4" w:space="0" w:color="auto"/>
              <w:left w:val="single" w:sz="4" w:space="0" w:color="auto"/>
              <w:bottom w:val="single" w:sz="4" w:space="0" w:color="auto"/>
              <w:right w:val="single" w:sz="4" w:space="0" w:color="auto"/>
            </w:tcBorders>
          </w:tcPr>
          <w:p w14:paraId="4DC3A2F9" w14:textId="67EAB1A4" w:rsidR="004F515D" w:rsidRPr="004F515D" w:rsidRDefault="000472FA" w:rsidP="004F515D">
            <w:pPr>
              <w:spacing w:after="0" w:line="240" w:lineRule="auto"/>
              <w:jc w:val="both"/>
              <w:rPr>
                <w:rFonts w:eastAsia="Times New Roman" w:cs="Times New Roman"/>
                <w:b/>
                <w:bCs/>
                <w:szCs w:val="24"/>
                <w:lang w:eastAsia="ru-RU"/>
              </w:rPr>
            </w:pPr>
            <w:r>
              <w:rPr>
                <w:rFonts w:eastAsia="Times New Roman" w:cs="Times New Roman"/>
                <w:b/>
                <w:bCs/>
                <w:szCs w:val="24"/>
                <w:lang w:eastAsia="ru-RU"/>
              </w:rPr>
              <w:t>Сума</w:t>
            </w:r>
            <w:r w:rsidRPr="004F515D">
              <w:rPr>
                <w:rFonts w:eastAsia="Times New Roman" w:cs="Times New Roman"/>
                <w:b/>
                <w:bCs/>
                <w:szCs w:val="24"/>
                <w:lang w:eastAsia="ru-RU"/>
              </w:rPr>
              <w:t xml:space="preserve"> </w:t>
            </w:r>
            <w:r w:rsidR="004F515D" w:rsidRPr="004F515D">
              <w:rPr>
                <w:rFonts w:eastAsia="Times New Roman" w:cs="Times New Roman"/>
                <w:b/>
                <w:bCs/>
                <w:szCs w:val="24"/>
                <w:lang w:eastAsia="ru-RU"/>
              </w:rPr>
              <w:t>з ПДВ,** грн.</w:t>
            </w:r>
          </w:p>
        </w:tc>
      </w:tr>
      <w:tr w:rsidR="004F515D" w:rsidRPr="004F515D" w14:paraId="08408606" w14:textId="77777777" w:rsidTr="0051355D">
        <w:trPr>
          <w:trHeight w:val="527"/>
        </w:trPr>
        <w:tc>
          <w:tcPr>
            <w:tcW w:w="421" w:type="dxa"/>
            <w:tcBorders>
              <w:top w:val="single" w:sz="4" w:space="0" w:color="auto"/>
              <w:left w:val="single" w:sz="4" w:space="0" w:color="auto"/>
              <w:bottom w:val="single" w:sz="4" w:space="0" w:color="auto"/>
              <w:right w:val="single" w:sz="4" w:space="0" w:color="auto"/>
            </w:tcBorders>
            <w:vAlign w:val="center"/>
          </w:tcPr>
          <w:p w14:paraId="486B98AC" w14:textId="77777777" w:rsidR="004F515D" w:rsidRPr="004F515D" w:rsidRDefault="004F515D" w:rsidP="004F515D">
            <w:pPr>
              <w:spacing w:after="0" w:line="240" w:lineRule="auto"/>
              <w:jc w:val="both"/>
              <w:rPr>
                <w:rFonts w:eastAsia="Times New Roman" w:cs="Times New Roman"/>
                <w:szCs w:val="24"/>
                <w:lang w:eastAsia="ru-RU"/>
              </w:rPr>
            </w:pPr>
            <w:r w:rsidRPr="004F515D">
              <w:rPr>
                <w:rFonts w:eastAsia="Times New Roman" w:cs="Times New Roman"/>
                <w:szCs w:val="24"/>
                <w:lang w:eastAsia="ru-RU"/>
              </w:rPr>
              <w:t>1</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62CCCF8E" w14:textId="77777777" w:rsidR="004F515D" w:rsidRPr="004F515D" w:rsidRDefault="004F515D" w:rsidP="004F515D">
            <w:pPr>
              <w:spacing w:after="0" w:line="240" w:lineRule="auto"/>
              <w:jc w:val="both"/>
              <w:rPr>
                <w:rFonts w:eastAsia="Times New Roman" w:cs="Times New Roman"/>
                <w:szCs w:val="24"/>
                <w:lang w:eastAsia="ru-RU"/>
              </w:rPr>
            </w:pPr>
          </w:p>
        </w:tc>
        <w:tc>
          <w:tcPr>
            <w:tcW w:w="1288" w:type="dxa"/>
            <w:tcBorders>
              <w:top w:val="single" w:sz="4" w:space="0" w:color="auto"/>
              <w:left w:val="nil"/>
              <w:bottom w:val="single" w:sz="4" w:space="0" w:color="auto"/>
              <w:right w:val="single" w:sz="4" w:space="0" w:color="auto"/>
            </w:tcBorders>
            <w:shd w:val="clear" w:color="auto" w:fill="auto"/>
            <w:vAlign w:val="center"/>
          </w:tcPr>
          <w:p w14:paraId="664368F4" w14:textId="0A437524" w:rsidR="004F515D" w:rsidRPr="004F515D" w:rsidRDefault="000472FA" w:rsidP="004F515D">
            <w:pPr>
              <w:spacing w:after="0" w:line="240" w:lineRule="auto"/>
              <w:jc w:val="both"/>
              <w:rPr>
                <w:rFonts w:eastAsia="Times New Roman" w:cs="Times New Roman"/>
                <w:szCs w:val="24"/>
                <w:lang w:eastAsia="ru-RU"/>
              </w:rPr>
            </w:pPr>
            <w:r>
              <w:rPr>
                <w:rFonts w:eastAsia="Times New Roman" w:cs="Times New Roman"/>
                <w:szCs w:val="24"/>
                <w:lang w:eastAsia="ru-RU"/>
              </w:rPr>
              <w:t>133</w:t>
            </w:r>
          </w:p>
        </w:tc>
        <w:tc>
          <w:tcPr>
            <w:tcW w:w="1276" w:type="dxa"/>
            <w:tcBorders>
              <w:top w:val="single" w:sz="4" w:space="0" w:color="auto"/>
              <w:left w:val="single" w:sz="4" w:space="0" w:color="auto"/>
              <w:bottom w:val="single" w:sz="4" w:space="0" w:color="auto"/>
              <w:right w:val="single" w:sz="4" w:space="0" w:color="auto"/>
            </w:tcBorders>
            <w:vAlign w:val="center"/>
          </w:tcPr>
          <w:p w14:paraId="431E47D6" w14:textId="77777777" w:rsidR="004F515D" w:rsidRPr="004F515D" w:rsidRDefault="004F515D" w:rsidP="004F515D">
            <w:pPr>
              <w:spacing w:after="0" w:line="240" w:lineRule="auto"/>
              <w:jc w:val="both"/>
              <w:rPr>
                <w:rFonts w:eastAsia="Times New Roman" w:cs="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BB6A57F" w14:textId="77777777" w:rsidR="004F515D" w:rsidRPr="004F515D" w:rsidRDefault="004F515D" w:rsidP="004F515D">
            <w:pPr>
              <w:spacing w:after="0" w:line="240" w:lineRule="auto"/>
              <w:jc w:val="both"/>
              <w:rPr>
                <w:rFonts w:eastAsia="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8F7E14A" w14:textId="77777777" w:rsidR="004F515D" w:rsidRPr="004F515D" w:rsidRDefault="004F515D" w:rsidP="004F515D">
            <w:pPr>
              <w:spacing w:after="0" w:line="240" w:lineRule="auto"/>
              <w:jc w:val="both"/>
              <w:rPr>
                <w:rFonts w:eastAsia="Times New Roman"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88A99F1" w14:textId="77777777" w:rsidR="004F515D" w:rsidRPr="004F515D" w:rsidRDefault="004F515D" w:rsidP="004F515D">
            <w:pPr>
              <w:spacing w:after="0" w:line="240" w:lineRule="auto"/>
              <w:jc w:val="both"/>
              <w:rPr>
                <w:rFonts w:eastAsia="Times New Roman" w:cs="Times New Roman"/>
                <w:szCs w:val="24"/>
                <w:lang w:eastAsia="ru-RU"/>
              </w:rPr>
            </w:pPr>
          </w:p>
        </w:tc>
      </w:tr>
      <w:tr w:rsidR="004F515D" w:rsidRPr="004F515D" w14:paraId="126B09D7" w14:textId="77777777" w:rsidTr="0051355D">
        <w:trPr>
          <w:trHeight w:val="344"/>
        </w:trPr>
        <w:tc>
          <w:tcPr>
            <w:tcW w:w="9155" w:type="dxa"/>
            <w:gridSpan w:val="6"/>
            <w:tcBorders>
              <w:top w:val="single" w:sz="4" w:space="0" w:color="auto"/>
              <w:left w:val="single" w:sz="4" w:space="0" w:color="auto"/>
              <w:bottom w:val="single" w:sz="4" w:space="0" w:color="auto"/>
              <w:right w:val="single" w:sz="4" w:space="0" w:color="auto"/>
            </w:tcBorders>
            <w:vAlign w:val="center"/>
            <w:hideMark/>
          </w:tcPr>
          <w:p w14:paraId="384F5D18" w14:textId="77777777" w:rsidR="004F515D" w:rsidRPr="004F515D" w:rsidRDefault="004F515D" w:rsidP="004F515D">
            <w:pPr>
              <w:spacing w:after="0" w:line="240" w:lineRule="auto"/>
              <w:jc w:val="both"/>
              <w:rPr>
                <w:rFonts w:eastAsia="Times New Roman" w:cs="Times New Roman"/>
                <w:bCs/>
                <w:szCs w:val="24"/>
                <w:lang w:eastAsia="ru-RU"/>
              </w:rPr>
            </w:pPr>
            <w:r w:rsidRPr="004F515D">
              <w:rPr>
                <w:rFonts w:eastAsia="Times New Roman" w:cs="Times New Roman"/>
                <w:b/>
                <w:szCs w:val="24"/>
                <w:lang w:eastAsia="ru-RU"/>
              </w:rPr>
              <w:t>Вартість пропозиції без ПДВ, грн.</w:t>
            </w:r>
          </w:p>
        </w:tc>
        <w:tc>
          <w:tcPr>
            <w:tcW w:w="1134" w:type="dxa"/>
            <w:tcBorders>
              <w:top w:val="single" w:sz="4" w:space="0" w:color="auto"/>
              <w:left w:val="single" w:sz="4" w:space="0" w:color="auto"/>
              <w:bottom w:val="single" w:sz="4" w:space="0" w:color="auto"/>
              <w:right w:val="single" w:sz="4" w:space="0" w:color="auto"/>
            </w:tcBorders>
          </w:tcPr>
          <w:p w14:paraId="57B33E54" w14:textId="77777777" w:rsidR="004F515D" w:rsidRPr="004F515D" w:rsidRDefault="004F515D" w:rsidP="004F515D">
            <w:pPr>
              <w:spacing w:after="0" w:line="240" w:lineRule="auto"/>
              <w:jc w:val="both"/>
              <w:rPr>
                <w:rFonts w:eastAsia="Times New Roman" w:cs="Times New Roman"/>
                <w:bCs/>
                <w:szCs w:val="24"/>
                <w:lang w:eastAsia="ru-RU"/>
              </w:rPr>
            </w:pPr>
          </w:p>
        </w:tc>
      </w:tr>
      <w:tr w:rsidR="004F515D" w:rsidRPr="004F515D" w14:paraId="6D3D9818" w14:textId="77777777" w:rsidTr="0051355D">
        <w:trPr>
          <w:trHeight w:val="344"/>
        </w:trPr>
        <w:tc>
          <w:tcPr>
            <w:tcW w:w="9155" w:type="dxa"/>
            <w:gridSpan w:val="6"/>
            <w:tcBorders>
              <w:top w:val="single" w:sz="4" w:space="0" w:color="auto"/>
              <w:left w:val="single" w:sz="4" w:space="0" w:color="auto"/>
              <w:bottom w:val="single" w:sz="4" w:space="0" w:color="auto"/>
              <w:right w:val="single" w:sz="4" w:space="0" w:color="auto"/>
            </w:tcBorders>
            <w:vAlign w:val="center"/>
            <w:hideMark/>
          </w:tcPr>
          <w:p w14:paraId="2F65311B" w14:textId="77777777" w:rsidR="004F515D" w:rsidRPr="004F515D" w:rsidRDefault="004F515D" w:rsidP="004F515D">
            <w:pPr>
              <w:spacing w:after="0" w:line="240" w:lineRule="auto"/>
              <w:jc w:val="both"/>
              <w:rPr>
                <w:rFonts w:eastAsia="Times New Roman" w:cs="Times New Roman"/>
                <w:bCs/>
                <w:szCs w:val="24"/>
                <w:lang w:eastAsia="ru-RU"/>
              </w:rPr>
            </w:pPr>
            <w:r w:rsidRPr="004F515D">
              <w:rPr>
                <w:rFonts w:eastAsia="Times New Roman" w:cs="Times New Roman"/>
                <w:b/>
                <w:szCs w:val="24"/>
                <w:lang w:eastAsia="ru-RU"/>
              </w:rPr>
              <w:t>ПДВ**, грн.</w:t>
            </w:r>
          </w:p>
        </w:tc>
        <w:tc>
          <w:tcPr>
            <w:tcW w:w="1134" w:type="dxa"/>
            <w:tcBorders>
              <w:top w:val="single" w:sz="4" w:space="0" w:color="auto"/>
              <w:left w:val="single" w:sz="4" w:space="0" w:color="auto"/>
              <w:bottom w:val="single" w:sz="4" w:space="0" w:color="auto"/>
              <w:right w:val="single" w:sz="4" w:space="0" w:color="auto"/>
            </w:tcBorders>
          </w:tcPr>
          <w:p w14:paraId="5819B4E5" w14:textId="77777777" w:rsidR="004F515D" w:rsidRPr="004F515D" w:rsidRDefault="004F515D" w:rsidP="004F515D">
            <w:pPr>
              <w:spacing w:after="0" w:line="240" w:lineRule="auto"/>
              <w:jc w:val="both"/>
              <w:rPr>
                <w:rFonts w:eastAsia="Times New Roman" w:cs="Times New Roman"/>
                <w:bCs/>
                <w:szCs w:val="24"/>
                <w:lang w:eastAsia="ru-RU"/>
              </w:rPr>
            </w:pPr>
          </w:p>
        </w:tc>
      </w:tr>
      <w:tr w:rsidR="004F515D" w:rsidRPr="004F515D" w14:paraId="62CC0F3C" w14:textId="77777777" w:rsidTr="0051355D">
        <w:trPr>
          <w:trHeight w:val="344"/>
        </w:trPr>
        <w:tc>
          <w:tcPr>
            <w:tcW w:w="9155" w:type="dxa"/>
            <w:gridSpan w:val="6"/>
            <w:tcBorders>
              <w:top w:val="single" w:sz="4" w:space="0" w:color="auto"/>
              <w:left w:val="single" w:sz="4" w:space="0" w:color="auto"/>
              <w:bottom w:val="single" w:sz="4" w:space="0" w:color="auto"/>
              <w:right w:val="single" w:sz="4" w:space="0" w:color="auto"/>
            </w:tcBorders>
            <w:vAlign w:val="center"/>
            <w:hideMark/>
          </w:tcPr>
          <w:p w14:paraId="6F00C7ED" w14:textId="77777777" w:rsidR="004F515D" w:rsidRPr="004F515D" w:rsidRDefault="004F515D" w:rsidP="004F515D">
            <w:pPr>
              <w:spacing w:after="0" w:line="240" w:lineRule="auto"/>
              <w:jc w:val="both"/>
              <w:rPr>
                <w:rFonts w:eastAsia="Times New Roman" w:cs="Times New Roman"/>
                <w:bCs/>
                <w:szCs w:val="24"/>
                <w:lang w:eastAsia="ru-RU"/>
              </w:rPr>
            </w:pPr>
            <w:r w:rsidRPr="004F515D">
              <w:rPr>
                <w:rFonts w:eastAsia="Times New Roman" w:cs="Times New Roman"/>
                <w:b/>
                <w:szCs w:val="24"/>
                <w:lang w:eastAsia="ru-RU"/>
              </w:rPr>
              <w:t>Загальна вартість пропозиції з ПДВ**, грн.</w:t>
            </w:r>
          </w:p>
        </w:tc>
        <w:tc>
          <w:tcPr>
            <w:tcW w:w="1134" w:type="dxa"/>
            <w:tcBorders>
              <w:top w:val="single" w:sz="4" w:space="0" w:color="auto"/>
              <w:left w:val="single" w:sz="4" w:space="0" w:color="auto"/>
              <w:bottom w:val="single" w:sz="4" w:space="0" w:color="auto"/>
              <w:right w:val="single" w:sz="4" w:space="0" w:color="auto"/>
            </w:tcBorders>
          </w:tcPr>
          <w:p w14:paraId="0C02CF01" w14:textId="77777777" w:rsidR="004F515D" w:rsidRPr="004F515D" w:rsidRDefault="004F515D" w:rsidP="004F515D">
            <w:pPr>
              <w:spacing w:after="0" w:line="240" w:lineRule="auto"/>
              <w:jc w:val="both"/>
              <w:rPr>
                <w:rFonts w:eastAsia="Times New Roman" w:cs="Times New Roman"/>
                <w:bCs/>
                <w:szCs w:val="24"/>
                <w:lang w:eastAsia="ru-RU"/>
              </w:rPr>
            </w:pPr>
          </w:p>
        </w:tc>
      </w:tr>
    </w:tbl>
    <w:p w14:paraId="497161A3" w14:textId="77777777" w:rsidR="004F515D" w:rsidRPr="004F515D" w:rsidRDefault="004F515D" w:rsidP="004F515D">
      <w:pPr>
        <w:spacing w:after="0" w:line="240" w:lineRule="auto"/>
        <w:jc w:val="both"/>
        <w:rPr>
          <w:rFonts w:eastAsia="Times New Roman" w:cs="Times New Roman"/>
          <w:szCs w:val="24"/>
          <w:lang w:eastAsia="ru-RU"/>
        </w:rPr>
      </w:pPr>
    </w:p>
    <w:p w14:paraId="1DBB9930" w14:textId="77777777" w:rsidR="004F515D" w:rsidRPr="004F515D" w:rsidRDefault="004F515D" w:rsidP="004F515D">
      <w:pPr>
        <w:spacing w:after="0" w:line="240" w:lineRule="auto"/>
        <w:jc w:val="both"/>
        <w:rPr>
          <w:rFonts w:eastAsia="SimSun" w:cs="Times New Roman"/>
          <w:b/>
          <w:bCs/>
          <w:i/>
          <w:iCs/>
          <w:sz w:val="20"/>
          <w:szCs w:val="20"/>
          <w:lang w:eastAsia="ru-RU"/>
        </w:rPr>
      </w:pPr>
      <w:r w:rsidRPr="004F515D">
        <w:rPr>
          <w:rFonts w:eastAsia="SimSun" w:cs="Times New Roman"/>
          <w:b/>
          <w:bCs/>
          <w:i/>
          <w:iCs/>
          <w:sz w:val="20"/>
          <w:szCs w:val="20"/>
          <w:lang w:eastAsia="ru-RU"/>
        </w:rPr>
        <w:t>* заповнюється відповідно до Додатку № 2 цієї документації (Технічне завдання)</w:t>
      </w:r>
    </w:p>
    <w:p w14:paraId="40F07A4A" w14:textId="77777777" w:rsidR="004F515D" w:rsidRPr="004F515D" w:rsidRDefault="004F515D" w:rsidP="004F515D">
      <w:pPr>
        <w:spacing w:after="0" w:line="240" w:lineRule="auto"/>
        <w:jc w:val="both"/>
        <w:rPr>
          <w:rFonts w:eastAsia="SimSun" w:cs="Times New Roman"/>
          <w:b/>
          <w:bCs/>
          <w:i/>
          <w:iCs/>
          <w:sz w:val="20"/>
          <w:szCs w:val="20"/>
          <w:lang w:eastAsia="ru-RU"/>
        </w:rPr>
      </w:pPr>
      <w:r w:rsidRPr="004F515D">
        <w:rPr>
          <w:rFonts w:eastAsia="SimSun" w:cs="Times New Roman"/>
          <w:b/>
          <w:bCs/>
          <w:i/>
          <w:iCs/>
          <w:sz w:val="20"/>
          <w:szCs w:val="20"/>
          <w:lang w:eastAsia="ru-RU"/>
        </w:rPr>
        <w:t>** заповнюється у разі, якщо учасник є платником ПДВ.</w:t>
      </w:r>
    </w:p>
    <w:p w14:paraId="64903708" w14:textId="5B451ED8"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 xml:space="preserve">11. Ми погоджуємося з умовами проекту договору, наведеному в Додатку № </w:t>
      </w:r>
      <w:r w:rsidR="000472FA">
        <w:rPr>
          <w:rFonts w:eastAsia="SimSun" w:cs="Times New Roman"/>
          <w:szCs w:val="24"/>
          <w:lang w:eastAsia="ru-RU"/>
        </w:rPr>
        <w:t>5</w:t>
      </w:r>
      <w:r w:rsidR="000472FA" w:rsidRPr="004F515D">
        <w:rPr>
          <w:rFonts w:eastAsia="SimSun" w:cs="Times New Roman"/>
          <w:szCs w:val="24"/>
          <w:lang w:eastAsia="ru-RU"/>
        </w:rPr>
        <w:t xml:space="preserve"> </w:t>
      </w:r>
      <w:r w:rsidRPr="004F515D">
        <w:rPr>
          <w:rFonts w:eastAsia="SimSun" w:cs="Times New Roman"/>
          <w:szCs w:val="24"/>
          <w:lang w:eastAsia="ru-RU"/>
        </w:rPr>
        <w:t>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0B9C190F" w14:textId="77777777" w:rsidR="004F515D" w:rsidRPr="004F515D" w:rsidRDefault="004F515D" w:rsidP="004F515D">
      <w:pPr>
        <w:spacing w:after="0" w:line="240" w:lineRule="auto"/>
        <w:ind w:left="426" w:hanging="426"/>
        <w:jc w:val="both"/>
        <w:rPr>
          <w:rFonts w:eastAsia="SimSun" w:cs="Times New Roman"/>
          <w:szCs w:val="24"/>
          <w:lang w:eastAsia="ru-RU"/>
        </w:rPr>
      </w:pPr>
      <w:r w:rsidRPr="004F515D">
        <w:rPr>
          <w:rFonts w:eastAsia="SimSun" w:cs="Times New Roman"/>
          <w:szCs w:val="24"/>
          <w:lang w:eastAsia="ru-RU"/>
        </w:rPr>
        <w:t>12. Ми погоджуємося дотримуватися умов цієї пропозиції протягом 90 (дев’яносто) календарних днів з дня закінчення строку подання пропозицій.</w:t>
      </w:r>
    </w:p>
    <w:p w14:paraId="7E79FE2E"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29193195"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Дата заповнення пропозиції: ______________________________.</w:t>
      </w:r>
    </w:p>
    <w:p w14:paraId="468FF92B" w14:textId="77777777" w:rsidR="004F515D" w:rsidRPr="004F515D" w:rsidRDefault="004F515D" w:rsidP="004F515D">
      <w:pPr>
        <w:spacing w:after="0" w:line="240" w:lineRule="auto"/>
        <w:jc w:val="both"/>
        <w:rPr>
          <w:rFonts w:eastAsia="SimSun" w:cs="Times New Roman"/>
          <w:szCs w:val="24"/>
          <w:lang w:eastAsia="ru-RU"/>
        </w:rPr>
      </w:pPr>
    </w:p>
    <w:p w14:paraId="1C56D0DF" w14:textId="77777777" w:rsidR="004F515D" w:rsidRPr="004F515D" w:rsidRDefault="004F515D" w:rsidP="004F515D">
      <w:pPr>
        <w:spacing w:after="0" w:line="240" w:lineRule="auto"/>
        <w:jc w:val="both"/>
        <w:rPr>
          <w:rFonts w:eastAsia="SimSun" w:cs="Times New Roman"/>
          <w:szCs w:val="24"/>
          <w:lang w:eastAsia="ru-RU"/>
        </w:rPr>
      </w:pPr>
      <w:r w:rsidRPr="004F515D">
        <w:rPr>
          <w:rFonts w:eastAsia="SimSun" w:cs="Times New Roman"/>
          <w:szCs w:val="24"/>
          <w:lang w:eastAsia="ru-RU"/>
        </w:rPr>
        <w:tab/>
      </w:r>
      <w:r w:rsidRPr="004F515D">
        <w:rPr>
          <w:rFonts w:eastAsia="SimSun" w:cs="Times New Roman"/>
          <w:szCs w:val="24"/>
          <w:lang w:eastAsia="ru-RU"/>
        </w:rPr>
        <w:tab/>
      </w:r>
      <w:r w:rsidRPr="004F515D">
        <w:rPr>
          <w:rFonts w:eastAsia="SimSun" w:cs="Times New Roman"/>
          <w:szCs w:val="24"/>
          <w:lang w:eastAsia="ru-RU"/>
        </w:rPr>
        <w:tab/>
        <w:t xml:space="preserve">   _____________________________________________________________</w:t>
      </w:r>
    </w:p>
    <w:p w14:paraId="4997C437" w14:textId="77777777" w:rsidR="004F515D" w:rsidRPr="004F515D" w:rsidRDefault="004F515D" w:rsidP="004F515D">
      <w:pPr>
        <w:spacing w:after="0" w:line="240" w:lineRule="auto"/>
        <w:jc w:val="both"/>
        <w:rPr>
          <w:rFonts w:eastAsia="SimSun" w:cs="Times New Roman"/>
          <w:sz w:val="18"/>
          <w:szCs w:val="18"/>
          <w:lang w:eastAsia="ru-RU"/>
        </w:rPr>
      </w:pPr>
      <w:r w:rsidRPr="004F515D">
        <w:rPr>
          <w:rFonts w:eastAsia="SimSun" w:cs="Times New Roman"/>
          <w:szCs w:val="24"/>
          <w:lang w:eastAsia="ru-RU"/>
        </w:rPr>
        <w:tab/>
      </w:r>
      <w:r w:rsidRPr="004F515D">
        <w:rPr>
          <w:rFonts w:eastAsia="SimSun" w:cs="Times New Roman"/>
          <w:szCs w:val="24"/>
          <w:lang w:eastAsia="ru-RU"/>
        </w:rPr>
        <w:tab/>
      </w:r>
      <w:r w:rsidRPr="004F515D">
        <w:rPr>
          <w:rFonts w:eastAsia="SimSun" w:cs="Times New Roman"/>
          <w:szCs w:val="24"/>
          <w:lang w:eastAsia="ru-RU"/>
        </w:rPr>
        <w:tab/>
      </w:r>
      <w:r w:rsidRPr="004F515D">
        <w:rPr>
          <w:rFonts w:eastAsia="SimSun" w:cs="Times New Roman"/>
          <w:szCs w:val="24"/>
          <w:lang w:eastAsia="ru-RU"/>
        </w:rPr>
        <w:tab/>
      </w:r>
      <w:r w:rsidRPr="004F515D">
        <w:rPr>
          <w:rFonts w:eastAsia="SimSun" w:cs="Times New Roman"/>
          <w:szCs w:val="24"/>
          <w:lang w:eastAsia="ru-RU"/>
        </w:rPr>
        <w:tab/>
      </w:r>
      <w:r w:rsidRPr="004F515D">
        <w:rPr>
          <w:rFonts w:eastAsia="SimSun" w:cs="Times New Roman"/>
          <w:szCs w:val="24"/>
          <w:lang w:eastAsia="ru-RU"/>
        </w:rPr>
        <w:tab/>
        <w:t>м</w:t>
      </w:r>
      <w:r w:rsidRPr="004F515D">
        <w:rPr>
          <w:rFonts w:eastAsia="SimSun" w:cs="Times New Roman"/>
          <w:sz w:val="18"/>
          <w:szCs w:val="18"/>
          <w:lang w:eastAsia="ru-RU"/>
        </w:rPr>
        <w:t>. п.</w:t>
      </w:r>
      <w:r w:rsidRPr="004F515D">
        <w:rPr>
          <w:rFonts w:eastAsia="SimSun" w:cs="Times New Roman"/>
          <w:sz w:val="18"/>
          <w:szCs w:val="18"/>
          <w:lang w:eastAsia="ru-RU"/>
        </w:rPr>
        <w:tab/>
        <w:t>Керівник учасника (посада, прізвище, ім’я по батькові)</w:t>
      </w:r>
    </w:p>
    <w:p w14:paraId="5E4F5D93" w14:textId="77777777" w:rsidR="004F515D" w:rsidRPr="004F515D" w:rsidRDefault="004F515D" w:rsidP="004F515D">
      <w:pPr>
        <w:rPr>
          <w:rFonts w:eastAsia="SimSun" w:cs="Times New Roman"/>
          <w:szCs w:val="24"/>
          <w:lang w:eastAsia="ru-RU"/>
        </w:rPr>
      </w:pPr>
      <w:r w:rsidRPr="004F515D">
        <w:rPr>
          <w:rFonts w:eastAsia="SimSun" w:cs="Times New Roman"/>
          <w:szCs w:val="24"/>
          <w:lang w:eastAsia="ru-RU"/>
        </w:rPr>
        <w:br w:type="page"/>
      </w:r>
    </w:p>
    <w:p w14:paraId="25C5CA50" w14:textId="77777777" w:rsidR="004F515D" w:rsidRPr="004F515D" w:rsidRDefault="004F515D" w:rsidP="004F515D">
      <w:pPr>
        <w:pageBreakBefore/>
        <w:tabs>
          <w:tab w:val="left" w:pos="7200"/>
          <w:tab w:val="left" w:pos="7905"/>
          <w:tab w:val="left" w:pos="8100"/>
          <w:tab w:val="left" w:pos="9000"/>
          <w:tab w:val="left" w:pos="10980"/>
        </w:tabs>
        <w:spacing w:after="0" w:line="240" w:lineRule="auto"/>
        <w:ind w:left="5954"/>
        <w:jc w:val="right"/>
        <w:outlineLvl w:val="7"/>
        <w:rPr>
          <w:rFonts w:eastAsia="Times New Roman" w:cs="Times New Roman"/>
          <w:b/>
          <w:iCs/>
          <w:szCs w:val="24"/>
          <w:lang w:val="ru-RU" w:eastAsia="ru-RU"/>
        </w:rPr>
      </w:pPr>
      <w:r w:rsidRPr="004F515D">
        <w:rPr>
          <w:rFonts w:eastAsia="Times New Roman" w:cs="Times New Roman"/>
          <w:b/>
          <w:iCs/>
          <w:szCs w:val="24"/>
          <w:lang w:eastAsia="ru-RU"/>
        </w:rPr>
        <w:lastRenderedPageBreak/>
        <w:t>Додаток № 2</w:t>
      </w:r>
      <w:r w:rsidRPr="004F515D">
        <w:rPr>
          <w:rFonts w:eastAsia="Times New Roman" w:cs="Times New Roman"/>
          <w:b/>
          <w:iCs/>
          <w:szCs w:val="24"/>
          <w:lang w:val="ru-RU" w:eastAsia="ru-RU"/>
        </w:rPr>
        <w:t xml:space="preserve"> </w:t>
      </w:r>
      <w:r w:rsidRPr="004F515D">
        <w:rPr>
          <w:rFonts w:eastAsia="Times New Roman" w:cs="Times New Roman"/>
          <w:b/>
          <w:szCs w:val="24"/>
          <w:lang w:eastAsia="ru-RU"/>
        </w:rPr>
        <w:t xml:space="preserve">документації </w:t>
      </w:r>
    </w:p>
    <w:p w14:paraId="2FEF26D8" w14:textId="77777777" w:rsidR="004F515D" w:rsidRPr="004F515D" w:rsidRDefault="004F515D" w:rsidP="004F515D">
      <w:pPr>
        <w:shd w:val="clear" w:color="auto" w:fill="FFFFFF"/>
        <w:spacing w:after="0" w:line="240" w:lineRule="auto"/>
        <w:jc w:val="right"/>
        <w:rPr>
          <w:rFonts w:eastAsia="Times New Roman" w:cs="Times New Roman"/>
          <w:b/>
          <w:szCs w:val="24"/>
          <w:lang w:eastAsia="ru-RU"/>
        </w:rPr>
      </w:pPr>
    </w:p>
    <w:p w14:paraId="04B206C3" w14:textId="77777777" w:rsidR="004F515D" w:rsidRPr="004F515D" w:rsidRDefault="004F515D" w:rsidP="004F515D">
      <w:pPr>
        <w:spacing w:after="0" w:line="240" w:lineRule="auto"/>
        <w:jc w:val="center"/>
        <w:rPr>
          <w:rFonts w:eastAsia="Times New Roman" w:cs="Times New Roman"/>
          <w:b/>
          <w:szCs w:val="24"/>
          <w:lang w:eastAsia="ru-RU"/>
        </w:rPr>
      </w:pPr>
      <w:r w:rsidRPr="004F515D">
        <w:rPr>
          <w:rFonts w:eastAsia="Times New Roman" w:cs="Times New Roman"/>
          <w:b/>
          <w:szCs w:val="24"/>
          <w:lang w:eastAsia="ru-RU"/>
        </w:rPr>
        <w:t>ТЕХНІЧНЕ ЗАВДАННЯ</w:t>
      </w:r>
    </w:p>
    <w:p w14:paraId="3CBA1598" w14:textId="77777777" w:rsidR="007D166F" w:rsidRPr="002100A3" w:rsidRDefault="007D166F" w:rsidP="007D166F">
      <w:pPr>
        <w:keepNext/>
        <w:spacing w:after="0" w:line="240" w:lineRule="auto"/>
        <w:ind w:right="-143"/>
        <w:jc w:val="center"/>
        <w:outlineLvl w:val="3"/>
        <w:rPr>
          <w:rFonts w:eastAsia="Times New Roman" w:cs="Times New Roman"/>
          <w:b/>
          <w:bCs/>
          <w:szCs w:val="24"/>
          <w:lang w:eastAsia="ru-RU"/>
        </w:rPr>
      </w:pPr>
      <w:r w:rsidRPr="002100A3">
        <w:rPr>
          <w:rFonts w:eastAsia="Times New Roman" w:cs="Times New Roman"/>
          <w:b/>
          <w:bCs/>
          <w:szCs w:val="24"/>
          <w:lang w:eastAsia="ru-RU"/>
        </w:rPr>
        <w:t>комп’ютерного обладнання та приладдя</w:t>
      </w:r>
    </w:p>
    <w:p w14:paraId="49DB4F3F" w14:textId="77777777" w:rsidR="007D166F" w:rsidRPr="002100A3" w:rsidRDefault="007D166F" w:rsidP="007D166F">
      <w:pPr>
        <w:keepNext/>
        <w:spacing w:after="0" w:line="240" w:lineRule="auto"/>
        <w:ind w:right="-143"/>
        <w:jc w:val="center"/>
        <w:outlineLvl w:val="3"/>
        <w:rPr>
          <w:rFonts w:eastAsia="Times New Roman" w:cs="Times New Roman"/>
          <w:b/>
          <w:bCs/>
          <w:szCs w:val="24"/>
          <w:lang w:eastAsia="ru-RU"/>
        </w:rPr>
      </w:pPr>
      <w:r w:rsidRPr="002100A3">
        <w:rPr>
          <w:rFonts w:eastAsia="Times New Roman" w:cs="Times New Roman"/>
          <w:b/>
          <w:bCs/>
          <w:szCs w:val="24"/>
          <w:lang w:eastAsia="ru-RU"/>
        </w:rPr>
        <w:t>(</w:t>
      </w:r>
      <w:r w:rsidRPr="00C81E7B">
        <w:rPr>
          <w:rFonts w:eastAsia="Times New Roman" w:cs="Times New Roman"/>
          <w:b/>
          <w:bCs/>
          <w:szCs w:val="24"/>
          <w:lang w:eastAsia="ru-RU"/>
        </w:rPr>
        <w:t>планшетні комп’ютери</w:t>
      </w:r>
      <w:r w:rsidRPr="002100A3">
        <w:rPr>
          <w:rFonts w:eastAsia="Times New Roman" w:cs="Times New Roman"/>
          <w:b/>
          <w:bCs/>
          <w:szCs w:val="24"/>
          <w:lang w:eastAsia="ru-RU"/>
        </w:rPr>
        <w:t>)</w:t>
      </w:r>
    </w:p>
    <w:p w14:paraId="7D7BF45B" w14:textId="77777777" w:rsidR="007D166F" w:rsidRPr="004F515D" w:rsidRDefault="007D166F" w:rsidP="007D166F">
      <w:pPr>
        <w:spacing w:after="0" w:line="240" w:lineRule="auto"/>
        <w:jc w:val="center"/>
        <w:rPr>
          <w:rFonts w:eastAsia="Times New Roman" w:cs="Times New Roman"/>
          <w:b/>
          <w:szCs w:val="24"/>
          <w:lang w:eastAsia="ru-RU"/>
        </w:rPr>
      </w:pPr>
      <w:r w:rsidRPr="002100A3">
        <w:rPr>
          <w:rFonts w:eastAsia="Times New Roman" w:cs="Times New Roman"/>
          <w:b/>
          <w:bCs/>
          <w:szCs w:val="24"/>
          <w:lang w:eastAsia="ru-RU"/>
        </w:rPr>
        <w:t>код ДК 021:2015 – 30200000-1</w:t>
      </w:r>
    </w:p>
    <w:p w14:paraId="175A4A69" w14:textId="77777777" w:rsidR="004F515D" w:rsidRPr="004F515D" w:rsidRDefault="004F515D" w:rsidP="004F515D">
      <w:pPr>
        <w:spacing w:after="0" w:line="240" w:lineRule="auto"/>
        <w:jc w:val="center"/>
        <w:rPr>
          <w:rFonts w:eastAsia="Times New Roman" w:cs="Times New Roman"/>
          <w:b/>
          <w:szCs w:val="24"/>
          <w:lang w:eastAsia="ru-RU"/>
        </w:rPr>
      </w:pPr>
    </w:p>
    <w:p w14:paraId="7DE561A7" w14:textId="77777777" w:rsidR="007D166F" w:rsidRPr="007D166F" w:rsidRDefault="007D166F" w:rsidP="007D166F">
      <w:pPr>
        <w:spacing w:after="0" w:line="240" w:lineRule="auto"/>
        <w:ind w:firstLine="567"/>
        <w:jc w:val="both"/>
        <w:rPr>
          <w:rFonts w:eastAsia="SimSun" w:cs="Times New Roman"/>
          <w:szCs w:val="24"/>
          <w:lang w:eastAsia="ru-RU"/>
        </w:rPr>
      </w:pPr>
      <w:r w:rsidRPr="007D166F">
        <w:rPr>
          <w:rFonts w:eastAsia="SimSun" w:cs="Times New Roman"/>
          <w:szCs w:val="24"/>
          <w:lang w:eastAsia="ru-RU"/>
        </w:rPr>
        <w:t>У складі пропозиції Учасники торгів повинні надати наступні документи:</w:t>
      </w:r>
    </w:p>
    <w:p w14:paraId="63E036C2" w14:textId="62B7CC91" w:rsidR="007D166F" w:rsidRPr="007D166F" w:rsidRDefault="007D166F" w:rsidP="007D166F">
      <w:pPr>
        <w:spacing w:after="0" w:line="240" w:lineRule="auto"/>
        <w:ind w:firstLine="567"/>
        <w:jc w:val="both"/>
        <w:rPr>
          <w:rFonts w:eastAsia="SimSun" w:cs="Times New Roman"/>
          <w:szCs w:val="24"/>
          <w:lang w:eastAsia="ru-RU"/>
        </w:rPr>
      </w:pPr>
      <w:r w:rsidRPr="007D166F">
        <w:rPr>
          <w:rFonts w:eastAsia="SimSun" w:cs="Times New Roman"/>
          <w:szCs w:val="24"/>
          <w:lang w:eastAsia="ru-RU"/>
        </w:rPr>
        <w:t>- таблицю відповідності технічних та якісних характеристик для запропонованого предмету закупівлі згідно з формою, що наведена в Додатку № 3 цієї документації</w:t>
      </w:r>
      <w:r w:rsidR="00DF2988">
        <w:rPr>
          <w:rFonts w:eastAsia="SimSun" w:cs="Times New Roman"/>
          <w:szCs w:val="24"/>
          <w:lang w:eastAsia="ru-RU"/>
        </w:rPr>
        <w:t xml:space="preserve"> із зазначення</w:t>
      </w:r>
      <w:r w:rsidR="006758FA">
        <w:rPr>
          <w:rFonts w:eastAsia="SimSun" w:cs="Times New Roman"/>
          <w:szCs w:val="24"/>
          <w:lang w:eastAsia="ru-RU"/>
        </w:rPr>
        <w:t>м</w:t>
      </w:r>
      <w:r w:rsidR="00DF2988">
        <w:rPr>
          <w:rFonts w:eastAsia="SimSun" w:cs="Times New Roman"/>
          <w:szCs w:val="24"/>
          <w:lang w:eastAsia="ru-RU"/>
        </w:rPr>
        <w:t xml:space="preserve"> запропонованої до постачання моделі</w:t>
      </w:r>
      <w:r w:rsidRPr="007D166F">
        <w:rPr>
          <w:rFonts w:eastAsia="SimSun" w:cs="Times New Roman"/>
          <w:szCs w:val="24"/>
          <w:lang w:eastAsia="ru-RU"/>
        </w:rPr>
        <w:t>. У графі «Відповідність технічним та якісним характеристикам запропонованого 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w:t>
      </w:r>
    </w:p>
    <w:p w14:paraId="2BA18A51" w14:textId="77777777" w:rsidR="007D166F" w:rsidRDefault="007D166F" w:rsidP="007D166F">
      <w:pPr>
        <w:spacing w:after="0" w:line="240" w:lineRule="auto"/>
        <w:ind w:firstLine="567"/>
        <w:jc w:val="both"/>
        <w:rPr>
          <w:rFonts w:eastAsia="SimSun" w:cs="Times New Roman"/>
          <w:iCs/>
          <w:szCs w:val="24"/>
          <w:lang w:eastAsia="ru-RU"/>
        </w:rPr>
      </w:pPr>
      <w:r w:rsidRPr="007D166F">
        <w:rPr>
          <w:rFonts w:eastAsia="SimSun" w:cs="Times New Roman"/>
          <w:szCs w:val="24"/>
          <w:lang w:eastAsia="ru-RU"/>
        </w:rPr>
        <w:t xml:space="preserve">- гарантійний лист від Учасника про постачання Товару належної якості відповідно до умов Технічного завдання цієї документації з інформацією щодо умов та термінів гарантійного та сервісного обслуговування Товару </w:t>
      </w:r>
      <w:r w:rsidRPr="007D166F">
        <w:rPr>
          <w:rFonts w:eastAsia="SimSun" w:cs="Times New Roman"/>
          <w:iCs/>
          <w:szCs w:val="24"/>
          <w:lang w:val="ru-RU" w:eastAsia="ru-RU"/>
        </w:rPr>
        <w:t>(</w:t>
      </w:r>
      <w:proofErr w:type="spellStart"/>
      <w:r w:rsidRPr="007D166F">
        <w:rPr>
          <w:rFonts w:eastAsia="SimSun" w:cs="Times New Roman"/>
          <w:iCs/>
          <w:szCs w:val="24"/>
          <w:lang w:val="ru-RU" w:eastAsia="ru-RU"/>
        </w:rPr>
        <w:t>даний</w:t>
      </w:r>
      <w:proofErr w:type="spellEnd"/>
      <w:r w:rsidRPr="007D166F">
        <w:rPr>
          <w:rFonts w:eastAsia="SimSun" w:cs="Times New Roman"/>
          <w:iCs/>
          <w:szCs w:val="24"/>
          <w:lang w:val="ru-RU" w:eastAsia="ru-RU"/>
        </w:rPr>
        <w:t xml:space="preserve"> лист </w:t>
      </w:r>
      <w:proofErr w:type="spellStart"/>
      <w:r w:rsidRPr="007D166F">
        <w:rPr>
          <w:rFonts w:eastAsia="SimSun" w:cs="Times New Roman"/>
          <w:iCs/>
          <w:szCs w:val="24"/>
          <w:lang w:val="ru-RU" w:eastAsia="ru-RU"/>
        </w:rPr>
        <w:t>також</w:t>
      </w:r>
      <w:proofErr w:type="spellEnd"/>
      <w:r w:rsidRPr="007D166F">
        <w:rPr>
          <w:rFonts w:eastAsia="SimSun" w:cs="Times New Roman"/>
          <w:iCs/>
          <w:szCs w:val="24"/>
          <w:lang w:val="ru-RU" w:eastAsia="ru-RU"/>
        </w:rPr>
        <w:t xml:space="preserve"> повинен </w:t>
      </w:r>
      <w:proofErr w:type="spellStart"/>
      <w:r w:rsidRPr="007D166F">
        <w:rPr>
          <w:rFonts w:eastAsia="SimSun" w:cs="Times New Roman"/>
          <w:iCs/>
          <w:szCs w:val="24"/>
          <w:lang w:val="ru-RU" w:eastAsia="ru-RU"/>
        </w:rPr>
        <w:t>містити</w:t>
      </w:r>
      <w:proofErr w:type="spellEnd"/>
      <w:r w:rsidRPr="007D166F">
        <w:rPr>
          <w:rFonts w:eastAsia="SimSun" w:cs="Times New Roman"/>
          <w:iCs/>
          <w:szCs w:val="24"/>
          <w:lang w:val="ru-RU" w:eastAsia="ru-RU"/>
        </w:rPr>
        <w:t xml:space="preserve"> </w:t>
      </w:r>
      <w:proofErr w:type="spellStart"/>
      <w:r w:rsidRPr="007D166F">
        <w:rPr>
          <w:rFonts w:eastAsia="SimSun" w:cs="Times New Roman"/>
          <w:iCs/>
          <w:szCs w:val="24"/>
          <w:lang w:val="ru-RU" w:eastAsia="ru-RU"/>
        </w:rPr>
        <w:t>засвідчення</w:t>
      </w:r>
      <w:proofErr w:type="spellEnd"/>
      <w:r w:rsidRPr="007D166F">
        <w:rPr>
          <w:rFonts w:eastAsia="SimSun" w:cs="Times New Roman"/>
          <w:iCs/>
          <w:szCs w:val="24"/>
          <w:lang w:val="ru-RU" w:eastAsia="ru-RU"/>
        </w:rPr>
        <w:t xml:space="preserve">, </w:t>
      </w:r>
      <w:proofErr w:type="spellStart"/>
      <w:r w:rsidRPr="007D166F">
        <w:rPr>
          <w:rFonts w:eastAsia="SimSun" w:cs="Times New Roman"/>
          <w:iCs/>
          <w:szCs w:val="24"/>
          <w:lang w:val="ru-RU" w:eastAsia="ru-RU"/>
        </w:rPr>
        <w:t>що</w:t>
      </w:r>
      <w:proofErr w:type="spellEnd"/>
      <w:r w:rsidRPr="007D166F">
        <w:rPr>
          <w:rFonts w:eastAsia="SimSun" w:cs="Times New Roman"/>
          <w:iCs/>
          <w:szCs w:val="24"/>
          <w:lang w:val="ru-RU" w:eastAsia="ru-RU"/>
        </w:rPr>
        <w:t xml:space="preserve"> </w:t>
      </w:r>
      <w:proofErr w:type="spellStart"/>
      <w:r w:rsidRPr="007D166F">
        <w:rPr>
          <w:rFonts w:eastAsia="SimSun" w:cs="Times New Roman"/>
          <w:iCs/>
          <w:szCs w:val="24"/>
          <w:lang w:val="ru-RU" w:eastAsia="ru-RU"/>
        </w:rPr>
        <w:t>Обладнання</w:t>
      </w:r>
      <w:proofErr w:type="spellEnd"/>
      <w:r w:rsidRPr="007D166F">
        <w:rPr>
          <w:rFonts w:eastAsia="SimSun" w:cs="Times New Roman"/>
          <w:iCs/>
          <w:szCs w:val="24"/>
          <w:lang w:val="ru-RU" w:eastAsia="ru-RU"/>
        </w:rPr>
        <w:t xml:space="preserve"> не становить </w:t>
      </w:r>
      <w:proofErr w:type="spellStart"/>
      <w:r w:rsidRPr="007D166F">
        <w:rPr>
          <w:rFonts w:eastAsia="SimSun" w:cs="Times New Roman"/>
          <w:iCs/>
          <w:szCs w:val="24"/>
          <w:lang w:val="ru-RU" w:eastAsia="ru-RU"/>
        </w:rPr>
        <w:t>небезпеки</w:t>
      </w:r>
      <w:proofErr w:type="spellEnd"/>
      <w:r w:rsidRPr="007D166F">
        <w:rPr>
          <w:rFonts w:eastAsia="SimSun" w:cs="Times New Roman"/>
          <w:iCs/>
          <w:szCs w:val="24"/>
          <w:lang w:val="ru-RU" w:eastAsia="ru-RU"/>
        </w:rPr>
        <w:t xml:space="preserve"> для </w:t>
      </w:r>
      <w:proofErr w:type="spellStart"/>
      <w:r w:rsidRPr="007D166F">
        <w:rPr>
          <w:rFonts w:eastAsia="SimSun" w:cs="Times New Roman"/>
          <w:iCs/>
          <w:szCs w:val="24"/>
          <w:lang w:val="ru-RU" w:eastAsia="ru-RU"/>
        </w:rPr>
        <w:t>довкілля</w:t>
      </w:r>
      <w:proofErr w:type="spellEnd"/>
      <w:r w:rsidRPr="007D166F">
        <w:rPr>
          <w:rFonts w:eastAsia="SimSun" w:cs="Times New Roman"/>
          <w:iCs/>
          <w:szCs w:val="24"/>
          <w:lang w:val="ru-RU" w:eastAsia="ru-RU"/>
        </w:rPr>
        <w:t xml:space="preserve">, та за </w:t>
      </w:r>
      <w:proofErr w:type="spellStart"/>
      <w:r w:rsidRPr="007D166F">
        <w:rPr>
          <w:rFonts w:eastAsia="SimSun" w:cs="Times New Roman"/>
          <w:iCs/>
          <w:szCs w:val="24"/>
          <w:lang w:val="ru-RU" w:eastAsia="ru-RU"/>
        </w:rPr>
        <w:t>своїми</w:t>
      </w:r>
      <w:proofErr w:type="spellEnd"/>
      <w:r w:rsidRPr="007D166F">
        <w:rPr>
          <w:rFonts w:eastAsia="SimSun" w:cs="Times New Roman"/>
          <w:iCs/>
          <w:szCs w:val="24"/>
          <w:lang w:val="ru-RU" w:eastAsia="ru-RU"/>
        </w:rPr>
        <w:t xml:space="preserve"> </w:t>
      </w:r>
      <w:proofErr w:type="spellStart"/>
      <w:r w:rsidRPr="007D166F">
        <w:rPr>
          <w:rFonts w:eastAsia="SimSun" w:cs="Times New Roman"/>
          <w:iCs/>
          <w:szCs w:val="24"/>
          <w:lang w:val="ru-RU" w:eastAsia="ru-RU"/>
        </w:rPr>
        <w:t>технічними</w:t>
      </w:r>
      <w:proofErr w:type="spellEnd"/>
      <w:r w:rsidRPr="007D166F">
        <w:rPr>
          <w:rFonts w:eastAsia="SimSun" w:cs="Times New Roman"/>
          <w:iCs/>
          <w:szCs w:val="24"/>
          <w:lang w:val="ru-RU" w:eastAsia="ru-RU"/>
        </w:rPr>
        <w:t xml:space="preserve"> та </w:t>
      </w:r>
      <w:proofErr w:type="spellStart"/>
      <w:r w:rsidRPr="007D166F">
        <w:rPr>
          <w:rFonts w:eastAsia="SimSun" w:cs="Times New Roman"/>
          <w:iCs/>
          <w:szCs w:val="24"/>
          <w:lang w:val="ru-RU" w:eastAsia="ru-RU"/>
        </w:rPr>
        <w:t>якісними</w:t>
      </w:r>
      <w:proofErr w:type="spellEnd"/>
      <w:r w:rsidRPr="007D166F">
        <w:rPr>
          <w:rFonts w:eastAsia="SimSun" w:cs="Times New Roman"/>
          <w:iCs/>
          <w:szCs w:val="24"/>
          <w:lang w:val="ru-RU" w:eastAsia="ru-RU"/>
        </w:rPr>
        <w:t xml:space="preserve"> характеристиками не </w:t>
      </w:r>
      <w:proofErr w:type="spellStart"/>
      <w:r w:rsidRPr="007D166F">
        <w:rPr>
          <w:rFonts w:eastAsia="SimSun" w:cs="Times New Roman"/>
          <w:iCs/>
          <w:szCs w:val="24"/>
          <w:lang w:val="ru-RU" w:eastAsia="ru-RU"/>
        </w:rPr>
        <w:t>суперечить</w:t>
      </w:r>
      <w:proofErr w:type="spellEnd"/>
      <w:r w:rsidRPr="007D166F">
        <w:rPr>
          <w:rFonts w:eastAsia="SimSun" w:cs="Times New Roman"/>
          <w:iCs/>
          <w:szCs w:val="24"/>
          <w:lang w:val="ru-RU" w:eastAsia="ru-RU"/>
        </w:rPr>
        <w:t xml:space="preserve"> </w:t>
      </w:r>
      <w:proofErr w:type="spellStart"/>
      <w:r w:rsidRPr="007D166F">
        <w:rPr>
          <w:rFonts w:eastAsia="SimSun" w:cs="Times New Roman"/>
          <w:iCs/>
          <w:szCs w:val="24"/>
          <w:lang w:val="ru-RU" w:eastAsia="ru-RU"/>
        </w:rPr>
        <w:t>чинним</w:t>
      </w:r>
      <w:proofErr w:type="spellEnd"/>
      <w:r w:rsidRPr="007D166F">
        <w:rPr>
          <w:rFonts w:eastAsia="SimSun" w:cs="Times New Roman"/>
          <w:iCs/>
          <w:szCs w:val="24"/>
          <w:lang w:val="ru-RU" w:eastAsia="ru-RU"/>
        </w:rPr>
        <w:t xml:space="preserve"> в </w:t>
      </w:r>
      <w:proofErr w:type="spellStart"/>
      <w:r w:rsidRPr="007D166F">
        <w:rPr>
          <w:rFonts w:eastAsia="SimSun" w:cs="Times New Roman"/>
          <w:iCs/>
          <w:szCs w:val="24"/>
          <w:lang w:val="ru-RU" w:eastAsia="ru-RU"/>
        </w:rPr>
        <w:t>Україні</w:t>
      </w:r>
      <w:proofErr w:type="spellEnd"/>
      <w:r w:rsidRPr="007D166F">
        <w:rPr>
          <w:rFonts w:eastAsia="SimSun" w:cs="Times New Roman"/>
          <w:iCs/>
          <w:szCs w:val="24"/>
          <w:lang w:val="ru-RU" w:eastAsia="ru-RU"/>
        </w:rPr>
        <w:t xml:space="preserve"> стандартам, нормам та правилам, </w:t>
      </w:r>
      <w:proofErr w:type="spellStart"/>
      <w:r w:rsidRPr="007D166F">
        <w:rPr>
          <w:rFonts w:eastAsia="SimSun" w:cs="Times New Roman"/>
          <w:iCs/>
          <w:szCs w:val="24"/>
          <w:lang w:val="ru-RU" w:eastAsia="ru-RU"/>
        </w:rPr>
        <w:t>які</w:t>
      </w:r>
      <w:proofErr w:type="spellEnd"/>
      <w:r w:rsidRPr="007D166F">
        <w:rPr>
          <w:rFonts w:eastAsia="SimSun" w:cs="Times New Roman"/>
          <w:iCs/>
          <w:szCs w:val="24"/>
          <w:lang w:val="ru-RU" w:eastAsia="ru-RU"/>
        </w:rPr>
        <w:t xml:space="preserve"> </w:t>
      </w:r>
      <w:proofErr w:type="spellStart"/>
      <w:r w:rsidRPr="007D166F">
        <w:rPr>
          <w:rFonts w:eastAsia="SimSun" w:cs="Times New Roman"/>
          <w:iCs/>
          <w:szCs w:val="24"/>
          <w:lang w:val="ru-RU" w:eastAsia="ru-RU"/>
        </w:rPr>
        <w:t>стосуються</w:t>
      </w:r>
      <w:proofErr w:type="spellEnd"/>
      <w:r w:rsidRPr="007D166F">
        <w:rPr>
          <w:rFonts w:eastAsia="SimSun" w:cs="Times New Roman"/>
          <w:iCs/>
          <w:szCs w:val="24"/>
          <w:lang w:val="ru-RU" w:eastAsia="ru-RU"/>
        </w:rPr>
        <w:t xml:space="preserve"> </w:t>
      </w:r>
      <w:proofErr w:type="spellStart"/>
      <w:r w:rsidRPr="007D166F">
        <w:rPr>
          <w:rFonts w:eastAsia="SimSun" w:cs="Times New Roman"/>
          <w:iCs/>
          <w:szCs w:val="24"/>
          <w:lang w:val="ru-RU" w:eastAsia="ru-RU"/>
        </w:rPr>
        <w:t>захисту</w:t>
      </w:r>
      <w:proofErr w:type="spellEnd"/>
      <w:r w:rsidRPr="007D166F">
        <w:rPr>
          <w:rFonts w:eastAsia="SimSun" w:cs="Times New Roman"/>
          <w:iCs/>
          <w:szCs w:val="24"/>
          <w:lang w:val="ru-RU" w:eastAsia="ru-RU"/>
        </w:rPr>
        <w:t xml:space="preserve"> </w:t>
      </w:r>
      <w:proofErr w:type="spellStart"/>
      <w:r w:rsidRPr="007D166F">
        <w:rPr>
          <w:rFonts w:eastAsia="SimSun" w:cs="Times New Roman"/>
          <w:iCs/>
          <w:szCs w:val="24"/>
          <w:lang w:val="ru-RU" w:eastAsia="ru-RU"/>
        </w:rPr>
        <w:t>довкілля</w:t>
      </w:r>
      <w:proofErr w:type="spellEnd"/>
      <w:r w:rsidRPr="007D166F">
        <w:rPr>
          <w:rFonts w:eastAsia="SimSun" w:cs="Times New Roman"/>
          <w:iCs/>
          <w:szCs w:val="24"/>
          <w:lang w:val="ru-RU" w:eastAsia="ru-RU"/>
        </w:rPr>
        <w:t>)</w:t>
      </w:r>
      <w:r w:rsidR="009D3714">
        <w:rPr>
          <w:rFonts w:eastAsia="SimSun" w:cs="Times New Roman"/>
          <w:iCs/>
          <w:szCs w:val="24"/>
          <w:lang w:eastAsia="ru-RU"/>
        </w:rPr>
        <w:t>;</w:t>
      </w:r>
    </w:p>
    <w:p w14:paraId="6F441718" w14:textId="77777777" w:rsidR="009D3714" w:rsidRPr="007D166F" w:rsidRDefault="009D3714" w:rsidP="007D166F">
      <w:pPr>
        <w:spacing w:after="0" w:line="240" w:lineRule="auto"/>
        <w:ind w:firstLine="567"/>
        <w:jc w:val="both"/>
        <w:rPr>
          <w:rFonts w:eastAsia="SimSun" w:cs="Times New Roman"/>
          <w:iCs/>
          <w:szCs w:val="24"/>
          <w:lang w:eastAsia="ru-RU"/>
        </w:rPr>
      </w:pPr>
      <w:r>
        <w:rPr>
          <w:rFonts w:eastAsia="SimSun" w:cs="Times New Roman"/>
          <w:iCs/>
          <w:szCs w:val="24"/>
          <w:lang w:eastAsia="ru-RU"/>
        </w:rPr>
        <w:t xml:space="preserve">- копію </w:t>
      </w:r>
      <w:r w:rsidRPr="009D3714">
        <w:rPr>
          <w:rFonts w:eastAsia="SimSun" w:cs="Times New Roman"/>
          <w:iCs/>
          <w:szCs w:val="24"/>
          <w:lang w:eastAsia="ru-RU"/>
        </w:rPr>
        <w:t>документ</w:t>
      </w:r>
      <w:r>
        <w:rPr>
          <w:rFonts w:eastAsia="SimSun" w:cs="Times New Roman"/>
          <w:iCs/>
          <w:szCs w:val="24"/>
          <w:lang w:eastAsia="ru-RU"/>
        </w:rPr>
        <w:t>у</w:t>
      </w:r>
      <w:r w:rsidRPr="009D3714">
        <w:rPr>
          <w:rFonts w:eastAsia="SimSun" w:cs="Times New Roman"/>
          <w:iCs/>
          <w:szCs w:val="24"/>
          <w:lang w:eastAsia="ru-RU"/>
        </w:rPr>
        <w:t xml:space="preserve"> від Виробника Товару (уповноваженого представника Виробника), із зазначенням учасника та дати видачі документу не раніше публікації оголошення даних торгів, який засвідчує повноваження учасника на постачання (продаж, перепродаж, розповсюдження, тощо) Товару (продукту, продукції, тощо) Виробника;</w:t>
      </w:r>
    </w:p>
    <w:p w14:paraId="2236F379" w14:textId="77777777" w:rsidR="007D166F" w:rsidRPr="007D166F" w:rsidRDefault="007D166F" w:rsidP="007D166F">
      <w:pPr>
        <w:spacing w:after="0" w:line="240" w:lineRule="auto"/>
        <w:ind w:firstLine="567"/>
        <w:jc w:val="both"/>
        <w:rPr>
          <w:rFonts w:eastAsia="SimSun" w:cs="Times New Roman"/>
          <w:szCs w:val="24"/>
          <w:lang w:eastAsia="ru-RU"/>
        </w:rPr>
      </w:pPr>
      <w:r w:rsidRPr="007D166F">
        <w:rPr>
          <w:rFonts w:eastAsia="SimSun" w:cs="Times New Roman"/>
          <w:szCs w:val="24"/>
          <w:lang w:eastAsia="ru-RU"/>
        </w:rPr>
        <w:t>Учасник може запропонувати Обладнання, що є кращим за своїми технічними та якісними характеристиками, ніж вимагається Замовником, згідно цього Технічного завдання (Додаток № 2 документації).</w:t>
      </w:r>
    </w:p>
    <w:p w14:paraId="31273742" w14:textId="77777777" w:rsidR="007D166F" w:rsidRPr="007D166F" w:rsidRDefault="007D166F" w:rsidP="007D166F">
      <w:pPr>
        <w:spacing w:after="0" w:line="240" w:lineRule="auto"/>
        <w:ind w:firstLine="567"/>
        <w:jc w:val="both"/>
        <w:rPr>
          <w:rFonts w:eastAsia="SimSun" w:cs="Times New Roman"/>
          <w:szCs w:val="24"/>
          <w:lang w:eastAsia="ru-RU"/>
        </w:rPr>
      </w:pPr>
    </w:p>
    <w:p w14:paraId="487FB1B2" w14:textId="77777777" w:rsidR="007D166F" w:rsidRPr="007D166F" w:rsidRDefault="007D166F" w:rsidP="007D166F">
      <w:pPr>
        <w:spacing w:after="0" w:line="240" w:lineRule="auto"/>
        <w:jc w:val="both"/>
        <w:rPr>
          <w:rFonts w:eastAsia="SimSun" w:cs="Times New Roman"/>
          <w:b/>
          <w:bCs/>
          <w:iCs/>
          <w:szCs w:val="24"/>
          <w:lang w:val="ru-RU" w:eastAsia="ru-RU"/>
        </w:rPr>
      </w:pPr>
      <w:proofErr w:type="spellStart"/>
      <w:r w:rsidRPr="007D166F">
        <w:rPr>
          <w:rFonts w:eastAsia="SimSun" w:cs="Times New Roman"/>
          <w:b/>
          <w:bCs/>
          <w:iCs/>
          <w:szCs w:val="24"/>
          <w:lang w:val="ru-RU" w:eastAsia="ru-RU"/>
        </w:rPr>
        <w:t>Обладнання</w:t>
      </w:r>
      <w:proofErr w:type="spellEnd"/>
      <w:r w:rsidRPr="007D166F">
        <w:rPr>
          <w:rFonts w:eastAsia="SimSun" w:cs="Times New Roman"/>
          <w:b/>
          <w:bCs/>
          <w:iCs/>
          <w:szCs w:val="24"/>
          <w:lang w:val="ru-RU" w:eastAsia="ru-RU"/>
        </w:rPr>
        <w:t xml:space="preserve"> повинно бути </w:t>
      </w:r>
      <w:proofErr w:type="spellStart"/>
      <w:r w:rsidRPr="007D166F">
        <w:rPr>
          <w:rFonts w:eastAsia="SimSun" w:cs="Times New Roman"/>
          <w:b/>
          <w:bCs/>
          <w:iCs/>
          <w:szCs w:val="24"/>
          <w:lang w:val="ru-RU" w:eastAsia="ru-RU"/>
        </w:rPr>
        <w:t>новим</w:t>
      </w:r>
      <w:proofErr w:type="spellEnd"/>
      <w:r w:rsidRPr="007D166F">
        <w:rPr>
          <w:rFonts w:eastAsia="SimSun" w:cs="Times New Roman"/>
          <w:b/>
          <w:bCs/>
          <w:iCs/>
          <w:szCs w:val="24"/>
          <w:lang w:val="ru-RU" w:eastAsia="ru-RU"/>
        </w:rPr>
        <w:t xml:space="preserve">, в </w:t>
      </w:r>
      <w:proofErr w:type="spellStart"/>
      <w:r w:rsidRPr="007D166F">
        <w:rPr>
          <w:rFonts w:eastAsia="SimSun" w:cs="Times New Roman"/>
          <w:b/>
          <w:bCs/>
          <w:iCs/>
          <w:szCs w:val="24"/>
          <w:lang w:val="ru-RU" w:eastAsia="ru-RU"/>
        </w:rPr>
        <w:t>оригінальн</w:t>
      </w:r>
      <w:proofErr w:type="spellEnd"/>
      <w:r w:rsidRPr="007D166F">
        <w:rPr>
          <w:rFonts w:eastAsia="SimSun" w:cs="Times New Roman"/>
          <w:b/>
          <w:bCs/>
          <w:iCs/>
          <w:szCs w:val="24"/>
          <w:lang w:eastAsia="ru-RU"/>
        </w:rPr>
        <w:t>і</w:t>
      </w:r>
      <w:r w:rsidRPr="007D166F">
        <w:rPr>
          <w:rFonts w:eastAsia="SimSun" w:cs="Times New Roman"/>
          <w:b/>
          <w:bCs/>
          <w:iCs/>
          <w:szCs w:val="24"/>
          <w:lang w:val="ru-RU" w:eastAsia="ru-RU"/>
        </w:rPr>
        <w:t xml:space="preserve">й </w:t>
      </w:r>
      <w:proofErr w:type="spellStart"/>
      <w:r w:rsidRPr="007D166F">
        <w:rPr>
          <w:rFonts w:eastAsia="SimSun" w:cs="Times New Roman"/>
          <w:b/>
          <w:bCs/>
          <w:iCs/>
          <w:szCs w:val="24"/>
          <w:lang w:val="ru-RU" w:eastAsia="ru-RU"/>
        </w:rPr>
        <w:t>упаковці</w:t>
      </w:r>
      <w:proofErr w:type="spellEnd"/>
      <w:r w:rsidRPr="007D166F">
        <w:rPr>
          <w:rFonts w:eastAsia="SimSun" w:cs="Times New Roman"/>
          <w:b/>
          <w:bCs/>
          <w:iCs/>
          <w:szCs w:val="24"/>
          <w:lang w:val="ru-RU" w:eastAsia="ru-RU"/>
        </w:rPr>
        <w:t xml:space="preserve">. </w:t>
      </w:r>
    </w:p>
    <w:p w14:paraId="65D0E7E2" w14:textId="77777777" w:rsidR="007D166F" w:rsidRPr="007D166F" w:rsidRDefault="007D166F" w:rsidP="007D166F">
      <w:pPr>
        <w:spacing w:after="0" w:line="240" w:lineRule="auto"/>
        <w:jc w:val="both"/>
        <w:rPr>
          <w:rFonts w:eastAsia="SimSun" w:cs="Times New Roman"/>
          <w:b/>
          <w:bCs/>
          <w:iCs/>
          <w:szCs w:val="24"/>
          <w:lang w:val="ru-RU" w:eastAsia="ru-RU"/>
        </w:rPr>
      </w:pPr>
    </w:p>
    <w:p w14:paraId="1A5CAA5C" w14:textId="77777777" w:rsidR="007D166F" w:rsidRPr="007D166F" w:rsidRDefault="007D166F" w:rsidP="007D166F">
      <w:pPr>
        <w:spacing w:after="0" w:line="240" w:lineRule="auto"/>
        <w:ind w:right="-143"/>
        <w:rPr>
          <w:rFonts w:eastAsia="SimSun" w:cs="Times New Roman"/>
          <w:b/>
          <w:bCs/>
          <w:i/>
          <w:iCs/>
          <w:szCs w:val="24"/>
          <w:lang w:eastAsia="ru-RU"/>
        </w:rPr>
      </w:pPr>
      <w:r w:rsidRPr="007D166F">
        <w:rPr>
          <w:rFonts w:eastAsia="SimSun" w:cs="Times New Roman"/>
          <w:b/>
          <w:bCs/>
          <w:i/>
          <w:iCs/>
          <w:szCs w:val="24"/>
          <w:lang w:eastAsia="ru-RU"/>
        </w:rPr>
        <w:t>Обладнання повинно відповідати наступним технічним вимогам:</w:t>
      </w:r>
    </w:p>
    <w:p w14:paraId="70005C6B" w14:textId="77777777" w:rsidR="007D166F" w:rsidRPr="007D166F" w:rsidRDefault="007D166F" w:rsidP="007D166F">
      <w:pPr>
        <w:spacing w:after="0" w:line="240" w:lineRule="auto"/>
        <w:ind w:right="-143"/>
        <w:rPr>
          <w:rFonts w:eastAsia="SimSun" w:cs="Times New Roman"/>
          <w:b/>
          <w:szCs w:val="24"/>
          <w:lang w:eastAsia="ru-RU"/>
        </w:rPr>
      </w:pPr>
      <w:r w:rsidRPr="007D166F">
        <w:rPr>
          <w:rFonts w:eastAsia="MS Mincho" w:cs="Times New Roman"/>
          <w:b/>
          <w:szCs w:val="24"/>
          <w:lang w:eastAsia="ru-RU"/>
        </w:rPr>
        <w:t>1. Технічна специфікація</w:t>
      </w:r>
      <w:r w:rsidRPr="007D166F">
        <w:rPr>
          <w:rFonts w:eastAsia="SimSun" w:cs="Times New Roman"/>
          <w:b/>
          <w:szCs w:val="24"/>
          <w:lang w:eastAsia="ru-RU"/>
        </w:rPr>
        <w:t xml:space="preserve"> планшетного комп’ютера – </w:t>
      </w:r>
      <w:r w:rsidR="00305DA1">
        <w:rPr>
          <w:rFonts w:eastAsia="SimSun" w:cs="Times New Roman"/>
          <w:b/>
          <w:szCs w:val="24"/>
          <w:lang w:val="ru-RU" w:eastAsia="ru-RU"/>
        </w:rPr>
        <w:t>133</w:t>
      </w:r>
      <w:r w:rsidRPr="007D166F">
        <w:rPr>
          <w:rFonts w:eastAsia="SimSun" w:cs="Times New Roman"/>
          <w:b/>
          <w:szCs w:val="24"/>
          <w:lang w:eastAsia="ru-RU"/>
        </w:rPr>
        <w:t xml:space="preserve"> од.</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654"/>
      </w:tblGrid>
      <w:tr w:rsidR="007D166F" w:rsidRPr="007D166F" w14:paraId="3D21A9DB" w14:textId="77777777" w:rsidTr="007D166F">
        <w:trPr>
          <w:trHeight w:val="286"/>
        </w:trPr>
        <w:tc>
          <w:tcPr>
            <w:tcW w:w="709" w:type="dxa"/>
            <w:shd w:val="clear" w:color="auto" w:fill="auto"/>
          </w:tcPr>
          <w:p w14:paraId="58E65C45" w14:textId="77777777" w:rsidR="007D166F" w:rsidRPr="007D166F" w:rsidRDefault="007D166F" w:rsidP="007D166F">
            <w:pPr>
              <w:spacing w:after="0" w:line="240" w:lineRule="auto"/>
              <w:rPr>
                <w:rFonts w:cs="Times New Roman"/>
                <w:b/>
                <w:iCs/>
                <w:sz w:val="20"/>
                <w:szCs w:val="20"/>
              </w:rPr>
            </w:pPr>
            <w:r w:rsidRPr="007D166F">
              <w:rPr>
                <w:rFonts w:cs="Times New Roman"/>
                <w:b/>
                <w:bCs/>
                <w:iCs/>
                <w:sz w:val="20"/>
                <w:szCs w:val="20"/>
              </w:rPr>
              <w:t>№ з/п</w:t>
            </w:r>
          </w:p>
        </w:tc>
        <w:tc>
          <w:tcPr>
            <w:tcW w:w="1985" w:type="dxa"/>
            <w:shd w:val="clear" w:color="auto" w:fill="auto"/>
          </w:tcPr>
          <w:p w14:paraId="186EB662" w14:textId="77777777" w:rsidR="007D166F" w:rsidRPr="007D166F" w:rsidRDefault="007D166F" w:rsidP="007D166F">
            <w:pPr>
              <w:spacing w:after="0" w:line="240" w:lineRule="auto"/>
              <w:rPr>
                <w:rFonts w:cs="Times New Roman"/>
                <w:b/>
                <w:iCs/>
                <w:sz w:val="20"/>
                <w:szCs w:val="20"/>
              </w:rPr>
            </w:pPr>
            <w:r w:rsidRPr="007D166F">
              <w:rPr>
                <w:rFonts w:cs="Times New Roman"/>
                <w:b/>
                <w:bCs/>
                <w:iCs/>
                <w:sz w:val="20"/>
                <w:szCs w:val="20"/>
              </w:rPr>
              <w:t>Характеристики</w:t>
            </w:r>
          </w:p>
        </w:tc>
        <w:tc>
          <w:tcPr>
            <w:tcW w:w="7654" w:type="dxa"/>
          </w:tcPr>
          <w:p w14:paraId="6A5795FB" w14:textId="77777777" w:rsidR="007D166F" w:rsidRPr="007D166F" w:rsidRDefault="007D166F" w:rsidP="007D166F">
            <w:pPr>
              <w:spacing w:after="0" w:line="240" w:lineRule="auto"/>
              <w:rPr>
                <w:rFonts w:cs="Times New Roman"/>
                <w:b/>
                <w:iCs/>
                <w:sz w:val="20"/>
                <w:szCs w:val="20"/>
              </w:rPr>
            </w:pPr>
            <w:r w:rsidRPr="007D166F">
              <w:rPr>
                <w:rFonts w:cs="Times New Roman"/>
                <w:b/>
                <w:iCs/>
                <w:sz w:val="20"/>
                <w:szCs w:val="20"/>
              </w:rPr>
              <w:t>Технічні вимоги</w:t>
            </w:r>
          </w:p>
        </w:tc>
      </w:tr>
      <w:tr w:rsidR="007D166F" w:rsidRPr="007D166F" w14:paraId="4A340F6B" w14:textId="77777777" w:rsidTr="007D166F">
        <w:trPr>
          <w:trHeight w:val="249"/>
        </w:trPr>
        <w:tc>
          <w:tcPr>
            <w:tcW w:w="709" w:type="dxa"/>
            <w:shd w:val="clear" w:color="auto" w:fill="auto"/>
          </w:tcPr>
          <w:p w14:paraId="4F7E1112" w14:textId="77777777" w:rsidR="007D166F" w:rsidRPr="007D166F" w:rsidRDefault="007D166F" w:rsidP="007D166F">
            <w:pPr>
              <w:spacing w:after="0" w:line="240" w:lineRule="auto"/>
              <w:rPr>
                <w:rFonts w:cs="Times New Roman"/>
                <w:b/>
                <w:iCs/>
                <w:sz w:val="20"/>
                <w:szCs w:val="20"/>
              </w:rPr>
            </w:pPr>
            <w:r w:rsidRPr="007D166F">
              <w:rPr>
                <w:rFonts w:cs="Times New Roman"/>
                <w:b/>
                <w:iCs/>
                <w:sz w:val="20"/>
                <w:szCs w:val="20"/>
              </w:rPr>
              <w:t>1.</w:t>
            </w:r>
          </w:p>
        </w:tc>
        <w:tc>
          <w:tcPr>
            <w:tcW w:w="1985" w:type="dxa"/>
            <w:shd w:val="clear" w:color="auto" w:fill="auto"/>
          </w:tcPr>
          <w:p w14:paraId="3261C990" w14:textId="77777777" w:rsidR="007D166F" w:rsidRPr="007D166F" w:rsidRDefault="007D166F" w:rsidP="007D166F">
            <w:pPr>
              <w:spacing w:after="0" w:line="240" w:lineRule="auto"/>
              <w:rPr>
                <w:rFonts w:cs="Times New Roman"/>
                <w:i/>
                <w:iCs/>
                <w:sz w:val="20"/>
                <w:szCs w:val="20"/>
              </w:rPr>
            </w:pPr>
            <w:r w:rsidRPr="007D166F">
              <w:rPr>
                <w:rFonts w:eastAsia="Times New Roman" w:cs="Times New Roman"/>
                <w:color w:val="000000"/>
                <w:sz w:val="20"/>
                <w:szCs w:val="20"/>
                <w:lang w:eastAsia="ru-RU"/>
              </w:rPr>
              <w:t>Процесор</w:t>
            </w:r>
          </w:p>
        </w:tc>
        <w:tc>
          <w:tcPr>
            <w:tcW w:w="7654" w:type="dxa"/>
            <w:vAlign w:val="center"/>
          </w:tcPr>
          <w:p w14:paraId="6C7E73F9" w14:textId="77777777" w:rsidR="007D166F" w:rsidRPr="007D166F" w:rsidRDefault="007D166F" w:rsidP="004D6A93">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 xml:space="preserve">Максимальна тактова частота не менше </w:t>
            </w:r>
            <w:r w:rsidR="00EB0142" w:rsidRPr="00EB0142">
              <w:rPr>
                <w:rFonts w:eastAsia="Times New Roman" w:cs="Times New Roman"/>
                <w:color w:val="000000"/>
                <w:sz w:val="20"/>
                <w:szCs w:val="20"/>
                <w:lang w:val="ru-RU" w:eastAsia="ru-RU"/>
              </w:rPr>
              <w:t>2</w:t>
            </w:r>
            <w:r w:rsidRPr="007D166F">
              <w:rPr>
                <w:rFonts w:eastAsia="Times New Roman" w:cs="Times New Roman"/>
                <w:color w:val="000000"/>
                <w:sz w:val="20"/>
                <w:szCs w:val="20"/>
                <w:lang w:eastAsia="ru-RU"/>
              </w:rPr>
              <w:t>.</w:t>
            </w:r>
            <w:r w:rsidR="00EB0142" w:rsidRPr="00EB0142">
              <w:rPr>
                <w:rFonts w:eastAsia="Times New Roman" w:cs="Times New Roman"/>
                <w:color w:val="000000"/>
                <w:sz w:val="20"/>
                <w:szCs w:val="20"/>
                <w:lang w:val="ru-RU" w:eastAsia="ru-RU"/>
              </w:rPr>
              <w:t>0</w:t>
            </w:r>
            <w:r w:rsidRPr="007D166F">
              <w:rPr>
                <w:rFonts w:eastAsia="Times New Roman" w:cs="Times New Roman"/>
                <w:color w:val="000000"/>
                <w:sz w:val="20"/>
                <w:szCs w:val="20"/>
                <w:lang w:eastAsia="ru-RU"/>
              </w:rPr>
              <w:t xml:space="preserve">0GHz, 8 </w:t>
            </w:r>
            <w:proofErr w:type="spellStart"/>
            <w:r w:rsidRPr="007D166F">
              <w:rPr>
                <w:rFonts w:eastAsia="Times New Roman" w:cs="Times New Roman"/>
                <w:color w:val="000000"/>
                <w:sz w:val="20"/>
                <w:szCs w:val="20"/>
                <w:lang w:eastAsia="ru-RU"/>
              </w:rPr>
              <w:t>ядер</w:t>
            </w:r>
            <w:proofErr w:type="spellEnd"/>
            <w:r w:rsidRPr="007D166F">
              <w:rPr>
                <w:rFonts w:eastAsia="Times New Roman" w:cs="Times New Roman"/>
                <w:color w:val="000000"/>
                <w:sz w:val="20"/>
                <w:szCs w:val="20"/>
                <w:lang w:eastAsia="ru-RU"/>
              </w:rPr>
              <w:t xml:space="preserve"> </w:t>
            </w:r>
          </w:p>
        </w:tc>
      </w:tr>
      <w:tr w:rsidR="007D166F" w:rsidRPr="007D166F" w14:paraId="76306448" w14:textId="77777777" w:rsidTr="007D166F">
        <w:trPr>
          <w:trHeight w:val="209"/>
        </w:trPr>
        <w:tc>
          <w:tcPr>
            <w:tcW w:w="709" w:type="dxa"/>
            <w:shd w:val="clear" w:color="auto" w:fill="auto"/>
          </w:tcPr>
          <w:p w14:paraId="4A404E5E"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tcPr>
          <w:p w14:paraId="200B4577" w14:textId="77777777" w:rsidR="007D166F" w:rsidRPr="007D166F" w:rsidRDefault="007D166F" w:rsidP="007D166F">
            <w:pPr>
              <w:spacing w:after="0" w:line="240" w:lineRule="auto"/>
              <w:rPr>
                <w:rFonts w:cs="Times New Roman"/>
                <w:b/>
                <w:iCs/>
                <w:sz w:val="20"/>
                <w:szCs w:val="20"/>
              </w:rPr>
            </w:pPr>
            <w:r w:rsidRPr="007D166F">
              <w:rPr>
                <w:rFonts w:eastAsia="Times New Roman" w:cs="Times New Roman"/>
                <w:color w:val="000000"/>
                <w:sz w:val="20"/>
                <w:szCs w:val="20"/>
                <w:lang w:eastAsia="ru-RU"/>
              </w:rPr>
              <w:t>Оперативна пам’ять</w:t>
            </w:r>
          </w:p>
        </w:tc>
        <w:tc>
          <w:tcPr>
            <w:tcW w:w="7654" w:type="dxa"/>
            <w:vAlign w:val="center"/>
          </w:tcPr>
          <w:p w14:paraId="6B74AD7C" w14:textId="77777777" w:rsidR="007D166F" w:rsidRPr="007D166F" w:rsidRDefault="00272184" w:rsidP="007D166F">
            <w:pPr>
              <w:spacing w:after="0" w:line="240" w:lineRule="auto"/>
              <w:rPr>
                <w:rFonts w:eastAsia="Times New Roman" w:cs="Times New Roman"/>
                <w:strike/>
                <w:color w:val="000000"/>
                <w:sz w:val="20"/>
                <w:szCs w:val="20"/>
                <w:lang w:eastAsia="ru-RU"/>
              </w:rPr>
            </w:pPr>
            <w:r>
              <w:rPr>
                <w:rFonts w:eastAsia="Times New Roman" w:cs="Times New Roman"/>
                <w:color w:val="000000"/>
                <w:sz w:val="20"/>
                <w:szCs w:val="20"/>
                <w:lang w:eastAsia="ru-RU"/>
              </w:rPr>
              <w:t>Не менш ніж 4</w:t>
            </w:r>
            <w:r w:rsidR="007D166F" w:rsidRPr="007D166F">
              <w:rPr>
                <w:rFonts w:eastAsia="Times New Roman" w:cs="Times New Roman"/>
                <w:color w:val="000000"/>
                <w:sz w:val="20"/>
                <w:szCs w:val="20"/>
                <w:lang w:eastAsia="ru-RU"/>
              </w:rPr>
              <w:t xml:space="preserve"> GB</w:t>
            </w:r>
          </w:p>
        </w:tc>
      </w:tr>
      <w:tr w:rsidR="007D166F" w:rsidRPr="007D166F" w14:paraId="0589372C" w14:textId="77777777" w:rsidTr="007D166F">
        <w:trPr>
          <w:trHeight w:val="174"/>
        </w:trPr>
        <w:tc>
          <w:tcPr>
            <w:tcW w:w="709" w:type="dxa"/>
            <w:shd w:val="clear" w:color="auto" w:fill="auto"/>
          </w:tcPr>
          <w:p w14:paraId="39841046"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tcPr>
          <w:p w14:paraId="1A71197C" w14:textId="77777777" w:rsidR="007D166F" w:rsidRPr="007D166F" w:rsidRDefault="007D166F" w:rsidP="007D166F">
            <w:pPr>
              <w:spacing w:after="0" w:line="240" w:lineRule="auto"/>
              <w:rPr>
                <w:rFonts w:cs="Times New Roman"/>
                <w:b/>
                <w:iCs/>
                <w:sz w:val="20"/>
                <w:szCs w:val="20"/>
              </w:rPr>
            </w:pPr>
            <w:r w:rsidRPr="007D166F">
              <w:rPr>
                <w:rFonts w:eastAsia="Times New Roman" w:cs="Times New Roman"/>
                <w:color w:val="000000"/>
                <w:sz w:val="20"/>
                <w:szCs w:val="20"/>
                <w:lang w:eastAsia="ru-RU"/>
              </w:rPr>
              <w:t>Вбудована пам’ять</w:t>
            </w:r>
          </w:p>
        </w:tc>
        <w:tc>
          <w:tcPr>
            <w:tcW w:w="7654" w:type="dxa"/>
            <w:vAlign w:val="center"/>
          </w:tcPr>
          <w:p w14:paraId="7FEB6B88" w14:textId="77777777" w:rsidR="007D166F" w:rsidRPr="007D166F" w:rsidRDefault="00272184" w:rsidP="00272184">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Не менш ніж 64</w:t>
            </w:r>
            <w:r w:rsidR="007D166F" w:rsidRPr="007D166F">
              <w:rPr>
                <w:rFonts w:eastAsia="Times New Roman" w:cs="Times New Roman"/>
                <w:color w:val="000000"/>
                <w:sz w:val="20"/>
                <w:szCs w:val="20"/>
                <w:lang w:eastAsia="ru-RU"/>
              </w:rPr>
              <w:t>GB</w:t>
            </w:r>
          </w:p>
        </w:tc>
      </w:tr>
      <w:tr w:rsidR="007D166F" w:rsidRPr="007D166F" w14:paraId="200321D8" w14:textId="77777777" w:rsidTr="007D166F">
        <w:trPr>
          <w:trHeight w:val="70"/>
        </w:trPr>
        <w:tc>
          <w:tcPr>
            <w:tcW w:w="709" w:type="dxa"/>
            <w:shd w:val="clear" w:color="auto" w:fill="auto"/>
          </w:tcPr>
          <w:p w14:paraId="7C1642B6"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tcPr>
          <w:p w14:paraId="7D0A3500"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Екран</w:t>
            </w:r>
          </w:p>
        </w:tc>
        <w:tc>
          <w:tcPr>
            <w:tcW w:w="7654" w:type="dxa"/>
            <w:vAlign w:val="center"/>
          </w:tcPr>
          <w:p w14:paraId="0BA04EFE" w14:textId="77777777" w:rsidR="007D166F" w:rsidRPr="007D166F" w:rsidRDefault="007D166F" w:rsidP="007D166F">
            <w:pPr>
              <w:spacing w:after="0" w:line="240" w:lineRule="auto"/>
              <w:rPr>
                <w:rFonts w:eastAsia="Times New Roman" w:cs="Times New Roman"/>
                <w:color w:val="000000"/>
                <w:sz w:val="20"/>
                <w:szCs w:val="20"/>
                <w:lang w:eastAsia="ru-RU"/>
              </w:rPr>
            </w:pPr>
            <w:proofErr w:type="spellStart"/>
            <w:r w:rsidRPr="007D166F">
              <w:rPr>
                <w:rFonts w:eastAsia="Times New Roman" w:cs="Times New Roman"/>
                <w:color w:val="000000"/>
                <w:sz w:val="20"/>
                <w:szCs w:val="20"/>
                <w:lang w:eastAsia="ru-RU"/>
              </w:rPr>
              <w:t>Диагональ</w:t>
            </w:r>
            <w:proofErr w:type="spellEnd"/>
            <w:r w:rsidRPr="007D166F">
              <w:rPr>
                <w:rFonts w:eastAsia="Times New Roman" w:cs="Times New Roman"/>
                <w:color w:val="000000"/>
                <w:sz w:val="20"/>
                <w:szCs w:val="20"/>
                <w:lang w:eastAsia="ru-RU"/>
              </w:rPr>
              <w:t xml:space="preserve"> </w:t>
            </w:r>
            <w:r w:rsidR="002C6282">
              <w:rPr>
                <w:rFonts w:eastAsia="Times New Roman" w:cs="Times New Roman"/>
                <w:color w:val="000000"/>
                <w:sz w:val="20"/>
                <w:szCs w:val="20"/>
                <w:lang w:val="ru-RU" w:eastAsia="ru-RU"/>
              </w:rPr>
              <w:t xml:space="preserve">не </w:t>
            </w:r>
            <w:proofErr w:type="spellStart"/>
            <w:r w:rsidR="002C6282">
              <w:rPr>
                <w:rFonts w:eastAsia="Times New Roman" w:cs="Times New Roman"/>
                <w:color w:val="000000"/>
                <w:sz w:val="20"/>
                <w:szCs w:val="20"/>
                <w:lang w:val="ru-RU" w:eastAsia="ru-RU"/>
              </w:rPr>
              <w:t>менше</w:t>
            </w:r>
            <w:proofErr w:type="spellEnd"/>
            <w:r w:rsidR="002C6282">
              <w:rPr>
                <w:rFonts w:eastAsia="Times New Roman" w:cs="Times New Roman"/>
                <w:color w:val="000000"/>
                <w:sz w:val="20"/>
                <w:szCs w:val="20"/>
                <w:lang w:val="ru-RU" w:eastAsia="ru-RU"/>
              </w:rPr>
              <w:t xml:space="preserve"> </w:t>
            </w:r>
            <w:proofErr w:type="spellStart"/>
            <w:r w:rsidR="002C6282">
              <w:rPr>
                <w:rFonts w:eastAsia="Times New Roman" w:cs="Times New Roman"/>
                <w:color w:val="000000"/>
                <w:sz w:val="20"/>
                <w:szCs w:val="20"/>
                <w:lang w:val="ru-RU" w:eastAsia="ru-RU"/>
              </w:rPr>
              <w:t>ніж</w:t>
            </w:r>
            <w:proofErr w:type="spellEnd"/>
            <w:r w:rsidR="002C6282">
              <w:rPr>
                <w:rFonts w:eastAsia="Times New Roman" w:cs="Times New Roman"/>
                <w:color w:val="000000"/>
                <w:sz w:val="20"/>
                <w:szCs w:val="20"/>
                <w:lang w:val="ru-RU" w:eastAsia="ru-RU"/>
              </w:rPr>
              <w:t xml:space="preserve"> </w:t>
            </w:r>
            <w:r w:rsidRPr="007D166F">
              <w:rPr>
                <w:rFonts w:eastAsia="Times New Roman" w:cs="Times New Roman"/>
                <w:color w:val="000000"/>
                <w:sz w:val="20"/>
                <w:szCs w:val="20"/>
                <w:lang w:eastAsia="ru-RU"/>
              </w:rPr>
              <w:t>10.1"</w:t>
            </w:r>
            <w:r w:rsidR="002C6282">
              <w:rPr>
                <w:rFonts w:eastAsia="Times New Roman" w:cs="Times New Roman"/>
                <w:color w:val="000000"/>
                <w:sz w:val="20"/>
                <w:szCs w:val="20"/>
                <w:lang w:val="ru-RU" w:eastAsia="ru-RU"/>
              </w:rPr>
              <w:t xml:space="preserve"> та не </w:t>
            </w:r>
            <w:proofErr w:type="spellStart"/>
            <w:r w:rsidR="002C6282">
              <w:rPr>
                <w:rFonts w:eastAsia="Times New Roman" w:cs="Times New Roman"/>
                <w:color w:val="000000"/>
                <w:sz w:val="20"/>
                <w:szCs w:val="20"/>
                <w:lang w:val="ru-RU" w:eastAsia="ru-RU"/>
              </w:rPr>
              <w:t>більше</w:t>
            </w:r>
            <w:proofErr w:type="spellEnd"/>
            <w:r w:rsidR="002C6282">
              <w:rPr>
                <w:rFonts w:eastAsia="Times New Roman" w:cs="Times New Roman"/>
                <w:color w:val="000000"/>
                <w:sz w:val="20"/>
                <w:szCs w:val="20"/>
                <w:lang w:val="ru-RU" w:eastAsia="ru-RU"/>
              </w:rPr>
              <w:t xml:space="preserve"> </w:t>
            </w:r>
            <w:proofErr w:type="spellStart"/>
            <w:r w:rsidR="002C6282">
              <w:rPr>
                <w:rFonts w:eastAsia="Times New Roman" w:cs="Times New Roman"/>
                <w:color w:val="000000"/>
                <w:sz w:val="20"/>
                <w:szCs w:val="20"/>
                <w:lang w:val="ru-RU" w:eastAsia="ru-RU"/>
              </w:rPr>
              <w:t>ніж</w:t>
            </w:r>
            <w:proofErr w:type="spellEnd"/>
            <w:r w:rsidR="002C6282">
              <w:rPr>
                <w:rFonts w:eastAsia="Times New Roman" w:cs="Times New Roman"/>
                <w:color w:val="000000"/>
                <w:sz w:val="20"/>
                <w:szCs w:val="20"/>
                <w:lang w:val="ru-RU" w:eastAsia="ru-RU"/>
              </w:rPr>
              <w:t xml:space="preserve"> 10,3</w:t>
            </w:r>
            <w:r w:rsidR="002C6282" w:rsidRPr="007D166F">
              <w:rPr>
                <w:rFonts w:eastAsia="Times New Roman" w:cs="Times New Roman"/>
                <w:color w:val="000000"/>
                <w:sz w:val="20"/>
                <w:szCs w:val="20"/>
                <w:lang w:eastAsia="ru-RU"/>
              </w:rPr>
              <w:t>"</w:t>
            </w:r>
            <w:r w:rsidRPr="007D166F">
              <w:rPr>
                <w:rFonts w:eastAsia="Times New Roman" w:cs="Times New Roman"/>
                <w:color w:val="000000"/>
                <w:sz w:val="20"/>
                <w:szCs w:val="20"/>
                <w:lang w:eastAsia="ru-RU"/>
              </w:rPr>
              <w:t xml:space="preserve">, IPS або </w:t>
            </w:r>
            <w:r w:rsidRPr="007D166F">
              <w:rPr>
                <w:rFonts w:eastAsia="Times New Roman" w:cs="Times New Roman"/>
                <w:color w:val="000000"/>
                <w:sz w:val="20"/>
                <w:szCs w:val="20"/>
                <w:lang w:val="en-US" w:eastAsia="ru-RU"/>
              </w:rPr>
              <w:t>TFT</w:t>
            </w:r>
            <w:r w:rsidRPr="007D166F">
              <w:rPr>
                <w:rFonts w:eastAsia="Times New Roman" w:cs="Times New Roman"/>
                <w:color w:val="000000"/>
                <w:sz w:val="20"/>
                <w:szCs w:val="20"/>
                <w:lang w:eastAsia="ru-RU"/>
              </w:rPr>
              <w:t>, роздільна здатність 1920x1200</w:t>
            </w:r>
          </w:p>
        </w:tc>
      </w:tr>
      <w:tr w:rsidR="007D166F" w:rsidRPr="007D166F" w14:paraId="12C805BA" w14:textId="77777777" w:rsidTr="007D166F">
        <w:trPr>
          <w:trHeight w:val="299"/>
        </w:trPr>
        <w:tc>
          <w:tcPr>
            <w:tcW w:w="709" w:type="dxa"/>
            <w:shd w:val="clear" w:color="auto" w:fill="auto"/>
          </w:tcPr>
          <w:p w14:paraId="33361E75"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tcPr>
          <w:p w14:paraId="3E3B30D1"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Камера</w:t>
            </w:r>
          </w:p>
        </w:tc>
        <w:tc>
          <w:tcPr>
            <w:tcW w:w="7654" w:type="dxa"/>
          </w:tcPr>
          <w:p w14:paraId="7FCC923F" w14:textId="77777777" w:rsidR="007D166F" w:rsidRPr="007D166F" w:rsidRDefault="007D166F" w:rsidP="007D166F">
            <w:pPr>
              <w:spacing w:after="0" w:line="240" w:lineRule="auto"/>
              <w:rPr>
                <w:rFonts w:cs="Times New Roman"/>
                <w:sz w:val="20"/>
                <w:szCs w:val="20"/>
              </w:rPr>
            </w:pPr>
            <w:r w:rsidRPr="007D166F">
              <w:rPr>
                <w:rFonts w:cs="Times New Roman"/>
                <w:sz w:val="20"/>
                <w:szCs w:val="20"/>
              </w:rPr>
              <w:t xml:space="preserve">Фронтальна камера не менше ніж 2,0 </w:t>
            </w:r>
            <w:proofErr w:type="spellStart"/>
            <w:r w:rsidRPr="007D166F">
              <w:rPr>
                <w:rFonts w:cs="Times New Roman"/>
                <w:sz w:val="20"/>
                <w:szCs w:val="20"/>
              </w:rPr>
              <w:t>Mp</w:t>
            </w:r>
            <w:proofErr w:type="spellEnd"/>
            <w:r w:rsidRPr="007D166F">
              <w:rPr>
                <w:rFonts w:cs="Times New Roman"/>
                <w:sz w:val="20"/>
                <w:szCs w:val="20"/>
              </w:rPr>
              <w:t xml:space="preserve">, </w:t>
            </w:r>
          </w:p>
          <w:p w14:paraId="6613704C"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cs="Times New Roman"/>
                <w:sz w:val="20"/>
                <w:szCs w:val="20"/>
              </w:rPr>
              <w:t xml:space="preserve">основна камера не  менше ніж </w:t>
            </w:r>
            <w:r w:rsidRPr="007D166F">
              <w:rPr>
                <w:rFonts w:cs="Times New Roman"/>
                <w:sz w:val="20"/>
                <w:szCs w:val="20"/>
                <w:lang w:val="ru-RU"/>
              </w:rPr>
              <w:t>5</w:t>
            </w:r>
            <w:r w:rsidRPr="007D166F">
              <w:rPr>
                <w:rFonts w:cs="Times New Roman"/>
                <w:sz w:val="20"/>
                <w:szCs w:val="20"/>
              </w:rPr>
              <w:t xml:space="preserve">,0 </w:t>
            </w:r>
            <w:proofErr w:type="spellStart"/>
            <w:r w:rsidRPr="007D166F">
              <w:rPr>
                <w:rFonts w:cs="Times New Roman"/>
                <w:sz w:val="20"/>
                <w:szCs w:val="20"/>
              </w:rPr>
              <w:t>Mp</w:t>
            </w:r>
            <w:proofErr w:type="spellEnd"/>
          </w:p>
        </w:tc>
      </w:tr>
      <w:tr w:rsidR="007D166F" w:rsidRPr="007D166F" w14:paraId="79870223" w14:textId="77777777" w:rsidTr="007D166F">
        <w:trPr>
          <w:trHeight w:val="74"/>
        </w:trPr>
        <w:tc>
          <w:tcPr>
            <w:tcW w:w="709" w:type="dxa"/>
            <w:shd w:val="clear" w:color="auto" w:fill="auto"/>
          </w:tcPr>
          <w:p w14:paraId="1E907C8D"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2806E7BE"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Засоби зв’язку</w:t>
            </w:r>
          </w:p>
        </w:tc>
        <w:tc>
          <w:tcPr>
            <w:tcW w:w="7654" w:type="dxa"/>
            <w:vAlign w:val="center"/>
          </w:tcPr>
          <w:p w14:paraId="2BF5388B"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 xml:space="preserve">Наявність </w:t>
            </w:r>
            <w:proofErr w:type="spellStart"/>
            <w:r w:rsidRPr="007D166F">
              <w:rPr>
                <w:rFonts w:eastAsia="Times New Roman" w:cs="Times New Roman"/>
                <w:color w:val="000000"/>
                <w:sz w:val="20"/>
                <w:szCs w:val="20"/>
                <w:lang w:eastAsia="ru-RU"/>
              </w:rPr>
              <w:t>Wi-Fi</w:t>
            </w:r>
            <w:proofErr w:type="spellEnd"/>
            <w:r w:rsidRPr="007D166F">
              <w:rPr>
                <w:rFonts w:eastAsia="Times New Roman" w:cs="Times New Roman"/>
                <w:color w:val="000000"/>
                <w:sz w:val="20"/>
                <w:szCs w:val="20"/>
                <w:lang w:eastAsia="ru-RU"/>
              </w:rPr>
              <w:t xml:space="preserve"> 802.11/b/g/n, GPS, </w:t>
            </w:r>
            <w:proofErr w:type="spellStart"/>
            <w:r w:rsidRPr="007D166F">
              <w:rPr>
                <w:rFonts w:eastAsia="Times New Roman" w:cs="Times New Roman"/>
                <w:color w:val="000000"/>
                <w:sz w:val="20"/>
                <w:szCs w:val="20"/>
                <w:lang w:eastAsia="ru-RU"/>
              </w:rPr>
              <w:t>Bluetooth</w:t>
            </w:r>
            <w:proofErr w:type="spellEnd"/>
            <w:r w:rsidRPr="007D166F">
              <w:rPr>
                <w:rFonts w:eastAsia="Times New Roman" w:cs="Times New Roman"/>
                <w:color w:val="000000"/>
                <w:sz w:val="20"/>
                <w:szCs w:val="20"/>
                <w:lang w:eastAsia="ru-RU"/>
              </w:rPr>
              <w:t xml:space="preserve"> </w:t>
            </w:r>
            <w:r w:rsidR="002C6282">
              <w:rPr>
                <w:rFonts w:eastAsia="Times New Roman" w:cs="Times New Roman"/>
                <w:color w:val="000000"/>
                <w:sz w:val="20"/>
                <w:szCs w:val="20"/>
                <w:lang w:eastAsia="ru-RU"/>
              </w:rPr>
              <w:t xml:space="preserve">не нижче ніж </w:t>
            </w:r>
            <w:r w:rsidRPr="007D166F">
              <w:rPr>
                <w:rFonts w:eastAsia="Times New Roman" w:cs="Times New Roman"/>
                <w:color w:val="000000"/>
                <w:sz w:val="20"/>
                <w:szCs w:val="20"/>
                <w:lang w:eastAsia="ru-RU"/>
              </w:rPr>
              <w:t>4.2</w:t>
            </w:r>
          </w:p>
        </w:tc>
      </w:tr>
      <w:tr w:rsidR="007D166F" w:rsidRPr="007D166F" w14:paraId="1A3ACC07" w14:textId="77777777" w:rsidTr="007D166F">
        <w:trPr>
          <w:trHeight w:val="273"/>
        </w:trPr>
        <w:tc>
          <w:tcPr>
            <w:tcW w:w="709" w:type="dxa"/>
            <w:shd w:val="clear" w:color="auto" w:fill="auto"/>
          </w:tcPr>
          <w:p w14:paraId="4B69EA28"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3948DAAC"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Акумулятор</w:t>
            </w:r>
          </w:p>
        </w:tc>
        <w:tc>
          <w:tcPr>
            <w:tcW w:w="7654" w:type="dxa"/>
            <w:vAlign w:val="center"/>
          </w:tcPr>
          <w:p w14:paraId="3AF9BFAB" w14:textId="77777777" w:rsidR="007D166F" w:rsidRPr="007D166F" w:rsidRDefault="002C6282" w:rsidP="007D166F">
            <w:pPr>
              <w:spacing w:after="0" w:line="240" w:lineRule="auto"/>
              <w:rPr>
                <w:rFonts w:eastAsia="Times New Roman" w:cs="Times New Roman"/>
                <w:color w:val="000000"/>
                <w:sz w:val="20"/>
                <w:szCs w:val="20"/>
                <w:lang w:eastAsia="ru-RU"/>
              </w:rPr>
            </w:pPr>
            <w:r>
              <w:rPr>
                <w:rFonts w:eastAsia="Times New Roman" w:cs="Times New Roman"/>
                <w:color w:val="000000"/>
                <w:sz w:val="20"/>
                <w:szCs w:val="20"/>
                <w:lang w:eastAsia="ru-RU"/>
              </w:rPr>
              <w:t>Не менш</w:t>
            </w:r>
            <w:r>
              <w:rPr>
                <w:rFonts w:eastAsia="Times New Roman" w:cs="Times New Roman"/>
                <w:color w:val="000000"/>
                <w:sz w:val="20"/>
                <w:szCs w:val="20"/>
                <w:lang w:val="ru-RU" w:eastAsia="ru-RU"/>
              </w:rPr>
              <w:t>е</w:t>
            </w:r>
            <w:r>
              <w:rPr>
                <w:rFonts w:eastAsia="Times New Roman" w:cs="Times New Roman"/>
                <w:color w:val="000000"/>
                <w:sz w:val="20"/>
                <w:szCs w:val="20"/>
                <w:lang w:eastAsia="ru-RU"/>
              </w:rPr>
              <w:t xml:space="preserve"> ні</w:t>
            </w:r>
            <w:r>
              <w:rPr>
                <w:rFonts w:eastAsia="Times New Roman" w:cs="Times New Roman"/>
                <w:color w:val="000000"/>
                <w:sz w:val="20"/>
                <w:szCs w:val="20"/>
                <w:lang w:val="ru-RU" w:eastAsia="ru-RU"/>
              </w:rPr>
              <w:t>ж</w:t>
            </w:r>
            <w:r w:rsidR="007D166F" w:rsidRPr="007D166F">
              <w:rPr>
                <w:rFonts w:eastAsia="Times New Roman" w:cs="Times New Roman"/>
                <w:color w:val="000000"/>
                <w:sz w:val="20"/>
                <w:szCs w:val="20"/>
                <w:lang w:eastAsia="ru-RU"/>
              </w:rPr>
              <w:t xml:space="preserve"> 4000 </w:t>
            </w:r>
            <w:proofErr w:type="spellStart"/>
            <w:r w:rsidR="007D166F" w:rsidRPr="007D166F">
              <w:rPr>
                <w:rFonts w:eastAsia="Times New Roman" w:cs="Times New Roman"/>
                <w:color w:val="000000"/>
                <w:sz w:val="20"/>
                <w:szCs w:val="20"/>
                <w:lang w:eastAsia="ru-RU"/>
              </w:rPr>
              <w:t>мАг</w:t>
            </w:r>
            <w:proofErr w:type="spellEnd"/>
          </w:p>
        </w:tc>
      </w:tr>
      <w:tr w:rsidR="007D166F" w:rsidRPr="007D166F" w14:paraId="090B8C25" w14:textId="77777777" w:rsidTr="007D166F">
        <w:trPr>
          <w:trHeight w:val="135"/>
        </w:trPr>
        <w:tc>
          <w:tcPr>
            <w:tcW w:w="709" w:type="dxa"/>
            <w:shd w:val="clear" w:color="auto" w:fill="auto"/>
          </w:tcPr>
          <w:p w14:paraId="5CB1F844"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328E2CBC"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Операційна система</w:t>
            </w:r>
          </w:p>
        </w:tc>
        <w:tc>
          <w:tcPr>
            <w:tcW w:w="7654" w:type="dxa"/>
            <w:vAlign w:val="center"/>
          </w:tcPr>
          <w:p w14:paraId="1356EE95" w14:textId="77777777" w:rsidR="007D166F" w:rsidRPr="007D166F" w:rsidRDefault="007D166F" w:rsidP="0031295B">
            <w:pPr>
              <w:spacing w:after="0" w:line="240" w:lineRule="auto"/>
              <w:rPr>
                <w:rFonts w:eastAsia="Times New Roman" w:cs="Times New Roman"/>
                <w:color w:val="000000"/>
                <w:sz w:val="20"/>
                <w:szCs w:val="20"/>
                <w:lang w:eastAsia="ru-RU"/>
              </w:rPr>
            </w:pPr>
            <w:proofErr w:type="spellStart"/>
            <w:r w:rsidRPr="007D166F">
              <w:rPr>
                <w:rFonts w:eastAsia="Times New Roman" w:cs="Times New Roman"/>
                <w:color w:val="000000"/>
                <w:sz w:val="20"/>
                <w:szCs w:val="20"/>
                <w:lang w:eastAsia="ru-RU"/>
              </w:rPr>
              <w:t>Android</w:t>
            </w:r>
            <w:proofErr w:type="spellEnd"/>
            <w:r w:rsidRPr="007D166F">
              <w:rPr>
                <w:rFonts w:eastAsia="Times New Roman" w:cs="Times New Roman"/>
                <w:color w:val="000000"/>
                <w:sz w:val="20"/>
                <w:szCs w:val="20"/>
                <w:lang w:eastAsia="ru-RU"/>
              </w:rPr>
              <w:t xml:space="preserve"> версії не нижче ніж </w:t>
            </w:r>
            <w:r w:rsidR="00810471">
              <w:rPr>
                <w:rFonts w:eastAsia="Times New Roman" w:cs="Times New Roman"/>
                <w:color w:val="000000"/>
                <w:sz w:val="20"/>
                <w:szCs w:val="20"/>
                <w:lang w:val="ru-RU" w:eastAsia="ru-RU"/>
              </w:rPr>
              <w:t>10</w:t>
            </w:r>
            <w:r w:rsidRPr="007D166F">
              <w:rPr>
                <w:rFonts w:eastAsia="Times New Roman" w:cs="Times New Roman"/>
                <w:color w:val="000000"/>
                <w:sz w:val="20"/>
                <w:szCs w:val="20"/>
                <w:lang w:eastAsia="ru-RU"/>
              </w:rPr>
              <w:t>.0</w:t>
            </w:r>
          </w:p>
        </w:tc>
      </w:tr>
      <w:tr w:rsidR="007D166F" w:rsidRPr="007D166F" w14:paraId="31026CD4" w14:textId="77777777" w:rsidTr="007D166F">
        <w:trPr>
          <w:trHeight w:val="70"/>
        </w:trPr>
        <w:tc>
          <w:tcPr>
            <w:tcW w:w="709" w:type="dxa"/>
            <w:shd w:val="clear" w:color="auto" w:fill="auto"/>
          </w:tcPr>
          <w:p w14:paraId="1B0C1BE5"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3A96D95D"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колір</w:t>
            </w:r>
          </w:p>
        </w:tc>
        <w:tc>
          <w:tcPr>
            <w:tcW w:w="7654" w:type="dxa"/>
            <w:vAlign w:val="center"/>
          </w:tcPr>
          <w:p w14:paraId="481D8EF7" w14:textId="77777777" w:rsidR="007D166F" w:rsidRPr="0031295B" w:rsidRDefault="00FF0048" w:rsidP="007D166F">
            <w:pPr>
              <w:spacing w:after="0" w:line="240" w:lineRule="auto"/>
              <w:rPr>
                <w:rFonts w:eastAsia="Times New Roman" w:cs="Times New Roman"/>
                <w:color w:val="000000"/>
                <w:sz w:val="20"/>
                <w:szCs w:val="20"/>
                <w:lang w:val="ru-RU" w:eastAsia="ru-RU"/>
              </w:rPr>
            </w:pPr>
            <w:r w:rsidRPr="007D166F">
              <w:rPr>
                <w:rFonts w:eastAsia="Times New Roman" w:cs="Times New Roman"/>
                <w:color w:val="000000"/>
                <w:sz w:val="20"/>
                <w:szCs w:val="20"/>
                <w:lang w:eastAsia="ru-RU"/>
              </w:rPr>
              <w:t>Ч</w:t>
            </w:r>
            <w:r w:rsidR="007D166F" w:rsidRPr="007D166F">
              <w:rPr>
                <w:rFonts w:eastAsia="Times New Roman" w:cs="Times New Roman"/>
                <w:color w:val="000000"/>
                <w:sz w:val="20"/>
                <w:szCs w:val="20"/>
                <w:lang w:eastAsia="ru-RU"/>
              </w:rPr>
              <w:t>орний</w:t>
            </w:r>
            <w:r>
              <w:rPr>
                <w:rFonts w:eastAsia="Times New Roman" w:cs="Times New Roman"/>
                <w:color w:val="000000"/>
                <w:sz w:val="20"/>
                <w:szCs w:val="20"/>
                <w:lang w:val="en-US" w:eastAsia="ru-RU"/>
              </w:rPr>
              <w:t xml:space="preserve"> </w:t>
            </w:r>
            <w:r>
              <w:rPr>
                <w:rFonts w:eastAsia="Times New Roman" w:cs="Times New Roman"/>
                <w:color w:val="000000"/>
                <w:sz w:val="20"/>
                <w:szCs w:val="20"/>
                <w:lang w:eastAsia="ru-RU"/>
              </w:rPr>
              <w:t>або сірий</w:t>
            </w:r>
          </w:p>
        </w:tc>
      </w:tr>
      <w:tr w:rsidR="007D166F" w:rsidRPr="007D166F" w14:paraId="3688AFD6" w14:textId="77777777" w:rsidTr="007D166F">
        <w:trPr>
          <w:trHeight w:val="829"/>
        </w:trPr>
        <w:tc>
          <w:tcPr>
            <w:tcW w:w="709" w:type="dxa"/>
            <w:shd w:val="clear" w:color="auto" w:fill="auto"/>
          </w:tcPr>
          <w:p w14:paraId="4515C55A"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6F40DA58"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Сертифікація</w:t>
            </w:r>
          </w:p>
        </w:tc>
        <w:tc>
          <w:tcPr>
            <w:tcW w:w="7654" w:type="dxa"/>
            <w:vAlign w:val="center"/>
          </w:tcPr>
          <w:p w14:paraId="26055B34"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 xml:space="preserve">Наявність сертифікату експертизи типу  та протоколів випробувань всіх засобів бездротового зв`язку запропонованої моделі, виданими ООВ </w:t>
            </w:r>
            <w:proofErr w:type="spellStart"/>
            <w:r w:rsidRPr="007D166F">
              <w:rPr>
                <w:rFonts w:eastAsia="Times New Roman" w:cs="Times New Roman"/>
                <w:color w:val="000000"/>
                <w:sz w:val="20"/>
                <w:szCs w:val="20"/>
                <w:lang w:eastAsia="ru-RU"/>
              </w:rPr>
              <w:t>Укрчастотнагляд</w:t>
            </w:r>
            <w:proofErr w:type="spellEnd"/>
          </w:p>
        </w:tc>
      </w:tr>
      <w:tr w:rsidR="007D166F" w:rsidRPr="007D166F" w14:paraId="2A73882E" w14:textId="77777777" w:rsidTr="007D166F">
        <w:trPr>
          <w:trHeight w:val="70"/>
        </w:trPr>
        <w:tc>
          <w:tcPr>
            <w:tcW w:w="709" w:type="dxa"/>
            <w:shd w:val="clear" w:color="auto" w:fill="auto"/>
          </w:tcPr>
          <w:p w14:paraId="34CE6555"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6D123762"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val="ru-RU" w:eastAsia="ru-RU"/>
              </w:rPr>
              <w:t>Р</w:t>
            </w:r>
            <w:proofErr w:type="spellStart"/>
            <w:r w:rsidRPr="007D166F">
              <w:rPr>
                <w:rFonts w:eastAsia="Times New Roman" w:cs="Times New Roman"/>
                <w:color w:val="000000"/>
                <w:sz w:val="20"/>
                <w:szCs w:val="20"/>
                <w:lang w:eastAsia="ru-RU"/>
              </w:rPr>
              <w:t>ік</w:t>
            </w:r>
            <w:proofErr w:type="spellEnd"/>
            <w:r w:rsidRPr="007D166F">
              <w:rPr>
                <w:rFonts w:eastAsia="Times New Roman" w:cs="Times New Roman"/>
                <w:color w:val="000000"/>
                <w:sz w:val="20"/>
                <w:szCs w:val="20"/>
                <w:lang w:eastAsia="ru-RU"/>
              </w:rPr>
              <w:t xml:space="preserve"> випуску</w:t>
            </w:r>
          </w:p>
        </w:tc>
        <w:tc>
          <w:tcPr>
            <w:tcW w:w="7654" w:type="dxa"/>
            <w:vAlign w:val="center"/>
          </w:tcPr>
          <w:p w14:paraId="6EE38BB5" w14:textId="77777777" w:rsidR="007D166F" w:rsidRPr="007D166F" w:rsidRDefault="007D166F" w:rsidP="004311B9">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 xml:space="preserve">Не раніше </w:t>
            </w:r>
            <w:r w:rsidR="00B60FC9">
              <w:rPr>
                <w:rFonts w:eastAsia="Times New Roman" w:cs="Times New Roman"/>
                <w:color w:val="000000"/>
                <w:sz w:val="20"/>
                <w:szCs w:val="20"/>
                <w:lang w:eastAsia="ru-RU"/>
              </w:rPr>
              <w:t>20</w:t>
            </w:r>
            <w:r w:rsidR="004311B9">
              <w:rPr>
                <w:rFonts w:eastAsia="Times New Roman" w:cs="Times New Roman"/>
                <w:color w:val="000000"/>
                <w:sz w:val="20"/>
                <w:szCs w:val="20"/>
                <w:lang w:val="en-US" w:eastAsia="ru-RU"/>
              </w:rPr>
              <w:t>20</w:t>
            </w:r>
            <w:r w:rsidRPr="007D166F">
              <w:rPr>
                <w:rFonts w:eastAsia="Times New Roman" w:cs="Times New Roman"/>
                <w:color w:val="000000"/>
                <w:sz w:val="20"/>
                <w:szCs w:val="20"/>
                <w:lang w:eastAsia="ru-RU"/>
              </w:rPr>
              <w:t>-го</w:t>
            </w:r>
          </w:p>
        </w:tc>
      </w:tr>
      <w:tr w:rsidR="007D166F" w:rsidRPr="007D166F" w14:paraId="431A37D2" w14:textId="77777777" w:rsidTr="007D166F">
        <w:trPr>
          <w:trHeight w:val="106"/>
        </w:trPr>
        <w:tc>
          <w:tcPr>
            <w:tcW w:w="709" w:type="dxa"/>
            <w:shd w:val="clear" w:color="auto" w:fill="auto"/>
          </w:tcPr>
          <w:p w14:paraId="2D3C1611"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75275D58"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Строк гарантії</w:t>
            </w:r>
          </w:p>
        </w:tc>
        <w:tc>
          <w:tcPr>
            <w:tcW w:w="7654" w:type="dxa"/>
            <w:vAlign w:val="center"/>
          </w:tcPr>
          <w:p w14:paraId="0234EAA4"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Не менше ніж 12 місяців</w:t>
            </w:r>
          </w:p>
        </w:tc>
      </w:tr>
      <w:tr w:rsidR="007D166F" w:rsidRPr="007D166F" w14:paraId="1D808026" w14:textId="77777777" w:rsidTr="007D166F">
        <w:trPr>
          <w:trHeight w:val="829"/>
        </w:trPr>
        <w:tc>
          <w:tcPr>
            <w:tcW w:w="709" w:type="dxa"/>
            <w:shd w:val="clear" w:color="auto" w:fill="auto"/>
          </w:tcPr>
          <w:p w14:paraId="5FDC4D81"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21963305"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Комплектація</w:t>
            </w:r>
          </w:p>
        </w:tc>
        <w:tc>
          <w:tcPr>
            <w:tcW w:w="7654" w:type="dxa"/>
            <w:vAlign w:val="center"/>
          </w:tcPr>
          <w:p w14:paraId="1A300289"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 xml:space="preserve">Планшет </w:t>
            </w:r>
          </w:p>
          <w:p w14:paraId="3EDE12B1"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USB-кабель</w:t>
            </w:r>
          </w:p>
          <w:p w14:paraId="687FF0BB"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Зарядний пристрій</w:t>
            </w:r>
          </w:p>
          <w:p w14:paraId="0F432D5F"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Документація</w:t>
            </w:r>
          </w:p>
          <w:p w14:paraId="1F305D85"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Гарантійний талон</w:t>
            </w:r>
          </w:p>
        </w:tc>
      </w:tr>
      <w:tr w:rsidR="007D166F" w:rsidRPr="007D166F" w14:paraId="0912EF99" w14:textId="77777777" w:rsidTr="007D166F">
        <w:trPr>
          <w:trHeight w:val="829"/>
        </w:trPr>
        <w:tc>
          <w:tcPr>
            <w:tcW w:w="709" w:type="dxa"/>
            <w:shd w:val="clear" w:color="auto" w:fill="auto"/>
          </w:tcPr>
          <w:p w14:paraId="65C0FA8F" w14:textId="77777777" w:rsidR="007D166F" w:rsidRPr="007D166F" w:rsidRDefault="007D166F" w:rsidP="007D166F">
            <w:pPr>
              <w:spacing w:after="0" w:line="240" w:lineRule="auto"/>
              <w:rPr>
                <w:rFonts w:cs="Times New Roman"/>
                <w:b/>
                <w:iCs/>
                <w:sz w:val="20"/>
                <w:szCs w:val="20"/>
              </w:rPr>
            </w:pPr>
          </w:p>
        </w:tc>
        <w:tc>
          <w:tcPr>
            <w:tcW w:w="1985" w:type="dxa"/>
            <w:shd w:val="clear" w:color="auto" w:fill="auto"/>
            <w:vAlign w:val="center"/>
          </w:tcPr>
          <w:p w14:paraId="3759281A" w14:textId="77777777" w:rsidR="007D166F" w:rsidRPr="007D166F" w:rsidRDefault="007D166F" w:rsidP="007D166F">
            <w:pPr>
              <w:spacing w:after="0" w:line="240" w:lineRule="auto"/>
              <w:rPr>
                <w:rFonts w:eastAsia="Times New Roman" w:cs="Times New Roman"/>
                <w:color w:val="000000"/>
                <w:sz w:val="20"/>
                <w:szCs w:val="20"/>
                <w:lang w:eastAsia="ru-RU"/>
              </w:rPr>
            </w:pPr>
            <w:proofErr w:type="spellStart"/>
            <w:r w:rsidRPr="007D166F">
              <w:rPr>
                <w:rFonts w:eastAsia="Times New Roman" w:cs="Times New Roman"/>
                <w:color w:val="000000"/>
                <w:sz w:val="20"/>
                <w:szCs w:val="20"/>
                <w:lang w:val="ru-RU" w:eastAsia="ru-RU"/>
              </w:rPr>
              <w:t>Додатков</w:t>
            </w:r>
            <w:proofErr w:type="spellEnd"/>
            <w:r w:rsidRPr="007D166F">
              <w:rPr>
                <w:rFonts w:eastAsia="Times New Roman" w:cs="Times New Roman"/>
                <w:color w:val="000000"/>
                <w:sz w:val="20"/>
                <w:szCs w:val="20"/>
                <w:lang w:eastAsia="ru-RU"/>
              </w:rPr>
              <w:t>і умови</w:t>
            </w:r>
          </w:p>
        </w:tc>
        <w:tc>
          <w:tcPr>
            <w:tcW w:w="7654" w:type="dxa"/>
            <w:vAlign w:val="center"/>
          </w:tcPr>
          <w:p w14:paraId="7264335A" w14:textId="77777777" w:rsidR="007D166F" w:rsidRPr="007D166F" w:rsidRDefault="007D166F" w:rsidP="007D166F">
            <w:pPr>
              <w:spacing w:after="0" w:line="240" w:lineRule="auto"/>
              <w:rPr>
                <w:rFonts w:eastAsia="Times New Roman" w:cs="Times New Roman"/>
                <w:color w:val="000000"/>
                <w:sz w:val="20"/>
                <w:szCs w:val="20"/>
                <w:lang w:eastAsia="ru-RU"/>
              </w:rPr>
            </w:pPr>
            <w:r w:rsidRPr="007D166F">
              <w:rPr>
                <w:rFonts w:eastAsia="Times New Roman" w:cs="Times New Roman"/>
                <w:color w:val="000000"/>
                <w:sz w:val="20"/>
                <w:szCs w:val="20"/>
                <w:lang w:eastAsia="ru-RU"/>
              </w:rPr>
              <w:t xml:space="preserve">Забезпечення захисту поверхні екрану від механічних пошкоджень (наприклад, захисна плівка або захисне склом, стійке до зношення, скло екрану - </w:t>
            </w:r>
            <w:proofErr w:type="spellStart"/>
            <w:r w:rsidRPr="007D166F">
              <w:rPr>
                <w:rFonts w:eastAsia="Times New Roman" w:cs="Times New Roman"/>
                <w:color w:val="000000"/>
                <w:sz w:val="20"/>
                <w:szCs w:val="20"/>
                <w:lang w:eastAsia="ru-RU"/>
              </w:rPr>
              <w:t>Gorilla</w:t>
            </w:r>
            <w:proofErr w:type="spellEnd"/>
            <w:r w:rsidRPr="007D166F">
              <w:rPr>
                <w:rFonts w:eastAsia="Times New Roman" w:cs="Times New Roman"/>
                <w:color w:val="000000"/>
                <w:sz w:val="20"/>
                <w:szCs w:val="20"/>
                <w:lang w:eastAsia="ru-RU"/>
              </w:rPr>
              <w:t xml:space="preserve"> </w:t>
            </w:r>
            <w:proofErr w:type="spellStart"/>
            <w:r w:rsidRPr="007D166F">
              <w:rPr>
                <w:rFonts w:eastAsia="Times New Roman" w:cs="Times New Roman"/>
                <w:color w:val="000000"/>
                <w:sz w:val="20"/>
                <w:szCs w:val="20"/>
                <w:lang w:eastAsia="ru-RU"/>
              </w:rPr>
              <w:t>Glass</w:t>
            </w:r>
            <w:proofErr w:type="spellEnd"/>
            <w:r w:rsidRPr="007D166F">
              <w:rPr>
                <w:rFonts w:eastAsia="Times New Roman" w:cs="Times New Roman"/>
                <w:color w:val="000000"/>
                <w:sz w:val="20"/>
                <w:szCs w:val="20"/>
                <w:lang w:eastAsia="ru-RU"/>
              </w:rPr>
              <w:t>, або інші)</w:t>
            </w:r>
          </w:p>
        </w:tc>
      </w:tr>
    </w:tbl>
    <w:p w14:paraId="367E6346" w14:textId="77777777" w:rsidR="004F515D" w:rsidRPr="007D166F" w:rsidRDefault="004F515D" w:rsidP="00D516F2">
      <w:pPr>
        <w:spacing w:after="0" w:line="240" w:lineRule="auto"/>
        <w:ind w:left="720"/>
        <w:contextualSpacing/>
        <w:rPr>
          <w:rFonts w:cs="Times New Roman"/>
          <w:szCs w:val="24"/>
        </w:rPr>
      </w:pPr>
    </w:p>
    <w:p w14:paraId="29B35217" w14:textId="77777777" w:rsidR="004F515D" w:rsidRPr="007D166F" w:rsidRDefault="004F515D" w:rsidP="00D516F2">
      <w:pPr>
        <w:spacing w:after="0" w:line="240" w:lineRule="auto"/>
        <w:rPr>
          <w:rFonts w:cs="Times New Roman"/>
          <w:szCs w:val="24"/>
        </w:rPr>
      </w:pPr>
      <w:r w:rsidRPr="00D516F2">
        <w:rPr>
          <w:rFonts w:eastAsia="SimSun" w:cs="Times New Roman"/>
          <w:szCs w:val="24"/>
          <w:lang w:eastAsia="ru-RU"/>
        </w:rPr>
        <w:br w:type="page"/>
      </w:r>
    </w:p>
    <w:p w14:paraId="5F611824" w14:textId="77777777" w:rsidR="004F515D" w:rsidRPr="004F515D" w:rsidRDefault="004F515D" w:rsidP="004F515D">
      <w:pPr>
        <w:jc w:val="right"/>
        <w:rPr>
          <w:rFonts w:cs="Times New Roman"/>
          <w:b/>
          <w:bCs/>
          <w:iCs/>
          <w:szCs w:val="24"/>
        </w:rPr>
      </w:pPr>
      <w:r w:rsidRPr="004F515D">
        <w:rPr>
          <w:rFonts w:cs="Times New Roman"/>
          <w:b/>
          <w:bCs/>
          <w:iCs/>
          <w:szCs w:val="24"/>
        </w:rPr>
        <w:lastRenderedPageBreak/>
        <w:t>Додаток № 3 документації</w:t>
      </w:r>
      <w:r w:rsidRPr="004F515D">
        <w:rPr>
          <w:rFonts w:cs="Times New Roman"/>
          <w:b/>
          <w:iCs/>
          <w:szCs w:val="24"/>
        </w:rPr>
        <w:t xml:space="preserve"> </w:t>
      </w:r>
    </w:p>
    <w:p w14:paraId="2AE80A7A" w14:textId="77777777" w:rsidR="004F515D" w:rsidRPr="004F515D" w:rsidRDefault="004F515D" w:rsidP="004F515D">
      <w:pPr>
        <w:jc w:val="center"/>
        <w:rPr>
          <w:rFonts w:cs="Times New Roman"/>
          <w:b/>
          <w:bCs/>
          <w:iCs/>
          <w:szCs w:val="24"/>
        </w:rPr>
      </w:pPr>
      <w:r w:rsidRPr="004F515D">
        <w:rPr>
          <w:rFonts w:cs="Times New Roman"/>
          <w:b/>
          <w:bCs/>
          <w:iCs/>
          <w:szCs w:val="24"/>
        </w:rPr>
        <w:t>ТАБЛИЦЯ ВІДПОВІДНОСТІ</w:t>
      </w:r>
    </w:p>
    <w:p w14:paraId="22E6A54A" w14:textId="77777777" w:rsidR="007D166F" w:rsidRPr="007D166F" w:rsidRDefault="007D166F" w:rsidP="007D166F">
      <w:pPr>
        <w:spacing w:after="0" w:line="240" w:lineRule="auto"/>
        <w:jc w:val="center"/>
        <w:rPr>
          <w:rFonts w:eastAsia="Times New Roman" w:cs="Times New Roman"/>
          <w:b/>
          <w:bCs/>
          <w:szCs w:val="24"/>
          <w:lang w:eastAsia="ru-RU"/>
        </w:rPr>
      </w:pPr>
      <w:r w:rsidRPr="007D166F">
        <w:rPr>
          <w:rFonts w:eastAsia="Times New Roman" w:cs="Times New Roman"/>
          <w:b/>
          <w:bCs/>
          <w:szCs w:val="24"/>
          <w:lang w:eastAsia="ru-RU"/>
        </w:rPr>
        <w:t>комп’ютерного обладнання та приладдя</w:t>
      </w:r>
    </w:p>
    <w:p w14:paraId="055FDFDA" w14:textId="77777777" w:rsidR="007D166F" w:rsidRPr="007D166F" w:rsidRDefault="007D166F" w:rsidP="007D166F">
      <w:pPr>
        <w:spacing w:after="0" w:line="240" w:lineRule="auto"/>
        <w:jc w:val="center"/>
        <w:rPr>
          <w:rFonts w:eastAsia="Times New Roman" w:cs="Times New Roman"/>
          <w:b/>
          <w:bCs/>
          <w:szCs w:val="24"/>
          <w:lang w:eastAsia="ru-RU"/>
        </w:rPr>
      </w:pPr>
      <w:r w:rsidRPr="007D166F">
        <w:rPr>
          <w:rFonts w:eastAsia="Times New Roman" w:cs="Times New Roman"/>
          <w:b/>
          <w:bCs/>
          <w:szCs w:val="24"/>
          <w:lang w:eastAsia="ru-RU"/>
        </w:rPr>
        <w:t>(планшетні комп’ютери)</w:t>
      </w:r>
    </w:p>
    <w:p w14:paraId="4A1B6B1D" w14:textId="77777777" w:rsidR="007D166F" w:rsidRPr="007D166F" w:rsidRDefault="007D166F" w:rsidP="007D166F">
      <w:pPr>
        <w:spacing w:after="0" w:line="240" w:lineRule="auto"/>
        <w:jc w:val="center"/>
        <w:rPr>
          <w:rFonts w:eastAsia="Times New Roman" w:cs="Times New Roman"/>
          <w:b/>
          <w:bCs/>
          <w:szCs w:val="24"/>
          <w:lang w:eastAsia="ru-RU"/>
        </w:rPr>
      </w:pPr>
      <w:r w:rsidRPr="007D166F">
        <w:rPr>
          <w:rFonts w:eastAsia="Times New Roman" w:cs="Times New Roman"/>
          <w:b/>
          <w:bCs/>
          <w:szCs w:val="24"/>
          <w:lang w:eastAsia="ru-RU"/>
        </w:rPr>
        <w:t>код ДК 021:2015 – 30200000-1</w:t>
      </w:r>
    </w:p>
    <w:p w14:paraId="18E904DD" w14:textId="77777777" w:rsidR="004F515D" w:rsidRPr="004F515D" w:rsidRDefault="004F515D" w:rsidP="004F515D">
      <w:pPr>
        <w:spacing w:after="0" w:line="240" w:lineRule="auto"/>
        <w:jc w:val="center"/>
        <w:rPr>
          <w:rFonts w:eastAsia="Times New Roman" w:cs="Times New Roman"/>
          <w:b/>
          <w:szCs w:val="24"/>
          <w:lang w:eastAsia="ru-RU"/>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256"/>
        <w:gridCol w:w="1702"/>
        <w:gridCol w:w="2496"/>
        <w:gridCol w:w="2929"/>
      </w:tblGrid>
      <w:tr w:rsidR="004F515D" w:rsidRPr="004F515D" w14:paraId="350A60D4" w14:textId="77777777" w:rsidTr="0051355D">
        <w:trPr>
          <w:trHeight w:val="1192"/>
        </w:trPr>
        <w:tc>
          <w:tcPr>
            <w:tcW w:w="518" w:type="dxa"/>
            <w:shd w:val="clear" w:color="auto" w:fill="auto"/>
          </w:tcPr>
          <w:p w14:paraId="3E6C5725" w14:textId="77777777" w:rsidR="004F515D" w:rsidRPr="004F515D" w:rsidRDefault="004F515D" w:rsidP="004F515D">
            <w:pPr>
              <w:spacing w:after="0" w:line="240" w:lineRule="auto"/>
              <w:rPr>
                <w:rFonts w:cs="Times New Roman"/>
                <w:b/>
                <w:iCs/>
                <w:szCs w:val="24"/>
                <w:lang w:val="ru-RU"/>
              </w:rPr>
            </w:pPr>
            <w:r w:rsidRPr="004F515D">
              <w:rPr>
                <w:rFonts w:cs="Times New Roman"/>
                <w:b/>
                <w:bCs/>
                <w:iCs/>
                <w:szCs w:val="24"/>
                <w:lang w:val="ru-RU"/>
              </w:rPr>
              <w:t>№ з/п</w:t>
            </w:r>
          </w:p>
        </w:tc>
        <w:tc>
          <w:tcPr>
            <w:tcW w:w="2256" w:type="dxa"/>
            <w:shd w:val="clear" w:color="auto" w:fill="auto"/>
          </w:tcPr>
          <w:p w14:paraId="5D57FD82" w14:textId="77777777" w:rsidR="004F515D" w:rsidRPr="004F515D" w:rsidRDefault="004F515D" w:rsidP="004F515D">
            <w:pPr>
              <w:spacing w:after="0" w:line="240" w:lineRule="auto"/>
              <w:rPr>
                <w:rFonts w:cs="Times New Roman"/>
                <w:b/>
                <w:iCs/>
                <w:szCs w:val="24"/>
                <w:lang w:val="ru-RU"/>
              </w:rPr>
            </w:pPr>
            <w:r w:rsidRPr="004F515D">
              <w:rPr>
                <w:rFonts w:cs="Times New Roman"/>
                <w:b/>
                <w:bCs/>
                <w:iCs/>
                <w:szCs w:val="24"/>
                <w:lang w:val="ru-RU"/>
              </w:rPr>
              <w:t>Характеристики</w:t>
            </w:r>
          </w:p>
        </w:tc>
        <w:tc>
          <w:tcPr>
            <w:tcW w:w="1702" w:type="dxa"/>
          </w:tcPr>
          <w:p w14:paraId="13A5409E" w14:textId="77777777" w:rsidR="004F515D" w:rsidRPr="004F515D" w:rsidRDefault="004F515D" w:rsidP="004F515D">
            <w:pPr>
              <w:spacing w:after="0" w:line="240" w:lineRule="auto"/>
              <w:rPr>
                <w:rFonts w:cs="Times New Roman"/>
                <w:b/>
                <w:iCs/>
                <w:szCs w:val="24"/>
                <w:lang w:val="ru-RU"/>
              </w:rPr>
            </w:pPr>
            <w:proofErr w:type="spellStart"/>
            <w:r w:rsidRPr="004F515D">
              <w:rPr>
                <w:rFonts w:cs="Times New Roman"/>
                <w:b/>
                <w:iCs/>
                <w:szCs w:val="24"/>
                <w:lang w:val="ru-RU"/>
              </w:rPr>
              <w:t>Технічні</w:t>
            </w:r>
            <w:proofErr w:type="spellEnd"/>
            <w:r w:rsidRPr="004F515D">
              <w:rPr>
                <w:rFonts w:cs="Times New Roman"/>
                <w:b/>
                <w:iCs/>
                <w:szCs w:val="24"/>
                <w:lang w:val="ru-RU"/>
              </w:rPr>
              <w:t xml:space="preserve"> </w:t>
            </w:r>
            <w:proofErr w:type="spellStart"/>
            <w:r w:rsidRPr="004F515D">
              <w:rPr>
                <w:rFonts w:cs="Times New Roman"/>
                <w:b/>
                <w:iCs/>
                <w:szCs w:val="24"/>
                <w:lang w:val="ru-RU"/>
              </w:rPr>
              <w:t>вимоги</w:t>
            </w:r>
            <w:proofErr w:type="spellEnd"/>
          </w:p>
        </w:tc>
        <w:tc>
          <w:tcPr>
            <w:tcW w:w="2496" w:type="dxa"/>
            <w:shd w:val="clear" w:color="auto" w:fill="auto"/>
          </w:tcPr>
          <w:p w14:paraId="45AC9F73" w14:textId="77777777" w:rsidR="004F515D" w:rsidRPr="004F515D" w:rsidRDefault="004F515D" w:rsidP="004F515D">
            <w:pPr>
              <w:spacing w:after="0" w:line="240" w:lineRule="auto"/>
              <w:rPr>
                <w:rFonts w:cs="Times New Roman"/>
                <w:b/>
                <w:iCs/>
                <w:szCs w:val="24"/>
                <w:lang w:val="ru-RU"/>
              </w:rPr>
            </w:pPr>
            <w:proofErr w:type="spellStart"/>
            <w:r w:rsidRPr="004F515D">
              <w:rPr>
                <w:rFonts w:cs="Times New Roman"/>
                <w:b/>
                <w:iCs/>
                <w:szCs w:val="24"/>
                <w:lang w:val="ru-RU"/>
              </w:rPr>
              <w:t>Параметри</w:t>
            </w:r>
            <w:proofErr w:type="spellEnd"/>
            <w:r w:rsidRPr="004F515D">
              <w:rPr>
                <w:rFonts w:cs="Times New Roman"/>
                <w:b/>
                <w:iCs/>
                <w:szCs w:val="24"/>
                <w:lang w:val="ru-RU"/>
              </w:rPr>
              <w:t xml:space="preserve"> </w:t>
            </w:r>
            <w:proofErr w:type="spellStart"/>
            <w:r w:rsidRPr="004F515D">
              <w:rPr>
                <w:rFonts w:cs="Times New Roman"/>
                <w:b/>
                <w:iCs/>
                <w:szCs w:val="24"/>
                <w:lang w:val="ru-RU"/>
              </w:rPr>
              <w:t>пропозиції</w:t>
            </w:r>
            <w:proofErr w:type="spellEnd"/>
          </w:p>
        </w:tc>
        <w:tc>
          <w:tcPr>
            <w:tcW w:w="2929" w:type="dxa"/>
            <w:shd w:val="clear" w:color="auto" w:fill="auto"/>
          </w:tcPr>
          <w:p w14:paraId="0A6DE582" w14:textId="77777777" w:rsidR="004F515D" w:rsidRPr="004F515D" w:rsidRDefault="004F515D" w:rsidP="004F515D">
            <w:pPr>
              <w:spacing w:after="0" w:line="240" w:lineRule="auto"/>
              <w:rPr>
                <w:rFonts w:cs="Times New Roman"/>
                <w:b/>
                <w:iCs/>
                <w:szCs w:val="24"/>
                <w:lang w:val="ru-RU"/>
              </w:rPr>
            </w:pPr>
            <w:proofErr w:type="spellStart"/>
            <w:r w:rsidRPr="004F515D">
              <w:rPr>
                <w:rFonts w:cs="Times New Roman"/>
                <w:b/>
                <w:iCs/>
                <w:szCs w:val="24"/>
                <w:lang w:val="ru-RU"/>
              </w:rPr>
              <w:t>Відповідність</w:t>
            </w:r>
            <w:proofErr w:type="spellEnd"/>
            <w:r w:rsidRPr="004F515D">
              <w:rPr>
                <w:rFonts w:cs="Times New Roman"/>
                <w:b/>
                <w:iCs/>
                <w:szCs w:val="24"/>
                <w:lang w:val="ru-RU"/>
              </w:rPr>
              <w:t xml:space="preserve"> </w:t>
            </w:r>
            <w:proofErr w:type="spellStart"/>
            <w:r w:rsidRPr="004F515D">
              <w:rPr>
                <w:rFonts w:cs="Times New Roman"/>
                <w:b/>
                <w:iCs/>
                <w:szCs w:val="24"/>
                <w:lang w:val="ru-RU"/>
              </w:rPr>
              <w:t>технічним</w:t>
            </w:r>
            <w:proofErr w:type="spellEnd"/>
            <w:r w:rsidRPr="004F515D">
              <w:rPr>
                <w:rFonts w:cs="Times New Roman"/>
                <w:b/>
                <w:iCs/>
                <w:szCs w:val="24"/>
                <w:lang w:val="ru-RU"/>
              </w:rPr>
              <w:t xml:space="preserve"> та </w:t>
            </w:r>
            <w:proofErr w:type="spellStart"/>
            <w:r w:rsidRPr="004F515D">
              <w:rPr>
                <w:rFonts w:cs="Times New Roman"/>
                <w:b/>
                <w:iCs/>
                <w:szCs w:val="24"/>
                <w:lang w:val="ru-RU"/>
              </w:rPr>
              <w:t>якісним</w:t>
            </w:r>
            <w:proofErr w:type="spellEnd"/>
            <w:r w:rsidRPr="004F515D">
              <w:rPr>
                <w:rFonts w:cs="Times New Roman"/>
                <w:b/>
                <w:iCs/>
                <w:szCs w:val="24"/>
                <w:lang w:val="ru-RU"/>
              </w:rPr>
              <w:t xml:space="preserve"> характеристикам </w:t>
            </w:r>
            <w:proofErr w:type="spellStart"/>
            <w:r w:rsidRPr="004F515D">
              <w:rPr>
                <w:rFonts w:cs="Times New Roman"/>
                <w:b/>
                <w:iCs/>
                <w:szCs w:val="24"/>
                <w:lang w:val="ru-RU"/>
              </w:rPr>
              <w:t>запропонованого</w:t>
            </w:r>
            <w:proofErr w:type="spellEnd"/>
            <w:r w:rsidRPr="004F515D">
              <w:rPr>
                <w:rFonts w:cs="Times New Roman"/>
                <w:b/>
                <w:iCs/>
                <w:szCs w:val="24"/>
                <w:lang w:val="ru-RU"/>
              </w:rPr>
              <w:t xml:space="preserve"> предмету </w:t>
            </w:r>
            <w:proofErr w:type="spellStart"/>
            <w:r w:rsidRPr="004F515D">
              <w:rPr>
                <w:rFonts w:cs="Times New Roman"/>
                <w:b/>
                <w:iCs/>
                <w:szCs w:val="24"/>
                <w:lang w:val="ru-RU"/>
              </w:rPr>
              <w:t>закупівлі</w:t>
            </w:r>
            <w:proofErr w:type="spellEnd"/>
            <w:r w:rsidRPr="004F515D">
              <w:rPr>
                <w:rFonts w:cs="Times New Roman"/>
                <w:b/>
                <w:iCs/>
                <w:szCs w:val="24"/>
                <w:lang w:val="ru-RU"/>
              </w:rPr>
              <w:t xml:space="preserve"> </w:t>
            </w:r>
            <w:proofErr w:type="spellStart"/>
            <w:r w:rsidRPr="004F515D">
              <w:rPr>
                <w:rFonts w:cs="Times New Roman"/>
                <w:b/>
                <w:iCs/>
                <w:szCs w:val="24"/>
                <w:lang w:val="ru-RU"/>
              </w:rPr>
              <w:t>вимогам</w:t>
            </w:r>
            <w:proofErr w:type="spellEnd"/>
            <w:r w:rsidRPr="004F515D">
              <w:rPr>
                <w:rFonts w:cs="Times New Roman"/>
                <w:b/>
                <w:iCs/>
                <w:szCs w:val="24"/>
                <w:lang w:val="ru-RU"/>
              </w:rPr>
              <w:t xml:space="preserve"> </w:t>
            </w:r>
            <w:proofErr w:type="spellStart"/>
            <w:r w:rsidRPr="004F515D">
              <w:rPr>
                <w:rFonts w:cs="Times New Roman"/>
                <w:b/>
                <w:iCs/>
                <w:szCs w:val="24"/>
                <w:lang w:val="ru-RU"/>
              </w:rPr>
              <w:t>Замовника</w:t>
            </w:r>
            <w:proofErr w:type="spellEnd"/>
          </w:p>
        </w:tc>
      </w:tr>
      <w:tr w:rsidR="004F515D" w:rsidRPr="004F515D" w14:paraId="57CA88CC" w14:textId="77777777" w:rsidTr="0051355D">
        <w:tc>
          <w:tcPr>
            <w:tcW w:w="518" w:type="dxa"/>
            <w:shd w:val="clear" w:color="auto" w:fill="auto"/>
          </w:tcPr>
          <w:p w14:paraId="6A316C1F" w14:textId="77777777" w:rsidR="004F515D" w:rsidRPr="004F515D" w:rsidRDefault="004F515D" w:rsidP="004F515D">
            <w:pPr>
              <w:spacing w:after="0" w:line="240" w:lineRule="auto"/>
              <w:rPr>
                <w:rFonts w:cs="Times New Roman"/>
                <w:b/>
                <w:iCs/>
                <w:szCs w:val="24"/>
                <w:lang w:val="ru-RU"/>
              </w:rPr>
            </w:pPr>
            <w:r w:rsidRPr="004F515D">
              <w:rPr>
                <w:rFonts w:cs="Times New Roman"/>
                <w:b/>
                <w:iCs/>
                <w:szCs w:val="24"/>
                <w:lang w:val="ru-RU"/>
              </w:rPr>
              <w:t>1.</w:t>
            </w:r>
          </w:p>
        </w:tc>
        <w:tc>
          <w:tcPr>
            <w:tcW w:w="2256" w:type="dxa"/>
            <w:shd w:val="clear" w:color="auto" w:fill="auto"/>
          </w:tcPr>
          <w:p w14:paraId="050DC991" w14:textId="77777777" w:rsidR="004F515D" w:rsidRPr="004F515D" w:rsidRDefault="004F515D" w:rsidP="004F515D">
            <w:pPr>
              <w:spacing w:after="0" w:line="240" w:lineRule="auto"/>
              <w:rPr>
                <w:rFonts w:cs="Times New Roman"/>
                <w:i/>
                <w:iCs/>
                <w:szCs w:val="24"/>
                <w:lang w:val="ru-RU"/>
              </w:rPr>
            </w:pPr>
            <w:proofErr w:type="spellStart"/>
            <w:r w:rsidRPr="004F515D">
              <w:rPr>
                <w:rFonts w:cs="Times New Roman"/>
                <w:i/>
                <w:iCs/>
                <w:szCs w:val="24"/>
                <w:lang w:val="ru-RU"/>
              </w:rPr>
              <w:t>Ця</w:t>
            </w:r>
            <w:proofErr w:type="spellEnd"/>
            <w:r w:rsidRPr="004F515D">
              <w:rPr>
                <w:rFonts w:cs="Times New Roman"/>
                <w:i/>
                <w:iCs/>
                <w:szCs w:val="24"/>
                <w:lang w:val="ru-RU"/>
              </w:rPr>
              <w:t xml:space="preserve"> графа </w:t>
            </w:r>
            <w:proofErr w:type="spellStart"/>
            <w:r w:rsidRPr="004F515D">
              <w:rPr>
                <w:rFonts w:cs="Times New Roman"/>
                <w:i/>
                <w:iCs/>
                <w:szCs w:val="24"/>
                <w:lang w:val="ru-RU"/>
              </w:rPr>
              <w:t>повністю</w:t>
            </w:r>
            <w:proofErr w:type="spellEnd"/>
            <w:r w:rsidRPr="004F515D">
              <w:rPr>
                <w:rFonts w:cs="Times New Roman"/>
                <w:i/>
                <w:iCs/>
                <w:szCs w:val="24"/>
                <w:lang w:val="ru-RU"/>
              </w:rPr>
              <w:t xml:space="preserve"> </w:t>
            </w:r>
            <w:proofErr w:type="spellStart"/>
            <w:r w:rsidRPr="004F515D">
              <w:rPr>
                <w:rFonts w:cs="Times New Roman"/>
                <w:i/>
                <w:iCs/>
                <w:szCs w:val="24"/>
                <w:lang w:val="ru-RU"/>
              </w:rPr>
              <w:t>повторює</w:t>
            </w:r>
            <w:proofErr w:type="spellEnd"/>
            <w:r w:rsidRPr="004F515D">
              <w:rPr>
                <w:rFonts w:cs="Times New Roman"/>
                <w:i/>
                <w:iCs/>
                <w:szCs w:val="24"/>
                <w:lang w:val="ru-RU"/>
              </w:rPr>
              <w:t xml:space="preserve"> </w:t>
            </w:r>
            <w:proofErr w:type="spellStart"/>
            <w:r w:rsidRPr="004F515D">
              <w:rPr>
                <w:rFonts w:cs="Times New Roman"/>
                <w:i/>
                <w:iCs/>
                <w:szCs w:val="24"/>
                <w:lang w:val="ru-RU"/>
              </w:rPr>
              <w:t>пункти</w:t>
            </w:r>
            <w:proofErr w:type="spellEnd"/>
            <w:r w:rsidRPr="004F515D">
              <w:rPr>
                <w:rFonts w:cs="Times New Roman"/>
                <w:i/>
                <w:iCs/>
                <w:szCs w:val="24"/>
                <w:lang w:val="ru-RU"/>
              </w:rPr>
              <w:t xml:space="preserve"> </w:t>
            </w:r>
            <w:proofErr w:type="spellStart"/>
            <w:r w:rsidRPr="004F515D">
              <w:rPr>
                <w:rFonts w:cs="Times New Roman"/>
                <w:i/>
                <w:iCs/>
                <w:szCs w:val="24"/>
                <w:lang w:val="ru-RU"/>
              </w:rPr>
              <w:t>однойменних</w:t>
            </w:r>
            <w:proofErr w:type="spellEnd"/>
            <w:r w:rsidRPr="004F515D">
              <w:rPr>
                <w:rFonts w:cs="Times New Roman"/>
                <w:i/>
                <w:iCs/>
                <w:szCs w:val="24"/>
                <w:lang w:val="ru-RU"/>
              </w:rPr>
              <w:t xml:space="preserve"> граф </w:t>
            </w:r>
            <w:proofErr w:type="spellStart"/>
            <w:r w:rsidRPr="004F515D">
              <w:rPr>
                <w:rFonts w:cs="Times New Roman"/>
                <w:i/>
                <w:iCs/>
                <w:szCs w:val="24"/>
                <w:lang w:val="ru-RU"/>
              </w:rPr>
              <w:t>таблиць</w:t>
            </w:r>
            <w:proofErr w:type="spellEnd"/>
            <w:r w:rsidRPr="004F515D">
              <w:rPr>
                <w:rFonts w:cs="Times New Roman"/>
                <w:i/>
                <w:iCs/>
                <w:szCs w:val="24"/>
                <w:lang w:val="ru-RU"/>
              </w:rPr>
              <w:t xml:space="preserve"> </w:t>
            </w:r>
            <w:proofErr w:type="spellStart"/>
            <w:r w:rsidRPr="004F515D">
              <w:rPr>
                <w:rFonts w:cs="Times New Roman"/>
                <w:i/>
                <w:iCs/>
                <w:szCs w:val="24"/>
                <w:lang w:val="ru-RU"/>
              </w:rPr>
              <w:t>Додатку</w:t>
            </w:r>
            <w:proofErr w:type="spellEnd"/>
            <w:r w:rsidRPr="004F515D">
              <w:rPr>
                <w:rFonts w:cs="Times New Roman"/>
                <w:i/>
                <w:iCs/>
                <w:szCs w:val="24"/>
                <w:lang w:val="ru-RU"/>
              </w:rPr>
              <w:t xml:space="preserve"> №2 </w:t>
            </w:r>
            <w:proofErr w:type="spellStart"/>
            <w:r w:rsidRPr="004F515D">
              <w:rPr>
                <w:rFonts w:cs="Times New Roman"/>
                <w:i/>
                <w:iCs/>
                <w:szCs w:val="24"/>
                <w:lang w:val="ru-RU"/>
              </w:rPr>
              <w:t>документації</w:t>
            </w:r>
            <w:proofErr w:type="spellEnd"/>
            <w:r w:rsidRPr="004F515D">
              <w:rPr>
                <w:rFonts w:cs="Times New Roman"/>
                <w:i/>
                <w:iCs/>
                <w:szCs w:val="24"/>
                <w:lang w:val="ru-RU"/>
              </w:rPr>
              <w:t xml:space="preserve"> (</w:t>
            </w:r>
            <w:proofErr w:type="spellStart"/>
            <w:r w:rsidRPr="004F515D">
              <w:rPr>
                <w:rFonts w:cs="Times New Roman"/>
                <w:i/>
                <w:iCs/>
                <w:szCs w:val="24"/>
                <w:lang w:val="ru-RU"/>
              </w:rPr>
              <w:t>Технічне</w:t>
            </w:r>
            <w:proofErr w:type="spellEnd"/>
            <w:r w:rsidRPr="004F515D">
              <w:rPr>
                <w:rFonts w:cs="Times New Roman"/>
                <w:i/>
                <w:iCs/>
                <w:szCs w:val="24"/>
                <w:lang w:val="ru-RU"/>
              </w:rPr>
              <w:t xml:space="preserve"> </w:t>
            </w:r>
            <w:proofErr w:type="spellStart"/>
            <w:r w:rsidRPr="004F515D">
              <w:rPr>
                <w:rFonts w:cs="Times New Roman"/>
                <w:i/>
                <w:iCs/>
                <w:szCs w:val="24"/>
                <w:lang w:val="ru-RU"/>
              </w:rPr>
              <w:t>завдання</w:t>
            </w:r>
            <w:proofErr w:type="spellEnd"/>
            <w:r w:rsidRPr="004F515D">
              <w:rPr>
                <w:rFonts w:cs="Times New Roman"/>
                <w:i/>
                <w:iCs/>
                <w:szCs w:val="24"/>
                <w:lang w:val="ru-RU"/>
              </w:rPr>
              <w:t xml:space="preserve">) </w:t>
            </w:r>
          </w:p>
        </w:tc>
        <w:tc>
          <w:tcPr>
            <w:tcW w:w="1702" w:type="dxa"/>
          </w:tcPr>
          <w:p w14:paraId="7CFA6D27" w14:textId="77777777" w:rsidR="004F515D" w:rsidRPr="004F515D" w:rsidRDefault="004F515D" w:rsidP="004F515D">
            <w:pPr>
              <w:spacing w:after="0" w:line="240" w:lineRule="auto"/>
              <w:rPr>
                <w:rFonts w:cs="Times New Roman"/>
                <w:iCs/>
                <w:szCs w:val="24"/>
                <w:lang w:val="ru-RU"/>
              </w:rPr>
            </w:pPr>
            <w:proofErr w:type="spellStart"/>
            <w:r w:rsidRPr="004F515D">
              <w:rPr>
                <w:rFonts w:cs="Times New Roman"/>
                <w:i/>
                <w:iCs/>
                <w:szCs w:val="24"/>
                <w:lang w:val="ru-RU"/>
              </w:rPr>
              <w:t>Ця</w:t>
            </w:r>
            <w:proofErr w:type="spellEnd"/>
            <w:r w:rsidRPr="004F515D">
              <w:rPr>
                <w:rFonts w:cs="Times New Roman"/>
                <w:i/>
                <w:iCs/>
                <w:szCs w:val="24"/>
                <w:lang w:val="ru-RU"/>
              </w:rPr>
              <w:t xml:space="preserve"> графа </w:t>
            </w:r>
            <w:proofErr w:type="spellStart"/>
            <w:r w:rsidRPr="004F515D">
              <w:rPr>
                <w:rFonts w:cs="Times New Roman"/>
                <w:i/>
                <w:iCs/>
                <w:szCs w:val="24"/>
                <w:lang w:val="ru-RU"/>
              </w:rPr>
              <w:t>повністю</w:t>
            </w:r>
            <w:proofErr w:type="spellEnd"/>
            <w:r w:rsidRPr="004F515D">
              <w:rPr>
                <w:rFonts w:cs="Times New Roman"/>
                <w:i/>
                <w:iCs/>
                <w:szCs w:val="24"/>
                <w:lang w:val="ru-RU"/>
              </w:rPr>
              <w:t xml:space="preserve"> </w:t>
            </w:r>
            <w:proofErr w:type="spellStart"/>
            <w:r w:rsidRPr="004F515D">
              <w:rPr>
                <w:rFonts w:cs="Times New Roman"/>
                <w:i/>
                <w:iCs/>
                <w:szCs w:val="24"/>
                <w:lang w:val="ru-RU"/>
              </w:rPr>
              <w:t>повторює</w:t>
            </w:r>
            <w:proofErr w:type="spellEnd"/>
            <w:r w:rsidRPr="004F515D">
              <w:rPr>
                <w:rFonts w:cs="Times New Roman"/>
                <w:i/>
                <w:iCs/>
                <w:szCs w:val="24"/>
                <w:lang w:val="ru-RU"/>
              </w:rPr>
              <w:t xml:space="preserve"> </w:t>
            </w:r>
            <w:proofErr w:type="spellStart"/>
            <w:r w:rsidRPr="004F515D">
              <w:rPr>
                <w:rFonts w:cs="Times New Roman"/>
                <w:i/>
                <w:iCs/>
                <w:szCs w:val="24"/>
                <w:lang w:val="ru-RU"/>
              </w:rPr>
              <w:t>пункти</w:t>
            </w:r>
            <w:proofErr w:type="spellEnd"/>
            <w:r w:rsidRPr="004F515D">
              <w:rPr>
                <w:rFonts w:cs="Times New Roman"/>
                <w:i/>
                <w:iCs/>
                <w:szCs w:val="24"/>
                <w:lang w:val="ru-RU"/>
              </w:rPr>
              <w:t xml:space="preserve"> </w:t>
            </w:r>
            <w:proofErr w:type="spellStart"/>
            <w:r w:rsidRPr="004F515D">
              <w:rPr>
                <w:rFonts w:cs="Times New Roman"/>
                <w:i/>
                <w:iCs/>
                <w:szCs w:val="24"/>
                <w:lang w:val="ru-RU"/>
              </w:rPr>
              <w:t>однойменних</w:t>
            </w:r>
            <w:proofErr w:type="spellEnd"/>
            <w:r w:rsidRPr="004F515D">
              <w:rPr>
                <w:rFonts w:cs="Times New Roman"/>
                <w:i/>
                <w:iCs/>
                <w:szCs w:val="24"/>
                <w:lang w:val="ru-RU"/>
              </w:rPr>
              <w:t xml:space="preserve"> граф </w:t>
            </w:r>
            <w:proofErr w:type="spellStart"/>
            <w:r w:rsidRPr="004F515D">
              <w:rPr>
                <w:rFonts w:cs="Times New Roman"/>
                <w:i/>
                <w:iCs/>
                <w:szCs w:val="24"/>
                <w:lang w:val="ru-RU"/>
              </w:rPr>
              <w:t>таблиць</w:t>
            </w:r>
            <w:proofErr w:type="spellEnd"/>
            <w:r w:rsidRPr="004F515D">
              <w:rPr>
                <w:rFonts w:cs="Times New Roman"/>
                <w:i/>
                <w:iCs/>
                <w:szCs w:val="24"/>
                <w:lang w:val="ru-RU"/>
              </w:rPr>
              <w:t xml:space="preserve"> </w:t>
            </w:r>
            <w:proofErr w:type="spellStart"/>
            <w:r w:rsidRPr="004F515D">
              <w:rPr>
                <w:rFonts w:cs="Times New Roman"/>
                <w:i/>
                <w:iCs/>
                <w:szCs w:val="24"/>
                <w:lang w:val="ru-RU"/>
              </w:rPr>
              <w:t>Додатку</w:t>
            </w:r>
            <w:proofErr w:type="spellEnd"/>
            <w:r w:rsidRPr="004F515D">
              <w:rPr>
                <w:rFonts w:cs="Times New Roman"/>
                <w:i/>
                <w:iCs/>
                <w:szCs w:val="24"/>
                <w:lang w:val="ru-RU"/>
              </w:rPr>
              <w:t xml:space="preserve"> №2 </w:t>
            </w:r>
            <w:proofErr w:type="spellStart"/>
            <w:r w:rsidRPr="004F515D">
              <w:rPr>
                <w:rFonts w:cs="Times New Roman"/>
                <w:i/>
                <w:iCs/>
                <w:szCs w:val="24"/>
                <w:lang w:val="ru-RU"/>
              </w:rPr>
              <w:t>документації</w:t>
            </w:r>
            <w:proofErr w:type="spellEnd"/>
            <w:r w:rsidRPr="004F515D">
              <w:rPr>
                <w:rFonts w:cs="Times New Roman"/>
                <w:i/>
                <w:iCs/>
                <w:szCs w:val="24"/>
                <w:lang w:val="ru-RU"/>
              </w:rPr>
              <w:t xml:space="preserve"> (</w:t>
            </w:r>
            <w:proofErr w:type="spellStart"/>
            <w:r w:rsidRPr="004F515D">
              <w:rPr>
                <w:rFonts w:cs="Times New Roman"/>
                <w:i/>
                <w:iCs/>
                <w:szCs w:val="24"/>
                <w:lang w:val="ru-RU"/>
              </w:rPr>
              <w:t>Технічне</w:t>
            </w:r>
            <w:proofErr w:type="spellEnd"/>
            <w:r w:rsidRPr="004F515D">
              <w:rPr>
                <w:rFonts w:cs="Times New Roman"/>
                <w:i/>
                <w:iCs/>
                <w:szCs w:val="24"/>
                <w:lang w:val="ru-RU"/>
              </w:rPr>
              <w:t xml:space="preserve"> </w:t>
            </w:r>
            <w:proofErr w:type="spellStart"/>
            <w:r w:rsidRPr="004F515D">
              <w:rPr>
                <w:rFonts w:cs="Times New Roman"/>
                <w:i/>
                <w:iCs/>
                <w:szCs w:val="24"/>
                <w:lang w:val="ru-RU"/>
              </w:rPr>
              <w:t>завдання</w:t>
            </w:r>
            <w:proofErr w:type="spellEnd"/>
            <w:r w:rsidRPr="004F515D">
              <w:rPr>
                <w:rFonts w:cs="Times New Roman"/>
                <w:i/>
                <w:iCs/>
                <w:szCs w:val="24"/>
                <w:lang w:val="ru-RU"/>
              </w:rPr>
              <w:t xml:space="preserve">) </w:t>
            </w:r>
          </w:p>
        </w:tc>
        <w:tc>
          <w:tcPr>
            <w:tcW w:w="2496" w:type="dxa"/>
            <w:shd w:val="clear" w:color="auto" w:fill="auto"/>
          </w:tcPr>
          <w:p w14:paraId="2E3A7B30" w14:textId="77777777" w:rsidR="004F515D" w:rsidRPr="004F515D" w:rsidRDefault="004F515D" w:rsidP="004F515D">
            <w:pPr>
              <w:spacing w:after="0" w:line="240" w:lineRule="auto"/>
              <w:rPr>
                <w:rFonts w:cs="Times New Roman"/>
                <w:i/>
                <w:iCs/>
                <w:szCs w:val="24"/>
                <w:lang w:val="ru-RU"/>
              </w:rPr>
            </w:pPr>
            <w:proofErr w:type="spellStart"/>
            <w:r w:rsidRPr="004F515D">
              <w:rPr>
                <w:rFonts w:cs="Times New Roman"/>
                <w:i/>
                <w:iCs/>
                <w:szCs w:val="24"/>
                <w:lang w:val="ru-RU"/>
              </w:rPr>
              <w:t>Вказуються</w:t>
            </w:r>
            <w:proofErr w:type="spellEnd"/>
            <w:r w:rsidRPr="004F515D">
              <w:rPr>
                <w:rFonts w:cs="Times New Roman"/>
                <w:i/>
                <w:iCs/>
                <w:szCs w:val="24"/>
                <w:lang w:val="ru-RU"/>
              </w:rPr>
              <w:t xml:space="preserve"> </w:t>
            </w:r>
            <w:proofErr w:type="spellStart"/>
            <w:r w:rsidRPr="004F515D">
              <w:rPr>
                <w:rFonts w:cs="Times New Roman"/>
                <w:i/>
                <w:iCs/>
                <w:szCs w:val="24"/>
                <w:lang w:val="ru-RU"/>
              </w:rPr>
              <w:t>параметри</w:t>
            </w:r>
            <w:proofErr w:type="spellEnd"/>
            <w:r w:rsidRPr="004F515D">
              <w:rPr>
                <w:rFonts w:cs="Times New Roman"/>
                <w:i/>
                <w:iCs/>
                <w:szCs w:val="24"/>
                <w:lang w:val="ru-RU"/>
              </w:rPr>
              <w:t xml:space="preserve"> </w:t>
            </w:r>
            <w:proofErr w:type="spellStart"/>
            <w:r w:rsidRPr="004F515D">
              <w:rPr>
                <w:rFonts w:cs="Times New Roman"/>
                <w:i/>
                <w:iCs/>
                <w:szCs w:val="24"/>
                <w:lang w:val="ru-RU"/>
              </w:rPr>
              <w:t>кожної</w:t>
            </w:r>
            <w:proofErr w:type="spellEnd"/>
            <w:r w:rsidRPr="004F515D">
              <w:rPr>
                <w:rFonts w:cs="Times New Roman"/>
                <w:i/>
                <w:iCs/>
                <w:szCs w:val="24"/>
                <w:lang w:val="ru-RU"/>
              </w:rPr>
              <w:t xml:space="preserve"> характеристики предмету </w:t>
            </w:r>
            <w:proofErr w:type="spellStart"/>
            <w:r w:rsidRPr="004F515D">
              <w:rPr>
                <w:rFonts w:cs="Times New Roman"/>
                <w:i/>
                <w:iCs/>
                <w:szCs w:val="24"/>
                <w:lang w:val="ru-RU"/>
              </w:rPr>
              <w:t>закупівлі</w:t>
            </w:r>
            <w:proofErr w:type="spellEnd"/>
            <w:r w:rsidRPr="004F515D">
              <w:rPr>
                <w:rFonts w:cs="Times New Roman"/>
                <w:i/>
                <w:iCs/>
                <w:szCs w:val="24"/>
                <w:lang w:val="ru-RU"/>
              </w:rPr>
              <w:t xml:space="preserve">, </w:t>
            </w:r>
            <w:proofErr w:type="spellStart"/>
            <w:r w:rsidRPr="004F515D">
              <w:rPr>
                <w:rFonts w:cs="Times New Roman"/>
                <w:i/>
                <w:iCs/>
                <w:szCs w:val="24"/>
                <w:lang w:val="ru-RU"/>
              </w:rPr>
              <w:t>що</w:t>
            </w:r>
            <w:proofErr w:type="spellEnd"/>
            <w:r w:rsidRPr="004F515D">
              <w:rPr>
                <w:rFonts w:cs="Times New Roman"/>
                <w:i/>
                <w:iCs/>
                <w:szCs w:val="24"/>
                <w:lang w:val="ru-RU"/>
              </w:rPr>
              <w:t xml:space="preserve"> </w:t>
            </w:r>
            <w:proofErr w:type="spellStart"/>
            <w:r w:rsidRPr="004F515D">
              <w:rPr>
                <w:rFonts w:cs="Times New Roman"/>
                <w:i/>
                <w:iCs/>
                <w:szCs w:val="24"/>
                <w:lang w:val="ru-RU"/>
              </w:rPr>
              <w:t>пропонується</w:t>
            </w:r>
            <w:proofErr w:type="spellEnd"/>
            <w:r w:rsidRPr="004F515D">
              <w:rPr>
                <w:rFonts w:cs="Times New Roman"/>
                <w:i/>
                <w:iCs/>
                <w:szCs w:val="24"/>
                <w:lang w:val="ru-RU"/>
              </w:rPr>
              <w:t xml:space="preserve"> </w:t>
            </w:r>
            <w:proofErr w:type="spellStart"/>
            <w:r w:rsidRPr="004F515D">
              <w:rPr>
                <w:rFonts w:cs="Times New Roman"/>
                <w:i/>
                <w:iCs/>
                <w:szCs w:val="24"/>
                <w:lang w:val="ru-RU"/>
              </w:rPr>
              <w:t>Учасником</w:t>
            </w:r>
            <w:proofErr w:type="spellEnd"/>
            <w:r w:rsidRPr="004F515D">
              <w:rPr>
                <w:rFonts w:cs="Times New Roman"/>
                <w:i/>
                <w:iCs/>
                <w:szCs w:val="24"/>
                <w:lang w:val="ru-RU"/>
              </w:rPr>
              <w:t>.</w:t>
            </w:r>
          </w:p>
        </w:tc>
        <w:tc>
          <w:tcPr>
            <w:tcW w:w="2929" w:type="dxa"/>
            <w:shd w:val="clear" w:color="auto" w:fill="auto"/>
          </w:tcPr>
          <w:p w14:paraId="1494AA65" w14:textId="77777777" w:rsidR="004F515D" w:rsidRPr="004F515D" w:rsidRDefault="004F515D" w:rsidP="004F515D">
            <w:pPr>
              <w:spacing w:after="0" w:line="240" w:lineRule="auto"/>
              <w:rPr>
                <w:rFonts w:cs="Times New Roman"/>
                <w:i/>
                <w:iCs/>
                <w:szCs w:val="24"/>
                <w:lang w:val="ru-RU"/>
              </w:rPr>
            </w:pPr>
            <w:r w:rsidRPr="004F515D">
              <w:rPr>
                <w:rFonts w:cs="Times New Roman"/>
                <w:i/>
                <w:iCs/>
                <w:szCs w:val="24"/>
                <w:lang w:val="ru-RU"/>
              </w:rPr>
              <w:t xml:space="preserve">У </w:t>
            </w:r>
            <w:proofErr w:type="spellStart"/>
            <w:r w:rsidRPr="004F515D">
              <w:rPr>
                <w:rFonts w:cs="Times New Roman"/>
                <w:i/>
                <w:iCs/>
                <w:szCs w:val="24"/>
                <w:lang w:val="ru-RU"/>
              </w:rPr>
              <w:t>разі</w:t>
            </w:r>
            <w:proofErr w:type="spellEnd"/>
            <w:r w:rsidRPr="004F515D">
              <w:rPr>
                <w:rFonts w:cs="Times New Roman"/>
                <w:i/>
                <w:iCs/>
                <w:szCs w:val="24"/>
                <w:lang w:val="ru-RU"/>
              </w:rPr>
              <w:t xml:space="preserve">, </w:t>
            </w:r>
            <w:proofErr w:type="spellStart"/>
            <w:r w:rsidRPr="004F515D">
              <w:rPr>
                <w:rFonts w:cs="Times New Roman"/>
                <w:i/>
                <w:iCs/>
                <w:szCs w:val="24"/>
                <w:lang w:val="ru-RU"/>
              </w:rPr>
              <w:t>якщо</w:t>
            </w:r>
            <w:proofErr w:type="spellEnd"/>
            <w:r w:rsidRPr="004F515D">
              <w:rPr>
                <w:rFonts w:cs="Times New Roman"/>
                <w:i/>
                <w:iCs/>
                <w:szCs w:val="24"/>
                <w:lang w:val="ru-RU"/>
              </w:rPr>
              <w:t xml:space="preserve"> </w:t>
            </w:r>
            <w:proofErr w:type="spellStart"/>
            <w:r w:rsidRPr="004F515D">
              <w:rPr>
                <w:rFonts w:cs="Times New Roman"/>
                <w:i/>
                <w:iCs/>
                <w:szCs w:val="24"/>
                <w:lang w:val="ru-RU"/>
              </w:rPr>
              <w:t>технічна</w:t>
            </w:r>
            <w:proofErr w:type="spellEnd"/>
            <w:r w:rsidRPr="004F515D">
              <w:rPr>
                <w:rFonts w:cs="Times New Roman"/>
                <w:i/>
                <w:iCs/>
                <w:szCs w:val="24"/>
                <w:lang w:val="ru-RU"/>
              </w:rPr>
              <w:t xml:space="preserve"> характеристика предмету </w:t>
            </w:r>
            <w:proofErr w:type="spellStart"/>
            <w:r w:rsidRPr="004F515D">
              <w:rPr>
                <w:rFonts w:cs="Times New Roman"/>
                <w:i/>
                <w:iCs/>
                <w:szCs w:val="24"/>
                <w:lang w:val="ru-RU"/>
              </w:rPr>
              <w:t>закупівлі</w:t>
            </w:r>
            <w:proofErr w:type="spellEnd"/>
            <w:r w:rsidRPr="004F515D">
              <w:rPr>
                <w:rFonts w:cs="Times New Roman"/>
                <w:i/>
                <w:iCs/>
                <w:szCs w:val="24"/>
                <w:lang w:val="ru-RU"/>
              </w:rPr>
              <w:t xml:space="preserve">, </w:t>
            </w:r>
            <w:proofErr w:type="spellStart"/>
            <w:r w:rsidRPr="004F515D">
              <w:rPr>
                <w:rFonts w:cs="Times New Roman"/>
                <w:i/>
                <w:iCs/>
                <w:szCs w:val="24"/>
                <w:lang w:val="ru-RU"/>
              </w:rPr>
              <w:t>що</w:t>
            </w:r>
            <w:proofErr w:type="spellEnd"/>
            <w:r w:rsidRPr="004F515D">
              <w:rPr>
                <w:rFonts w:cs="Times New Roman"/>
                <w:i/>
                <w:iCs/>
                <w:szCs w:val="24"/>
                <w:lang w:val="ru-RU"/>
              </w:rPr>
              <w:t xml:space="preserve"> </w:t>
            </w:r>
            <w:proofErr w:type="spellStart"/>
            <w:r w:rsidRPr="004F515D">
              <w:rPr>
                <w:rFonts w:cs="Times New Roman"/>
                <w:i/>
                <w:iCs/>
                <w:szCs w:val="24"/>
                <w:lang w:val="ru-RU"/>
              </w:rPr>
              <w:t>пропонується</w:t>
            </w:r>
            <w:proofErr w:type="spellEnd"/>
            <w:r w:rsidRPr="004F515D">
              <w:rPr>
                <w:rFonts w:cs="Times New Roman"/>
                <w:i/>
                <w:iCs/>
                <w:szCs w:val="24"/>
                <w:lang w:val="ru-RU"/>
              </w:rPr>
              <w:t xml:space="preserve">, </w:t>
            </w:r>
            <w:proofErr w:type="spellStart"/>
            <w:r w:rsidRPr="004F515D">
              <w:rPr>
                <w:rFonts w:cs="Times New Roman"/>
                <w:i/>
                <w:iCs/>
                <w:szCs w:val="24"/>
                <w:lang w:val="ru-RU"/>
              </w:rPr>
              <w:t>відповідає</w:t>
            </w:r>
            <w:proofErr w:type="spellEnd"/>
            <w:r w:rsidRPr="004F515D">
              <w:rPr>
                <w:rFonts w:cs="Times New Roman"/>
                <w:i/>
                <w:iCs/>
                <w:szCs w:val="24"/>
                <w:lang w:val="ru-RU"/>
              </w:rPr>
              <w:t xml:space="preserve"> </w:t>
            </w:r>
            <w:proofErr w:type="spellStart"/>
            <w:r w:rsidRPr="004F515D">
              <w:rPr>
                <w:rFonts w:cs="Times New Roman"/>
                <w:i/>
                <w:iCs/>
                <w:szCs w:val="24"/>
                <w:lang w:val="ru-RU"/>
              </w:rPr>
              <w:t>або</w:t>
            </w:r>
            <w:proofErr w:type="spellEnd"/>
            <w:r w:rsidRPr="004F515D">
              <w:rPr>
                <w:rFonts w:cs="Times New Roman"/>
                <w:i/>
                <w:iCs/>
                <w:szCs w:val="24"/>
                <w:lang w:val="ru-RU"/>
              </w:rPr>
              <w:t xml:space="preserve"> </w:t>
            </w:r>
            <w:proofErr w:type="spellStart"/>
            <w:r w:rsidRPr="004F515D">
              <w:rPr>
                <w:rFonts w:cs="Times New Roman"/>
                <w:i/>
                <w:iCs/>
                <w:szCs w:val="24"/>
                <w:lang w:val="ru-RU"/>
              </w:rPr>
              <w:t>перевищує</w:t>
            </w:r>
            <w:proofErr w:type="spellEnd"/>
            <w:r w:rsidRPr="004F515D">
              <w:rPr>
                <w:rFonts w:cs="Times New Roman"/>
                <w:i/>
                <w:iCs/>
                <w:szCs w:val="24"/>
                <w:lang w:val="ru-RU"/>
              </w:rPr>
              <w:t xml:space="preserve"> </w:t>
            </w:r>
            <w:proofErr w:type="spellStart"/>
            <w:r w:rsidRPr="004F515D">
              <w:rPr>
                <w:rFonts w:cs="Times New Roman"/>
                <w:i/>
                <w:iCs/>
                <w:szCs w:val="24"/>
                <w:lang w:val="ru-RU"/>
              </w:rPr>
              <w:t>необхідну</w:t>
            </w:r>
            <w:proofErr w:type="spellEnd"/>
            <w:r w:rsidRPr="004F515D">
              <w:rPr>
                <w:rFonts w:cs="Times New Roman"/>
                <w:i/>
                <w:iCs/>
                <w:szCs w:val="24"/>
                <w:lang w:val="ru-RU"/>
              </w:rPr>
              <w:t xml:space="preserve"> характеристику, </w:t>
            </w:r>
            <w:proofErr w:type="spellStart"/>
            <w:r w:rsidRPr="004F515D">
              <w:rPr>
                <w:rFonts w:cs="Times New Roman"/>
                <w:i/>
                <w:iCs/>
                <w:szCs w:val="24"/>
                <w:lang w:val="ru-RU"/>
              </w:rPr>
              <w:t>пишеться</w:t>
            </w:r>
            <w:proofErr w:type="spellEnd"/>
            <w:r w:rsidRPr="004F515D">
              <w:rPr>
                <w:rFonts w:cs="Times New Roman"/>
                <w:i/>
                <w:iCs/>
                <w:szCs w:val="24"/>
                <w:lang w:val="ru-RU"/>
              </w:rPr>
              <w:t xml:space="preserve"> «так», </w:t>
            </w:r>
            <w:proofErr w:type="spellStart"/>
            <w:r w:rsidRPr="004F515D">
              <w:rPr>
                <w:rFonts w:cs="Times New Roman"/>
                <w:i/>
                <w:iCs/>
                <w:szCs w:val="24"/>
                <w:lang w:val="ru-RU"/>
              </w:rPr>
              <w:t>якщо</w:t>
            </w:r>
            <w:proofErr w:type="spellEnd"/>
            <w:r w:rsidRPr="004F515D">
              <w:rPr>
                <w:rFonts w:cs="Times New Roman"/>
                <w:i/>
                <w:iCs/>
                <w:szCs w:val="24"/>
                <w:lang w:val="ru-RU"/>
              </w:rPr>
              <w:t xml:space="preserve"> не </w:t>
            </w:r>
            <w:proofErr w:type="spellStart"/>
            <w:r w:rsidRPr="004F515D">
              <w:rPr>
                <w:rFonts w:cs="Times New Roman"/>
                <w:i/>
                <w:iCs/>
                <w:szCs w:val="24"/>
                <w:lang w:val="ru-RU"/>
              </w:rPr>
              <w:t>відповідає</w:t>
            </w:r>
            <w:proofErr w:type="spellEnd"/>
            <w:r w:rsidRPr="004F515D">
              <w:rPr>
                <w:rFonts w:cs="Times New Roman"/>
                <w:i/>
                <w:iCs/>
                <w:szCs w:val="24"/>
                <w:lang w:val="ru-RU"/>
              </w:rPr>
              <w:t xml:space="preserve"> – «</w:t>
            </w:r>
            <w:proofErr w:type="spellStart"/>
            <w:r w:rsidRPr="004F515D">
              <w:rPr>
                <w:rFonts w:cs="Times New Roman"/>
                <w:i/>
                <w:iCs/>
                <w:szCs w:val="24"/>
                <w:lang w:val="ru-RU"/>
              </w:rPr>
              <w:t>ні</w:t>
            </w:r>
            <w:proofErr w:type="spellEnd"/>
            <w:r w:rsidRPr="004F515D">
              <w:rPr>
                <w:rFonts w:cs="Times New Roman"/>
                <w:i/>
                <w:iCs/>
                <w:szCs w:val="24"/>
                <w:lang w:val="ru-RU"/>
              </w:rPr>
              <w:t>».</w:t>
            </w:r>
          </w:p>
          <w:p w14:paraId="2659A2E2" w14:textId="77777777" w:rsidR="004F515D" w:rsidRPr="004F515D" w:rsidRDefault="004F515D" w:rsidP="004F515D">
            <w:pPr>
              <w:spacing w:after="0" w:line="240" w:lineRule="auto"/>
              <w:rPr>
                <w:rFonts w:cs="Times New Roman"/>
                <w:i/>
                <w:iCs/>
                <w:szCs w:val="24"/>
                <w:lang w:val="ru-RU"/>
              </w:rPr>
            </w:pPr>
            <w:proofErr w:type="spellStart"/>
            <w:r w:rsidRPr="004F515D">
              <w:rPr>
                <w:rFonts w:cs="Times New Roman"/>
                <w:i/>
                <w:iCs/>
                <w:szCs w:val="24"/>
                <w:lang w:val="ru-RU"/>
              </w:rPr>
              <w:t>Учасник</w:t>
            </w:r>
            <w:proofErr w:type="spellEnd"/>
            <w:r w:rsidRPr="004F515D">
              <w:rPr>
                <w:rFonts w:cs="Times New Roman"/>
                <w:i/>
                <w:iCs/>
                <w:szCs w:val="24"/>
                <w:lang w:val="ru-RU"/>
              </w:rPr>
              <w:t xml:space="preserve"> </w:t>
            </w:r>
            <w:proofErr w:type="spellStart"/>
            <w:r w:rsidRPr="004F515D">
              <w:rPr>
                <w:rFonts w:cs="Times New Roman"/>
                <w:i/>
                <w:iCs/>
                <w:szCs w:val="24"/>
                <w:lang w:val="ru-RU"/>
              </w:rPr>
              <w:t>торгів</w:t>
            </w:r>
            <w:proofErr w:type="spellEnd"/>
            <w:r w:rsidRPr="004F515D">
              <w:rPr>
                <w:rFonts w:cs="Times New Roman"/>
                <w:i/>
                <w:iCs/>
                <w:szCs w:val="24"/>
                <w:lang w:val="ru-RU"/>
              </w:rPr>
              <w:t xml:space="preserve"> в </w:t>
            </w:r>
            <w:proofErr w:type="spellStart"/>
            <w:r w:rsidRPr="004F515D">
              <w:rPr>
                <w:rFonts w:cs="Times New Roman"/>
                <w:i/>
                <w:iCs/>
                <w:szCs w:val="24"/>
                <w:lang w:val="ru-RU"/>
              </w:rPr>
              <w:t>цій</w:t>
            </w:r>
            <w:proofErr w:type="spellEnd"/>
            <w:r w:rsidRPr="004F515D">
              <w:rPr>
                <w:rFonts w:cs="Times New Roman"/>
                <w:i/>
                <w:iCs/>
                <w:szCs w:val="24"/>
                <w:lang w:val="ru-RU"/>
              </w:rPr>
              <w:t xml:space="preserve"> </w:t>
            </w:r>
            <w:proofErr w:type="spellStart"/>
            <w:r w:rsidRPr="004F515D">
              <w:rPr>
                <w:rFonts w:cs="Times New Roman"/>
                <w:i/>
                <w:iCs/>
                <w:szCs w:val="24"/>
                <w:lang w:val="ru-RU"/>
              </w:rPr>
              <w:t>графі</w:t>
            </w:r>
            <w:proofErr w:type="spellEnd"/>
            <w:r w:rsidRPr="004F515D">
              <w:rPr>
                <w:rFonts w:cs="Times New Roman"/>
                <w:i/>
                <w:iCs/>
                <w:szCs w:val="24"/>
                <w:lang w:val="ru-RU"/>
              </w:rPr>
              <w:t xml:space="preserve"> </w:t>
            </w:r>
            <w:proofErr w:type="spellStart"/>
            <w:r w:rsidRPr="004F515D">
              <w:rPr>
                <w:rFonts w:cs="Times New Roman"/>
                <w:i/>
                <w:iCs/>
                <w:szCs w:val="24"/>
                <w:lang w:val="ru-RU"/>
              </w:rPr>
              <w:t>може</w:t>
            </w:r>
            <w:proofErr w:type="spellEnd"/>
            <w:r w:rsidRPr="004F515D">
              <w:rPr>
                <w:rFonts w:cs="Times New Roman"/>
                <w:i/>
                <w:iCs/>
                <w:szCs w:val="24"/>
                <w:lang w:val="ru-RU"/>
              </w:rPr>
              <w:t xml:space="preserve"> </w:t>
            </w:r>
            <w:proofErr w:type="spellStart"/>
            <w:r w:rsidRPr="004F515D">
              <w:rPr>
                <w:rFonts w:cs="Times New Roman"/>
                <w:i/>
                <w:iCs/>
                <w:szCs w:val="24"/>
                <w:lang w:val="ru-RU"/>
              </w:rPr>
              <w:t>додати</w:t>
            </w:r>
            <w:proofErr w:type="spellEnd"/>
            <w:r w:rsidRPr="004F515D">
              <w:rPr>
                <w:rFonts w:cs="Times New Roman"/>
                <w:i/>
                <w:iCs/>
                <w:szCs w:val="24"/>
                <w:lang w:val="ru-RU"/>
              </w:rPr>
              <w:t xml:space="preserve"> </w:t>
            </w:r>
            <w:proofErr w:type="spellStart"/>
            <w:r w:rsidRPr="004F515D">
              <w:rPr>
                <w:rFonts w:cs="Times New Roman"/>
                <w:i/>
                <w:iCs/>
                <w:szCs w:val="24"/>
                <w:lang w:val="ru-RU"/>
              </w:rPr>
              <w:t>коментар</w:t>
            </w:r>
            <w:proofErr w:type="spellEnd"/>
            <w:r w:rsidRPr="004F515D">
              <w:rPr>
                <w:rFonts w:cs="Times New Roman"/>
                <w:i/>
                <w:iCs/>
                <w:szCs w:val="24"/>
                <w:lang w:val="ru-RU"/>
              </w:rPr>
              <w:t xml:space="preserve"> у </w:t>
            </w:r>
            <w:proofErr w:type="spellStart"/>
            <w:r w:rsidRPr="004F515D">
              <w:rPr>
                <w:rFonts w:cs="Times New Roman"/>
                <w:i/>
                <w:iCs/>
                <w:szCs w:val="24"/>
                <w:lang w:val="ru-RU"/>
              </w:rPr>
              <w:t>разі</w:t>
            </w:r>
            <w:proofErr w:type="spellEnd"/>
            <w:r w:rsidRPr="004F515D">
              <w:rPr>
                <w:rFonts w:cs="Times New Roman"/>
                <w:i/>
                <w:iCs/>
                <w:szCs w:val="24"/>
                <w:lang w:val="ru-RU"/>
              </w:rPr>
              <w:t xml:space="preserve"> потреби </w:t>
            </w:r>
            <w:proofErr w:type="spellStart"/>
            <w:r w:rsidRPr="004F515D">
              <w:rPr>
                <w:rFonts w:cs="Times New Roman"/>
                <w:i/>
                <w:iCs/>
                <w:szCs w:val="24"/>
                <w:lang w:val="ru-RU"/>
              </w:rPr>
              <w:t>або</w:t>
            </w:r>
            <w:proofErr w:type="spellEnd"/>
            <w:r w:rsidRPr="004F515D">
              <w:rPr>
                <w:rFonts w:cs="Times New Roman"/>
                <w:i/>
                <w:iCs/>
                <w:szCs w:val="24"/>
                <w:lang w:val="ru-RU"/>
              </w:rPr>
              <w:t xml:space="preserve"> </w:t>
            </w:r>
            <w:proofErr w:type="spellStart"/>
            <w:r w:rsidRPr="004F515D">
              <w:rPr>
                <w:rFonts w:cs="Times New Roman"/>
                <w:i/>
                <w:iCs/>
                <w:szCs w:val="24"/>
                <w:lang w:val="ru-RU"/>
              </w:rPr>
              <w:t>вказати</w:t>
            </w:r>
            <w:proofErr w:type="spellEnd"/>
            <w:r w:rsidRPr="004F515D">
              <w:rPr>
                <w:rFonts w:cs="Times New Roman"/>
                <w:i/>
                <w:iCs/>
                <w:szCs w:val="24"/>
                <w:lang w:val="ru-RU"/>
              </w:rPr>
              <w:t xml:space="preserve"> </w:t>
            </w:r>
            <w:proofErr w:type="spellStart"/>
            <w:r w:rsidRPr="004F515D">
              <w:rPr>
                <w:rFonts w:cs="Times New Roman"/>
                <w:i/>
                <w:iCs/>
                <w:szCs w:val="24"/>
                <w:lang w:val="ru-RU"/>
              </w:rPr>
              <w:t>додаткові</w:t>
            </w:r>
            <w:proofErr w:type="spellEnd"/>
            <w:r w:rsidRPr="004F515D">
              <w:rPr>
                <w:rFonts w:cs="Times New Roman"/>
                <w:i/>
                <w:iCs/>
                <w:szCs w:val="24"/>
                <w:lang w:val="ru-RU"/>
              </w:rPr>
              <w:t xml:space="preserve"> характеристики </w:t>
            </w:r>
            <w:proofErr w:type="spellStart"/>
            <w:r w:rsidRPr="004F515D">
              <w:rPr>
                <w:rFonts w:cs="Times New Roman"/>
                <w:i/>
                <w:iCs/>
                <w:szCs w:val="24"/>
                <w:lang w:val="ru-RU"/>
              </w:rPr>
              <w:t>тощо</w:t>
            </w:r>
            <w:proofErr w:type="spellEnd"/>
            <w:r w:rsidRPr="004F515D">
              <w:rPr>
                <w:rFonts w:cs="Times New Roman"/>
                <w:i/>
                <w:iCs/>
                <w:szCs w:val="24"/>
                <w:lang w:val="ru-RU"/>
              </w:rPr>
              <w:t>.</w:t>
            </w:r>
          </w:p>
        </w:tc>
      </w:tr>
      <w:tr w:rsidR="004F515D" w:rsidRPr="004F515D" w14:paraId="0B8085F1" w14:textId="77777777" w:rsidTr="0051355D">
        <w:trPr>
          <w:trHeight w:val="829"/>
        </w:trPr>
        <w:tc>
          <w:tcPr>
            <w:tcW w:w="518" w:type="dxa"/>
            <w:shd w:val="clear" w:color="auto" w:fill="auto"/>
          </w:tcPr>
          <w:p w14:paraId="0FEEEC01" w14:textId="77777777" w:rsidR="004F515D" w:rsidRPr="004F515D" w:rsidRDefault="004F515D" w:rsidP="004F515D">
            <w:pPr>
              <w:spacing w:after="0" w:line="240" w:lineRule="auto"/>
              <w:rPr>
                <w:rFonts w:cs="Times New Roman"/>
                <w:b/>
                <w:iCs/>
                <w:szCs w:val="24"/>
                <w:lang w:val="ru-RU"/>
              </w:rPr>
            </w:pPr>
          </w:p>
        </w:tc>
        <w:tc>
          <w:tcPr>
            <w:tcW w:w="2256" w:type="dxa"/>
            <w:shd w:val="clear" w:color="auto" w:fill="auto"/>
          </w:tcPr>
          <w:p w14:paraId="5BE0996F" w14:textId="77777777" w:rsidR="004F515D" w:rsidRPr="004F515D" w:rsidRDefault="004F515D" w:rsidP="004F515D">
            <w:pPr>
              <w:spacing w:after="0" w:line="240" w:lineRule="auto"/>
              <w:rPr>
                <w:rFonts w:cs="Times New Roman"/>
                <w:b/>
                <w:iCs/>
                <w:szCs w:val="24"/>
                <w:lang w:val="ru-RU"/>
              </w:rPr>
            </w:pPr>
          </w:p>
        </w:tc>
        <w:tc>
          <w:tcPr>
            <w:tcW w:w="1702" w:type="dxa"/>
          </w:tcPr>
          <w:p w14:paraId="526B2492" w14:textId="77777777" w:rsidR="004F515D" w:rsidRPr="004F515D" w:rsidRDefault="004F515D" w:rsidP="004F515D">
            <w:pPr>
              <w:spacing w:after="0" w:line="240" w:lineRule="auto"/>
              <w:rPr>
                <w:rFonts w:cs="Times New Roman"/>
                <w:b/>
                <w:iCs/>
                <w:szCs w:val="24"/>
                <w:lang w:val="ru-RU"/>
              </w:rPr>
            </w:pPr>
          </w:p>
        </w:tc>
        <w:tc>
          <w:tcPr>
            <w:tcW w:w="2496" w:type="dxa"/>
            <w:shd w:val="clear" w:color="auto" w:fill="auto"/>
          </w:tcPr>
          <w:p w14:paraId="7366C86E" w14:textId="77777777" w:rsidR="004F515D" w:rsidRPr="004F515D" w:rsidRDefault="004F515D" w:rsidP="004F515D">
            <w:pPr>
              <w:spacing w:after="0" w:line="240" w:lineRule="auto"/>
              <w:rPr>
                <w:rFonts w:cs="Times New Roman"/>
                <w:b/>
                <w:iCs/>
                <w:szCs w:val="24"/>
                <w:lang w:val="ru-RU"/>
              </w:rPr>
            </w:pPr>
          </w:p>
        </w:tc>
        <w:tc>
          <w:tcPr>
            <w:tcW w:w="2929" w:type="dxa"/>
            <w:shd w:val="clear" w:color="auto" w:fill="auto"/>
          </w:tcPr>
          <w:p w14:paraId="49242A88" w14:textId="77777777" w:rsidR="004F515D" w:rsidRPr="004F515D" w:rsidRDefault="004F515D" w:rsidP="004F515D">
            <w:pPr>
              <w:spacing w:after="0" w:line="240" w:lineRule="auto"/>
              <w:rPr>
                <w:rFonts w:cs="Times New Roman"/>
                <w:b/>
                <w:iCs/>
                <w:szCs w:val="24"/>
                <w:lang w:val="ru-RU"/>
              </w:rPr>
            </w:pPr>
          </w:p>
        </w:tc>
      </w:tr>
    </w:tbl>
    <w:p w14:paraId="5C9F1C8E" w14:textId="77777777" w:rsidR="004F515D" w:rsidRPr="004F515D" w:rsidRDefault="004F515D" w:rsidP="004F515D">
      <w:pPr>
        <w:rPr>
          <w:rFonts w:asciiTheme="minorHAnsi" w:hAnsiTheme="minorHAnsi"/>
          <w:b/>
          <w:i/>
          <w:iCs/>
          <w:sz w:val="22"/>
          <w:lang w:val="ru-RU"/>
        </w:rPr>
      </w:pPr>
    </w:p>
    <w:p w14:paraId="5F1761A7" w14:textId="77777777" w:rsidR="004F515D" w:rsidRPr="004F515D" w:rsidRDefault="004F515D" w:rsidP="004F515D">
      <w:pPr>
        <w:rPr>
          <w:rFonts w:asciiTheme="minorHAnsi" w:hAnsiTheme="minorHAnsi"/>
          <w:sz w:val="20"/>
          <w:szCs w:val="20"/>
          <w:lang w:val="ru-RU"/>
        </w:rPr>
      </w:pPr>
      <w:r w:rsidRPr="004F515D">
        <w:rPr>
          <w:rFonts w:eastAsia="SimSun" w:cs="Times New Roman"/>
          <w:sz w:val="20"/>
          <w:szCs w:val="20"/>
          <w:lang w:eastAsia="ru-RU"/>
        </w:rPr>
        <w:br w:type="page"/>
      </w:r>
    </w:p>
    <w:p w14:paraId="1F0A3D5B" w14:textId="77777777" w:rsidR="004F515D" w:rsidRPr="004F515D" w:rsidRDefault="004F515D" w:rsidP="004F515D">
      <w:pPr>
        <w:spacing w:after="0" w:line="240" w:lineRule="auto"/>
        <w:jc w:val="right"/>
        <w:rPr>
          <w:rFonts w:cs="Times New Roman"/>
          <w:b/>
          <w:iCs/>
          <w:szCs w:val="24"/>
        </w:rPr>
      </w:pPr>
      <w:r w:rsidRPr="004F515D">
        <w:rPr>
          <w:rFonts w:cs="Times New Roman"/>
          <w:b/>
          <w:iCs/>
          <w:szCs w:val="24"/>
        </w:rPr>
        <w:lastRenderedPageBreak/>
        <w:t xml:space="preserve">Додаток №4 документації </w:t>
      </w:r>
    </w:p>
    <w:p w14:paraId="66E07EEF" w14:textId="77777777" w:rsidR="004F515D" w:rsidRPr="004F515D" w:rsidRDefault="004F515D" w:rsidP="004F515D">
      <w:pPr>
        <w:spacing w:after="0" w:line="240" w:lineRule="auto"/>
        <w:jc w:val="center"/>
        <w:rPr>
          <w:rFonts w:cs="Times New Roman"/>
          <w:b/>
          <w:iCs/>
          <w:szCs w:val="24"/>
        </w:rPr>
      </w:pPr>
    </w:p>
    <w:p w14:paraId="4D727D7A" w14:textId="77777777" w:rsidR="004F515D" w:rsidRPr="004F515D" w:rsidRDefault="004F515D" w:rsidP="004F515D">
      <w:pPr>
        <w:spacing w:after="0" w:line="240" w:lineRule="auto"/>
        <w:ind w:right="-143"/>
        <w:jc w:val="center"/>
        <w:rPr>
          <w:rFonts w:eastAsia="Times New Roman" w:cs="Times New Roman"/>
          <w:b/>
          <w:szCs w:val="24"/>
          <w:lang w:eastAsia="ru-RU"/>
        </w:rPr>
      </w:pPr>
      <w:r w:rsidRPr="004F515D">
        <w:rPr>
          <w:rFonts w:eastAsia="Times New Roman" w:cs="Times New Roman"/>
          <w:b/>
          <w:szCs w:val="24"/>
          <w:lang w:eastAsia="ru-RU"/>
        </w:rPr>
        <w:t>АДРЕСИ УСТАНОВ ЗАМОВНИКА НА ПОСТАВКУ</w:t>
      </w:r>
    </w:p>
    <w:p w14:paraId="3C448551" w14:textId="77777777" w:rsidR="007D166F" w:rsidRPr="007D166F" w:rsidRDefault="007D166F" w:rsidP="007D166F">
      <w:pPr>
        <w:spacing w:after="0" w:line="240" w:lineRule="auto"/>
        <w:jc w:val="center"/>
        <w:rPr>
          <w:rFonts w:eastAsia="Times New Roman" w:cs="Times New Roman"/>
          <w:b/>
          <w:bCs/>
          <w:szCs w:val="24"/>
          <w:lang w:eastAsia="ru-RU"/>
        </w:rPr>
      </w:pPr>
      <w:r w:rsidRPr="007D166F">
        <w:rPr>
          <w:rFonts w:eastAsia="Times New Roman" w:cs="Times New Roman"/>
          <w:b/>
          <w:bCs/>
          <w:szCs w:val="24"/>
          <w:lang w:eastAsia="ru-RU"/>
        </w:rPr>
        <w:t>комп’ютерного обладнання та приладдя</w:t>
      </w:r>
    </w:p>
    <w:p w14:paraId="2BBB3FA8" w14:textId="77777777" w:rsidR="007D166F" w:rsidRPr="007D166F" w:rsidRDefault="007D166F" w:rsidP="007D166F">
      <w:pPr>
        <w:spacing w:after="0" w:line="240" w:lineRule="auto"/>
        <w:jc w:val="center"/>
        <w:rPr>
          <w:rFonts w:eastAsia="Times New Roman" w:cs="Times New Roman"/>
          <w:b/>
          <w:bCs/>
          <w:szCs w:val="24"/>
          <w:lang w:eastAsia="ru-RU"/>
        </w:rPr>
      </w:pPr>
      <w:r w:rsidRPr="007D166F">
        <w:rPr>
          <w:rFonts w:eastAsia="Times New Roman" w:cs="Times New Roman"/>
          <w:b/>
          <w:bCs/>
          <w:szCs w:val="24"/>
          <w:lang w:eastAsia="ru-RU"/>
        </w:rPr>
        <w:t>(планшетні комп’ютери)</w:t>
      </w:r>
    </w:p>
    <w:p w14:paraId="4985D198" w14:textId="77777777" w:rsidR="007D166F" w:rsidRPr="007D166F" w:rsidRDefault="007D166F" w:rsidP="007D166F">
      <w:pPr>
        <w:spacing w:after="0" w:line="240" w:lineRule="auto"/>
        <w:jc w:val="center"/>
        <w:rPr>
          <w:rFonts w:eastAsia="Times New Roman" w:cs="Times New Roman"/>
          <w:b/>
          <w:bCs/>
          <w:szCs w:val="24"/>
          <w:lang w:eastAsia="ru-RU"/>
        </w:rPr>
      </w:pPr>
      <w:r w:rsidRPr="007D166F">
        <w:rPr>
          <w:rFonts w:eastAsia="Times New Roman" w:cs="Times New Roman"/>
          <w:b/>
          <w:bCs/>
          <w:szCs w:val="24"/>
          <w:lang w:eastAsia="ru-RU"/>
        </w:rPr>
        <w:t>код ДК 021:2015 – 30200000-1</w:t>
      </w:r>
    </w:p>
    <w:p w14:paraId="2DC68B96" w14:textId="77777777" w:rsidR="004F515D" w:rsidRPr="004F515D" w:rsidRDefault="004F515D" w:rsidP="004F515D">
      <w:pPr>
        <w:spacing w:after="0" w:line="240" w:lineRule="auto"/>
        <w:jc w:val="center"/>
        <w:rPr>
          <w:rFonts w:eastAsia="Times New Roman" w:cs="Times New Roman"/>
          <w:b/>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8"/>
        <w:gridCol w:w="5102"/>
      </w:tblGrid>
      <w:tr w:rsidR="004F515D" w:rsidRPr="004F515D" w14:paraId="393A8ED8" w14:textId="77777777" w:rsidTr="0051355D">
        <w:trPr>
          <w:trHeight w:val="455"/>
        </w:trPr>
        <w:tc>
          <w:tcPr>
            <w:tcW w:w="568" w:type="dxa"/>
            <w:tcBorders>
              <w:top w:val="single" w:sz="4" w:space="0" w:color="auto"/>
              <w:left w:val="single" w:sz="4" w:space="0" w:color="auto"/>
              <w:bottom w:val="single" w:sz="4" w:space="0" w:color="auto"/>
              <w:right w:val="single" w:sz="4" w:space="0" w:color="auto"/>
            </w:tcBorders>
            <w:vAlign w:val="center"/>
          </w:tcPr>
          <w:p w14:paraId="34E5CB64" w14:textId="77777777" w:rsidR="004F515D" w:rsidRPr="004F515D" w:rsidRDefault="004F515D" w:rsidP="004F515D">
            <w:pPr>
              <w:spacing w:after="0" w:line="240" w:lineRule="auto"/>
              <w:ind w:left="-34"/>
              <w:jc w:val="both"/>
              <w:rPr>
                <w:rFonts w:eastAsia="SimSun" w:cs="Times New Roman"/>
                <w:sz w:val="22"/>
                <w:lang w:eastAsia="ru-RU"/>
              </w:rPr>
            </w:pPr>
            <w:r w:rsidRPr="004F515D">
              <w:rPr>
                <w:rFonts w:eastAsia="SimSun" w:cs="Times New Roman"/>
                <w:sz w:val="22"/>
                <w:lang w:eastAsia="ru-RU"/>
              </w:rPr>
              <w:t>№ з/п</w:t>
            </w:r>
          </w:p>
        </w:tc>
        <w:tc>
          <w:tcPr>
            <w:tcW w:w="4678" w:type="dxa"/>
            <w:tcBorders>
              <w:top w:val="single" w:sz="4" w:space="0" w:color="auto"/>
              <w:left w:val="single" w:sz="4" w:space="0" w:color="auto"/>
              <w:bottom w:val="single" w:sz="4" w:space="0" w:color="auto"/>
              <w:right w:val="single" w:sz="4" w:space="0" w:color="auto"/>
            </w:tcBorders>
            <w:vAlign w:val="center"/>
          </w:tcPr>
          <w:p w14:paraId="6EB88342" w14:textId="77777777" w:rsidR="004F515D" w:rsidRPr="004F515D" w:rsidRDefault="004F515D" w:rsidP="004F515D">
            <w:pPr>
              <w:spacing w:after="0" w:line="240" w:lineRule="auto"/>
              <w:jc w:val="both"/>
              <w:rPr>
                <w:rFonts w:eastAsia="SimSun" w:cs="Times New Roman"/>
                <w:sz w:val="22"/>
                <w:lang w:eastAsia="ru-RU"/>
              </w:rPr>
            </w:pPr>
            <w:r w:rsidRPr="004F515D">
              <w:rPr>
                <w:rFonts w:eastAsia="SimSun" w:cs="Times New Roman"/>
                <w:sz w:val="22"/>
                <w:lang w:eastAsia="ru-RU"/>
              </w:rPr>
              <w:t>Назва установи Покупця</w:t>
            </w:r>
          </w:p>
        </w:tc>
        <w:tc>
          <w:tcPr>
            <w:tcW w:w="5102" w:type="dxa"/>
            <w:tcBorders>
              <w:top w:val="single" w:sz="4" w:space="0" w:color="auto"/>
              <w:left w:val="single" w:sz="4" w:space="0" w:color="auto"/>
              <w:bottom w:val="single" w:sz="4" w:space="0" w:color="auto"/>
              <w:right w:val="single" w:sz="4" w:space="0" w:color="auto"/>
            </w:tcBorders>
            <w:vAlign w:val="center"/>
          </w:tcPr>
          <w:p w14:paraId="37906334" w14:textId="77777777" w:rsidR="004F515D" w:rsidRPr="004F515D" w:rsidRDefault="004F515D" w:rsidP="004F515D">
            <w:pPr>
              <w:spacing w:after="0" w:line="240" w:lineRule="auto"/>
              <w:jc w:val="both"/>
              <w:rPr>
                <w:rFonts w:eastAsia="SimSun" w:cs="Times New Roman"/>
                <w:sz w:val="22"/>
                <w:lang w:eastAsia="ru-RU"/>
              </w:rPr>
            </w:pPr>
            <w:r w:rsidRPr="004F515D">
              <w:rPr>
                <w:rFonts w:eastAsia="SimSun" w:cs="Times New Roman"/>
                <w:sz w:val="22"/>
                <w:lang w:eastAsia="ru-RU"/>
              </w:rPr>
              <w:t>Адреса</w:t>
            </w:r>
          </w:p>
        </w:tc>
      </w:tr>
      <w:tr w:rsidR="004F515D" w:rsidRPr="004F515D" w14:paraId="56A4FBE6" w14:textId="77777777" w:rsidTr="0051355D">
        <w:tc>
          <w:tcPr>
            <w:tcW w:w="568" w:type="dxa"/>
            <w:tcBorders>
              <w:top w:val="single" w:sz="4" w:space="0" w:color="auto"/>
              <w:left w:val="single" w:sz="4" w:space="0" w:color="auto"/>
              <w:bottom w:val="single" w:sz="4" w:space="0" w:color="auto"/>
              <w:right w:val="single" w:sz="4" w:space="0" w:color="auto"/>
            </w:tcBorders>
          </w:tcPr>
          <w:p w14:paraId="1686BCDA" w14:textId="77777777" w:rsidR="004F515D" w:rsidRPr="004F515D" w:rsidRDefault="004F515D" w:rsidP="004F515D">
            <w:pPr>
              <w:spacing w:after="0" w:line="240" w:lineRule="auto"/>
              <w:ind w:right="-108"/>
              <w:jc w:val="center"/>
              <w:rPr>
                <w:rFonts w:eastAsia="Times New Roman" w:cs="Times New Roman"/>
                <w:sz w:val="22"/>
                <w:lang w:eastAsia="ru-RU"/>
              </w:rPr>
            </w:pPr>
            <w:r w:rsidRPr="004F515D">
              <w:rPr>
                <w:rFonts w:eastAsia="Times New Roman" w:cs="Times New Roman"/>
                <w:sz w:val="22"/>
                <w:lang w:eastAsia="ru-RU"/>
              </w:rPr>
              <w:t>1.</w:t>
            </w:r>
          </w:p>
        </w:tc>
        <w:tc>
          <w:tcPr>
            <w:tcW w:w="4678" w:type="dxa"/>
            <w:tcBorders>
              <w:top w:val="single" w:sz="4" w:space="0" w:color="auto"/>
              <w:left w:val="single" w:sz="4" w:space="0" w:color="auto"/>
              <w:bottom w:val="single" w:sz="4" w:space="0" w:color="auto"/>
              <w:right w:val="single" w:sz="4" w:space="0" w:color="auto"/>
            </w:tcBorders>
            <w:vAlign w:val="center"/>
          </w:tcPr>
          <w:p w14:paraId="4A07BC81"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 xml:space="preserve">Філія - Вінницьке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25D77B61"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21100, м. Вінниця, вул. Соборна,71</w:t>
            </w:r>
          </w:p>
        </w:tc>
      </w:tr>
      <w:tr w:rsidR="004F515D" w:rsidRPr="004F515D" w14:paraId="49E517CE" w14:textId="77777777" w:rsidTr="0051355D">
        <w:trPr>
          <w:trHeight w:val="278"/>
        </w:trPr>
        <w:tc>
          <w:tcPr>
            <w:tcW w:w="568" w:type="dxa"/>
            <w:tcBorders>
              <w:top w:val="single" w:sz="4" w:space="0" w:color="auto"/>
              <w:left w:val="single" w:sz="4" w:space="0" w:color="auto"/>
              <w:bottom w:val="single" w:sz="4" w:space="0" w:color="auto"/>
              <w:right w:val="single" w:sz="4" w:space="0" w:color="auto"/>
            </w:tcBorders>
          </w:tcPr>
          <w:p w14:paraId="12608139" w14:textId="77777777" w:rsidR="004F515D" w:rsidRPr="004F515D" w:rsidRDefault="00555B78" w:rsidP="004F515D">
            <w:pPr>
              <w:spacing w:after="0" w:line="240" w:lineRule="auto"/>
              <w:ind w:right="-143"/>
              <w:jc w:val="center"/>
              <w:textAlignment w:val="top"/>
              <w:rPr>
                <w:rFonts w:eastAsia="Times New Roman" w:cs="Times New Roman"/>
                <w:sz w:val="22"/>
                <w:lang w:val="ru-RU" w:eastAsia="ru-RU"/>
              </w:rPr>
            </w:pPr>
            <w:r>
              <w:rPr>
                <w:rFonts w:eastAsia="Times New Roman" w:cs="Times New Roman"/>
                <w:sz w:val="22"/>
                <w:lang w:val="ru-RU" w:eastAsia="ru-RU"/>
              </w:rPr>
              <w:t>2</w:t>
            </w:r>
            <w:r w:rsidR="004F515D"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tcPr>
          <w:p w14:paraId="1B4A12F1" w14:textId="77777777" w:rsidR="004F515D" w:rsidRPr="004F515D" w:rsidRDefault="004F515D" w:rsidP="00D726BA">
            <w:pPr>
              <w:spacing w:after="0" w:line="240" w:lineRule="auto"/>
              <w:ind w:right="5"/>
              <w:textAlignment w:val="top"/>
              <w:rPr>
                <w:rFonts w:eastAsia="Times New Roman" w:cs="Times New Roman"/>
                <w:sz w:val="22"/>
                <w:lang w:eastAsia="ru-RU"/>
              </w:rPr>
            </w:pPr>
            <w:r w:rsidRPr="004F515D">
              <w:rPr>
                <w:rFonts w:eastAsia="SimSun" w:cs="Times New Roman"/>
                <w:sz w:val="22"/>
                <w:lang w:eastAsia="ru-RU"/>
              </w:rPr>
              <w:t xml:space="preserve">Філія - </w:t>
            </w:r>
            <w:proofErr w:type="spellStart"/>
            <w:r w:rsidR="00D726BA">
              <w:rPr>
                <w:rFonts w:eastAsia="SimSun" w:cs="Times New Roman"/>
                <w:sz w:val="22"/>
                <w:lang w:val="ru-RU" w:eastAsia="ru-RU"/>
              </w:rPr>
              <w:t>Волинське</w:t>
            </w:r>
            <w:proofErr w:type="spellEnd"/>
            <w:r w:rsidRPr="004F515D">
              <w:rPr>
                <w:rFonts w:eastAsia="SimSun" w:cs="Times New Roman"/>
                <w:sz w:val="22"/>
                <w:lang w:eastAsia="ru-RU"/>
              </w:rPr>
              <w:t xml:space="preserve"> обласне управління</w:t>
            </w:r>
            <w:r w:rsidRPr="004F515D">
              <w:rPr>
                <w:rFonts w:eastAsia="SimSun" w:cs="Times New Roman"/>
                <w:color w:val="000000"/>
                <w:sz w:val="22"/>
                <w:lang w:eastAsia="ru-RU"/>
              </w:rPr>
              <w:t xml:space="preserve"> АТ "Ощадбанк"</w:t>
            </w:r>
          </w:p>
        </w:tc>
        <w:tc>
          <w:tcPr>
            <w:tcW w:w="5102" w:type="dxa"/>
            <w:tcBorders>
              <w:top w:val="single" w:sz="4" w:space="0" w:color="auto"/>
              <w:left w:val="single" w:sz="4" w:space="0" w:color="auto"/>
              <w:bottom w:val="single" w:sz="4" w:space="0" w:color="auto"/>
              <w:right w:val="single" w:sz="4" w:space="0" w:color="auto"/>
            </w:tcBorders>
          </w:tcPr>
          <w:p w14:paraId="03C579FA" w14:textId="77777777" w:rsidR="004F515D" w:rsidRPr="00D726BA" w:rsidRDefault="00D726BA" w:rsidP="004F515D">
            <w:pPr>
              <w:spacing w:after="0" w:line="240" w:lineRule="auto"/>
              <w:ind w:right="33"/>
              <w:textAlignment w:val="top"/>
              <w:rPr>
                <w:rFonts w:eastAsia="Times New Roman" w:cs="Times New Roman"/>
                <w:sz w:val="22"/>
                <w:lang w:eastAsia="ru-RU"/>
              </w:rPr>
            </w:pPr>
            <w:r w:rsidRPr="00D726BA">
              <w:rPr>
                <w:rFonts w:eastAsia="SimSun" w:cs="Times New Roman"/>
                <w:sz w:val="22"/>
                <w:lang w:eastAsia="ru-RU"/>
              </w:rPr>
              <w:t>43000, м. Луцьк, вул. Червоного Хреста, 8</w:t>
            </w:r>
          </w:p>
        </w:tc>
      </w:tr>
      <w:tr w:rsidR="004F515D" w:rsidRPr="004F515D" w14:paraId="3CA92EB7" w14:textId="77777777" w:rsidTr="0051355D">
        <w:trPr>
          <w:trHeight w:val="278"/>
        </w:trPr>
        <w:tc>
          <w:tcPr>
            <w:tcW w:w="568" w:type="dxa"/>
            <w:tcBorders>
              <w:top w:val="single" w:sz="4" w:space="0" w:color="auto"/>
              <w:left w:val="single" w:sz="4" w:space="0" w:color="auto"/>
              <w:bottom w:val="single" w:sz="4" w:space="0" w:color="auto"/>
              <w:right w:val="single" w:sz="4" w:space="0" w:color="auto"/>
            </w:tcBorders>
          </w:tcPr>
          <w:p w14:paraId="74CF0536" w14:textId="77777777" w:rsidR="004F515D" w:rsidRPr="004F515D" w:rsidRDefault="00555B78" w:rsidP="004F515D">
            <w:pPr>
              <w:spacing w:after="0" w:line="240" w:lineRule="auto"/>
              <w:ind w:right="-143"/>
              <w:jc w:val="center"/>
              <w:textAlignment w:val="top"/>
              <w:rPr>
                <w:rFonts w:eastAsia="Times New Roman" w:cs="Times New Roman"/>
                <w:sz w:val="22"/>
                <w:lang w:val="ru-RU" w:eastAsia="ru-RU"/>
              </w:rPr>
            </w:pPr>
            <w:r>
              <w:rPr>
                <w:rFonts w:eastAsia="Times New Roman" w:cs="Times New Roman"/>
                <w:sz w:val="22"/>
                <w:lang w:val="ru-RU" w:eastAsia="ru-RU"/>
              </w:rPr>
              <w:t>3</w:t>
            </w:r>
            <w:r w:rsidR="004F515D"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4507DE7B" w14:textId="77777777" w:rsidR="004F515D" w:rsidRPr="004F515D" w:rsidRDefault="004F515D" w:rsidP="00D726BA">
            <w:pPr>
              <w:spacing w:after="0" w:line="240" w:lineRule="auto"/>
              <w:rPr>
                <w:rFonts w:eastAsia="SimSun" w:cs="Times New Roman"/>
                <w:sz w:val="22"/>
                <w:lang w:eastAsia="ru-RU"/>
              </w:rPr>
            </w:pPr>
            <w:r w:rsidRPr="004F515D">
              <w:rPr>
                <w:rFonts w:eastAsia="SimSun" w:cs="Times New Roman"/>
                <w:sz w:val="22"/>
                <w:lang w:eastAsia="ru-RU"/>
              </w:rPr>
              <w:t xml:space="preserve">Філія - </w:t>
            </w:r>
            <w:proofErr w:type="spellStart"/>
            <w:r w:rsidR="00D726BA">
              <w:rPr>
                <w:rFonts w:eastAsia="SimSun" w:cs="Times New Roman"/>
                <w:sz w:val="22"/>
                <w:lang w:val="ru-RU" w:eastAsia="ru-RU"/>
              </w:rPr>
              <w:t>Донецьке</w:t>
            </w:r>
            <w:proofErr w:type="spellEnd"/>
            <w:r w:rsidRPr="004F515D">
              <w:rPr>
                <w:rFonts w:eastAsia="SimSun" w:cs="Times New Roman"/>
                <w:sz w:val="22"/>
                <w:lang w:eastAsia="ru-RU"/>
              </w:rPr>
              <w:t xml:space="preserve"> обласне управління</w:t>
            </w:r>
            <w:r w:rsidRPr="004F515D">
              <w:rPr>
                <w:rFonts w:eastAsia="SimSun" w:cs="Times New Roman"/>
                <w:color w:val="000000"/>
                <w:sz w:val="22"/>
                <w:lang w:eastAsia="ru-RU"/>
              </w:rPr>
              <w:t xml:space="preserve"> 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59EEE3E2" w14:textId="77777777" w:rsidR="004F515D" w:rsidRPr="004F515D" w:rsidRDefault="00D726BA" w:rsidP="004F515D">
            <w:pPr>
              <w:spacing w:after="0" w:line="240" w:lineRule="auto"/>
              <w:rPr>
                <w:rFonts w:eastAsia="SimSun" w:cs="Times New Roman"/>
                <w:sz w:val="22"/>
                <w:lang w:eastAsia="ru-RU"/>
              </w:rPr>
            </w:pPr>
            <w:r w:rsidRPr="004F515D">
              <w:rPr>
                <w:rFonts w:eastAsia="SimSun" w:cs="Times New Roman"/>
                <w:sz w:val="22"/>
                <w:lang w:eastAsia="ru-RU"/>
              </w:rPr>
              <w:t>84302, м. Краматорськ, вул. Р. Люксембург (Сіверська), 54</w:t>
            </w:r>
          </w:p>
        </w:tc>
      </w:tr>
      <w:tr w:rsidR="004F515D" w:rsidRPr="004F515D" w14:paraId="13141259" w14:textId="77777777" w:rsidTr="0051355D">
        <w:tc>
          <w:tcPr>
            <w:tcW w:w="568" w:type="dxa"/>
            <w:tcBorders>
              <w:top w:val="single" w:sz="4" w:space="0" w:color="auto"/>
              <w:left w:val="single" w:sz="4" w:space="0" w:color="auto"/>
              <w:bottom w:val="single" w:sz="4" w:space="0" w:color="auto"/>
              <w:right w:val="single" w:sz="4" w:space="0" w:color="auto"/>
            </w:tcBorders>
          </w:tcPr>
          <w:p w14:paraId="4172059C" w14:textId="77777777" w:rsidR="004F515D" w:rsidRPr="004F515D" w:rsidRDefault="00555B78" w:rsidP="004F515D">
            <w:pPr>
              <w:spacing w:after="0" w:line="240" w:lineRule="auto"/>
              <w:ind w:right="-143"/>
              <w:jc w:val="center"/>
              <w:textAlignment w:val="top"/>
              <w:rPr>
                <w:rFonts w:eastAsia="Times New Roman" w:cs="Times New Roman"/>
                <w:sz w:val="22"/>
                <w:lang w:val="ru-RU" w:eastAsia="ru-RU"/>
              </w:rPr>
            </w:pPr>
            <w:r>
              <w:rPr>
                <w:rFonts w:eastAsia="Times New Roman" w:cs="Times New Roman"/>
                <w:sz w:val="22"/>
                <w:lang w:val="ru-RU" w:eastAsia="ru-RU"/>
              </w:rPr>
              <w:t>4</w:t>
            </w:r>
            <w:r w:rsidR="004F515D"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tcPr>
          <w:p w14:paraId="4E4E176D" w14:textId="77777777" w:rsidR="004F515D" w:rsidRPr="004F515D" w:rsidRDefault="004F515D" w:rsidP="00D726BA">
            <w:pPr>
              <w:spacing w:after="0" w:line="240" w:lineRule="auto"/>
              <w:ind w:right="5"/>
              <w:textAlignment w:val="top"/>
              <w:rPr>
                <w:rFonts w:eastAsia="Times New Roman" w:cs="Times New Roman"/>
                <w:sz w:val="22"/>
                <w:lang w:eastAsia="ru-RU"/>
              </w:rPr>
            </w:pPr>
            <w:r w:rsidRPr="004F515D">
              <w:rPr>
                <w:rFonts w:eastAsia="SimSun" w:cs="Times New Roman"/>
                <w:sz w:val="22"/>
                <w:lang w:eastAsia="ru-RU"/>
              </w:rPr>
              <w:t xml:space="preserve">Філія - </w:t>
            </w:r>
            <w:proofErr w:type="spellStart"/>
            <w:r w:rsidR="00D726BA">
              <w:rPr>
                <w:rFonts w:eastAsia="SimSun" w:cs="Times New Roman"/>
                <w:sz w:val="22"/>
                <w:lang w:val="ru-RU" w:eastAsia="ru-RU"/>
              </w:rPr>
              <w:t>Закарпатське</w:t>
            </w:r>
            <w:proofErr w:type="spellEnd"/>
            <w:r w:rsidRPr="004F515D">
              <w:rPr>
                <w:rFonts w:eastAsia="SimSun" w:cs="Times New Roman"/>
                <w:sz w:val="22"/>
                <w:lang w:eastAsia="ru-RU"/>
              </w:rPr>
              <w:t xml:space="preserve"> обласне управління</w:t>
            </w:r>
            <w:r w:rsidRPr="004F515D">
              <w:rPr>
                <w:rFonts w:eastAsia="SimSun" w:cs="Times New Roman"/>
                <w:color w:val="000000"/>
                <w:sz w:val="22"/>
                <w:lang w:eastAsia="ru-RU"/>
              </w:rPr>
              <w:t xml:space="preserve"> АТ "Ощадбанк"</w:t>
            </w:r>
          </w:p>
        </w:tc>
        <w:tc>
          <w:tcPr>
            <w:tcW w:w="5102" w:type="dxa"/>
            <w:tcBorders>
              <w:top w:val="single" w:sz="4" w:space="0" w:color="auto"/>
              <w:left w:val="single" w:sz="4" w:space="0" w:color="auto"/>
              <w:bottom w:val="single" w:sz="4" w:space="0" w:color="auto"/>
              <w:right w:val="single" w:sz="4" w:space="0" w:color="auto"/>
            </w:tcBorders>
          </w:tcPr>
          <w:p w14:paraId="24E57DB3" w14:textId="77777777" w:rsidR="004F515D" w:rsidRPr="00D726BA" w:rsidRDefault="00D726BA" w:rsidP="004F515D">
            <w:pPr>
              <w:spacing w:after="0" w:line="240" w:lineRule="auto"/>
              <w:ind w:right="33"/>
              <w:textAlignment w:val="top"/>
              <w:rPr>
                <w:rFonts w:eastAsia="Times New Roman" w:cs="Times New Roman"/>
                <w:sz w:val="22"/>
                <w:lang w:eastAsia="ru-RU"/>
              </w:rPr>
            </w:pPr>
            <w:r w:rsidRPr="00D726BA">
              <w:rPr>
                <w:rFonts w:eastAsia="SimSun" w:cs="Times New Roman"/>
                <w:sz w:val="22"/>
                <w:lang w:eastAsia="ru-RU"/>
              </w:rPr>
              <w:t xml:space="preserve">88000, м. Ужгород, вул. </w:t>
            </w:r>
            <w:proofErr w:type="spellStart"/>
            <w:r w:rsidRPr="00D726BA">
              <w:rPr>
                <w:rFonts w:eastAsia="SimSun" w:cs="Times New Roman"/>
                <w:sz w:val="22"/>
                <w:lang w:eastAsia="ru-RU"/>
              </w:rPr>
              <w:t>Корзо</w:t>
            </w:r>
            <w:proofErr w:type="spellEnd"/>
            <w:r w:rsidRPr="00D726BA">
              <w:rPr>
                <w:rFonts w:eastAsia="SimSun" w:cs="Times New Roman"/>
                <w:sz w:val="22"/>
                <w:lang w:eastAsia="ru-RU"/>
              </w:rPr>
              <w:t>, 15</w:t>
            </w:r>
          </w:p>
        </w:tc>
      </w:tr>
      <w:tr w:rsidR="004477E5" w:rsidRPr="004F515D" w14:paraId="0BBEF09A" w14:textId="77777777" w:rsidTr="0051355D">
        <w:tc>
          <w:tcPr>
            <w:tcW w:w="568" w:type="dxa"/>
            <w:tcBorders>
              <w:top w:val="single" w:sz="4" w:space="0" w:color="auto"/>
              <w:left w:val="single" w:sz="4" w:space="0" w:color="auto"/>
              <w:bottom w:val="single" w:sz="4" w:space="0" w:color="auto"/>
              <w:right w:val="single" w:sz="4" w:space="0" w:color="auto"/>
            </w:tcBorders>
          </w:tcPr>
          <w:p w14:paraId="04109D67" w14:textId="77777777" w:rsidR="004477E5" w:rsidRDefault="004477E5" w:rsidP="004F515D">
            <w:pPr>
              <w:spacing w:after="0" w:line="240" w:lineRule="auto"/>
              <w:ind w:right="-143"/>
              <w:jc w:val="center"/>
              <w:textAlignment w:val="top"/>
              <w:rPr>
                <w:rFonts w:eastAsia="Times New Roman" w:cs="Times New Roman"/>
                <w:sz w:val="22"/>
                <w:lang w:val="ru-RU" w:eastAsia="ru-RU"/>
              </w:rPr>
            </w:pPr>
            <w:r>
              <w:rPr>
                <w:rFonts w:eastAsia="Times New Roman" w:cs="Times New Roman"/>
                <w:sz w:val="22"/>
                <w:lang w:val="ru-RU" w:eastAsia="ru-RU"/>
              </w:rPr>
              <w:t>5.</w:t>
            </w:r>
          </w:p>
        </w:tc>
        <w:tc>
          <w:tcPr>
            <w:tcW w:w="4678" w:type="dxa"/>
            <w:tcBorders>
              <w:top w:val="single" w:sz="4" w:space="0" w:color="auto"/>
              <w:left w:val="single" w:sz="4" w:space="0" w:color="auto"/>
              <w:bottom w:val="single" w:sz="4" w:space="0" w:color="auto"/>
              <w:right w:val="single" w:sz="4" w:space="0" w:color="auto"/>
            </w:tcBorders>
          </w:tcPr>
          <w:p w14:paraId="0C732D52" w14:textId="77777777" w:rsidR="004477E5" w:rsidRDefault="004477E5" w:rsidP="00D726BA">
            <w:pPr>
              <w:spacing w:after="0" w:line="240" w:lineRule="auto"/>
              <w:ind w:right="5"/>
              <w:textAlignment w:val="top"/>
              <w:rPr>
                <w:rFonts w:eastAsia="SimSun" w:cs="Times New Roman"/>
                <w:sz w:val="22"/>
                <w:lang w:eastAsia="ru-RU"/>
              </w:rPr>
            </w:pPr>
            <w:r w:rsidRPr="004477E5">
              <w:rPr>
                <w:rFonts w:eastAsia="SimSun" w:cs="Times New Roman"/>
                <w:sz w:val="22"/>
                <w:lang w:eastAsia="ru-RU"/>
              </w:rPr>
              <w:t>Філія - Кіровоградське обласне управління АТ "Ощадбанк"</w:t>
            </w:r>
          </w:p>
        </w:tc>
        <w:tc>
          <w:tcPr>
            <w:tcW w:w="5102" w:type="dxa"/>
            <w:tcBorders>
              <w:top w:val="single" w:sz="4" w:space="0" w:color="auto"/>
              <w:left w:val="single" w:sz="4" w:space="0" w:color="auto"/>
              <w:bottom w:val="single" w:sz="4" w:space="0" w:color="auto"/>
              <w:right w:val="single" w:sz="4" w:space="0" w:color="auto"/>
            </w:tcBorders>
          </w:tcPr>
          <w:p w14:paraId="399E5F68" w14:textId="77777777" w:rsidR="004477E5" w:rsidRPr="00D726BA" w:rsidRDefault="004477E5" w:rsidP="004F515D">
            <w:pPr>
              <w:spacing w:after="0" w:line="240" w:lineRule="auto"/>
              <w:ind w:right="33"/>
              <w:textAlignment w:val="top"/>
              <w:rPr>
                <w:rFonts w:eastAsia="SimSun" w:cs="Times New Roman"/>
                <w:sz w:val="22"/>
                <w:lang w:eastAsia="ru-RU"/>
              </w:rPr>
            </w:pPr>
            <w:r w:rsidRPr="004477E5">
              <w:rPr>
                <w:rFonts w:eastAsia="SimSun" w:cs="Times New Roman"/>
                <w:sz w:val="22"/>
                <w:lang w:eastAsia="ru-RU"/>
              </w:rPr>
              <w:t xml:space="preserve">25006, м. </w:t>
            </w:r>
            <w:proofErr w:type="spellStart"/>
            <w:r w:rsidRPr="004477E5">
              <w:rPr>
                <w:rFonts w:eastAsia="SimSun" w:cs="Times New Roman"/>
                <w:sz w:val="22"/>
                <w:lang w:eastAsia="ru-RU"/>
              </w:rPr>
              <w:t>Кропивницьк</w:t>
            </w:r>
            <w:r w:rsidRPr="004477E5">
              <w:rPr>
                <w:rFonts w:eastAsia="SimSun" w:cs="Times New Roman"/>
                <w:sz w:val="22"/>
                <w:lang w:val="en-US" w:eastAsia="ru-RU"/>
              </w:rPr>
              <w:t>ий</w:t>
            </w:r>
            <w:proofErr w:type="spellEnd"/>
            <w:r w:rsidRPr="004477E5">
              <w:rPr>
                <w:rFonts w:eastAsia="SimSun" w:cs="Times New Roman"/>
                <w:sz w:val="22"/>
                <w:lang w:eastAsia="ru-RU"/>
              </w:rPr>
              <w:t>, вул. Декабристів, 9</w:t>
            </w:r>
          </w:p>
        </w:tc>
      </w:tr>
      <w:tr w:rsidR="004F515D" w:rsidRPr="004F515D" w14:paraId="633FA48B" w14:textId="77777777" w:rsidTr="0051355D">
        <w:tc>
          <w:tcPr>
            <w:tcW w:w="568" w:type="dxa"/>
            <w:tcBorders>
              <w:top w:val="single" w:sz="4" w:space="0" w:color="auto"/>
              <w:left w:val="single" w:sz="4" w:space="0" w:color="auto"/>
              <w:bottom w:val="single" w:sz="4" w:space="0" w:color="auto"/>
              <w:right w:val="single" w:sz="4" w:space="0" w:color="auto"/>
            </w:tcBorders>
          </w:tcPr>
          <w:p w14:paraId="3720F2ED" w14:textId="77777777" w:rsidR="004F515D" w:rsidRPr="004F515D" w:rsidRDefault="004477E5" w:rsidP="004F515D">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6</w:t>
            </w:r>
            <w:r w:rsidR="004F515D"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061443AB" w14:textId="77777777" w:rsidR="004F515D" w:rsidRPr="004F515D" w:rsidRDefault="004F515D" w:rsidP="00D726BA">
            <w:pPr>
              <w:spacing w:after="0" w:line="240" w:lineRule="auto"/>
              <w:rPr>
                <w:rFonts w:eastAsia="SimSun" w:cs="Times New Roman"/>
                <w:sz w:val="22"/>
                <w:lang w:eastAsia="ru-RU"/>
              </w:rPr>
            </w:pPr>
            <w:r w:rsidRPr="004F515D">
              <w:rPr>
                <w:rFonts w:eastAsia="SimSun" w:cs="Times New Roman"/>
                <w:sz w:val="22"/>
                <w:lang w:eastAsia="ru-RU"/>
              </w:rPr>
              <w:t xml:space="preserve">Філія - </w:t>
            </w:r>
            <w:proofErr w:type="spellStart"/>
            <w:r w:rsidR="00D726BA">
              <w:rPr>
                <w:rFonts w:eastAsia="SimSun" w:cs="Times New Roman"/>
                <w:sz w:val="22"/>
                <w:lang w:val="ru-RU" w:eastAsia="ru-RU"/>
              </w:rPr>
              <w:t>Луганське</w:t>
            </w:r>
            <w:proofErr w:type="spellEnd"/>
            <w:r w:rsidRPr="004F515D">
              <w:rPr>
                <w:rFonts w:eastAsia="SimSun" w:cs="Times New Roman"/>
                <w:sz w:val="22"/>
                <w:lang w:eastAsia="ru-RU"/>
              </w:rPr>
              <w:t xml:space="preserve">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5274BB3B" w14:textId="77777777" w:rsidR="004F515D" w:rsidRPr="004F515D" w:rsidRDefault="00D726BA" w:rsidP="004F515D">
            <w:pPr>
              <w:spacing w:after="0" w:line="240" w:lineRule="auto"/>
              <w:rPr>
                <w:rFonts w:eastAsia="SimSun" w:cs="Times New Roman"/>
                <w:sz w:val="22"/>
                <w:lang w:eastAsia="ru-RU"/>
              </w:rPr>
            </w:pPr>
            <w:r w:rsidRPr="00D726BA">
              <w:rPr>
                <w:rFonts w:eastAsia="SimSun" w:cs="Times New Roman"/>
                <w:sz w:val="22"/>
                <w:lang w:eastAsia="ru-RU"/>
              </w:rPr>
              <w:t>93411, м. Сєверодонецьк, вул. Енергетиків, 36</w:t>
            </w:r>
          </w:p>
        </w:tc>
      </w:tr>
      <w:tr w:rsidR="004F515D" w:rsidRPr="004F515D" w14:paraId="765245E0" w14:textId="77777777" w:rsidTr="0051355D">
        <w:tc>
          <w:tcPr>
            <w:tcW w:w="568" w:type="dxa"/>
            <w:tcBorders>
              <w:top w:val="single" w:sz="4" w:space="0" w:color="auto"/>
              <w:left w:val="single" w:sz="4" w:space="0" w:color="auto"/>
              <w:bottom w:val="single" w:sz="4" w:space="0" w:color="auto"/>
              <w:right w:val="single" w:sz="4" w:space="0" w:color="auto"/>
            </w:tcBorders>
          </w:tcPr>
          <w:p w14:paraId="1B9847BC" w14:textId="77777777" w:rsidR="004F515D" w:rsidRPr="004F515D" w:rsidRDefault="004477E5" w:rsidP="004F515D">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7</w:t>
            </w:r>
            <w:r w:rsidR="004F515D"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3C04A59A" w14:textId="77777777" w:rsidR="004F515D" w:rsidRPr="004F515D" w:rsidRDefault="004F515D" w:rsidP="00D726BA">
            <w:pPr>
              <w:spacing w:after="0" w:line="240" w:lineRule="auto"/>
              <w:rPr>
                <w:rFonts w:eastAsia="SimSun" w:cs="Times New Roman"/>
                <w:sz w:val="22"/>
                <w:lang w:eastAsia="ru-RU"/>
              </w:rPr>
            </w:pPr>
            <w:r w:rsidRPr="004F515D">
              <w:rPr>
                <w:rFonts w:eastAsia="SimSun" w:cs="Times New Roman"/>
                <w:sz w:val="22"/>
                <w:lang w:eastAsia="ru-RU"/>
              </w:rPr>
              <w:t xml:space="preserve">Філія - </w:t>
            </w:r>
            <w:proofErr w:type="spellStart"/>
            <w:r w:rsidR="00D726BA">
              <w:rPr>
                <w:rFonts w:eastAsia="SimSun" w:cs="Times New Roman"/>
                <w:sz w:val="22"/>
                <w:lang w:val="ru-RU" w:eastAsia="ru-RU"/>
              </w:rPr>
              <w:t>Льв</w:t>
            </w:r>
            <w:proofErr w:type="spellEnd"/>
            <w:r w:rsidR="00D726BA">
              <w:rPr>
                <w:rFonts w:eastAsia="SimSun" w:cs="Times New Roman"/>
                <w:sz w:val="22"/>
                <w:lang w:eastAsia="ru-RU"/>
              </w:rPr>
              <w:t>і</w:t>
            </w:r>
            <w:proofErr w:type="spellStart"/>
            <w:r w:rsidR="00D726BA">
              <w:rPr>
                <w:rFonts w:eastAsia="SimSun" w:cs="Times New Roman"/>
                <w:sz w:val="22"/>
                <w:lang w:val="ru-RU" w:eastAsia="ru-RU"/>
              </w:rPr>
              <w:t>вське</w:t>
            </w:r>
            <w:proofErr w:type="spellEnd"/>
            <w:r w:rsidRPr="004F515D">
              <w:rPr>
                <w:rFonts w:eastAsia="SimSun" w:cs="Times New Roman"/>
                <w:sz w:val="22"/>
                <w:lang w:eastAsia="ru-RU"/>
              </w:rPr>
              <w:t xml:space="preserve">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1951E887" w14:textId="77777777" w:rsidR="004F515D" w:rsidRPr="004F515D" w:rsidRDefault="00D726BA" w:rsidP="004F515D">
            <w:pPr>
              <w:spacing w:after="0" w:line="240" w:lineRule="auto"/>
              <w:rPr>
                <w:rFonts w:eastAsia="SimSun" w:cs="Times New Roman"/>
                <w:sz w:val="22"/>
                <w:lang w:eastAsia="ru-RU"/>
              </w:rPr>
            </w:pPr>
            <w:r w:rsidRPr="00D726BA">
              <w:rPr>
                <w:rFonts w:eastAsia="SimSun" w:cs="Times New Roman"/>
                <w:sz w:val="22"/>
                <w:lang w:eastAsia="ru-RU"/>
              </w:rPr>
              <w:t>79000, м. Львів, вул. Січових стрільців, 9</w:t>
            </w:r>
          </w:p>
        </w:tc>
      </w:tr>
      <w:tr w:rsidR="004F515D" w:rsidRPr="004F515D" w14:paraId="159534D2" w14:textId="77777777" w:rsidTr="0051355D">
        <w:tc>
          <w:tcPr>
            <w:tcW w:w="568" w:type="dxa"/>
            <w:tcBorders>
              <w:top w:val="single" w:sz="4" w:space="0" w:color="auto"/>
              <w:left w:val="single" w:sz="4" w:space="0" w:color="auto"/>
              <w:bottom w:val="single" w:sz="4" w:space="0" w:color="auto"/>
              <w:right w:val="single" w:sz="4" w:space="0" w:color="auto"/>
            </w:tcBorders>
          </w:tcPr>
          <w:p w14:paraId="4D4FA37A" w14:textId="77777777" w:rsidR="004F515D" w:rsidRPr="004F515D" w:rsidRDefault="004477E5" w:rsidP="004F515D">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8</w:t>
            </w:r>
            <w:r w:rsidR="004F515D"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033F57F7"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 xml:space="preserve">Філія - Одеське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301E4DA3"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65014, м. Одеса, вул. Базарна, 17</w:t>
            </w:r>
          </w:p>
        </w:tc>
      </w:tr>
      <w:tr w:rsidR="004F515D" w:rsidRPr="004F515D" w14:paraId="36F9391A" w14:textId="77777777" w:rsidTr="0051355D">
        <w:tc>
          <w:tcPr>
            <w:tcW w:w="568" w:type="dxa"/>
            <w:tcBorders>
              <w:top w:val="single" w:sz="4" w:space="0" w:color="auto"/>
              <w:left w:val="single" w:sz="4" w:space="0" w:color="auto"/>
              <w:bottom w:val="single" w:sz="4" w:space="0" w:color="auto"/>
              <w:right w:val="single" w:sz="4" w:space="0" w:color="auto"/>
            </w:tcBorders>
          </w:tcPr>
          <w:p w14:paraId="1818152A" w14:textId="77777777" w:rsidR="004F515D" w:rsidRPr="004F515D" w:rsidRDefault="004477E5" w:rsidP="004F515D">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9</w:t>
            </w:r>
            <w:r w:rsidR="004F515D"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6EF09A90" w14:textId="77777777" w:rsidR="004F515D" w:rsidRPr="004F515D" w:rsidRDefault="004F515D" w:rsidP="00D726BA">
            <w:pPr>
              <w:spacing w:after="0" w:line="240" w:lineRule="auto"/>
              <w:rPr>
                <w:rFonts w:eastAsia="SimSun" w:cs="Times New Roman"/>
                <w:sz w:val="22"/>
                <w:lang w:eastAsia="ru-RU"/>
              </w:rPr>
            </w:pPr>
            <w:r w:rsidRPr="004F515D">
              <w:rPr>
                <w:rFonts w:eastAsia="SimSun" w:cs="Times New Roman"/>
                <w:sz w:val="22"/>
                <w:lang w:eastAsia="ru-RU"/>
              </w:rPr>
              <w:t xml:space="preserve">Філія - </w:t>
            </w:r>
            <w:r w:rsidR="00D726BA">
              <w:rPr>
                <w:rFonts w:eastAsia="SimSun" w:cs="Times New Roman"/>
                <w:sz w:val="22"/>
                <w:lang w:eastAsia="ru-RU"/>
              </w:rPr>
              <w:t>Полтавське</w:t>
            </w:r>
            <w:r w:rsidRPr="004F515D">
              <w:rPr>
                <w:rFonts w:eastAsia="SimSun" w:cs="Times New Roman"/>
                <w:sz w:val="22"/>
                <w:lang w:eastAsia="ru-RU"/>
              </w:rPr>
              <w:t xml:space="preserve">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1F6669E5" w14:textId="77777777" w:rsidR="004F515D" w:rsidRPr="004F515D" w:rsidRDefault="00D726BA" w:rsidP="004F515D">
            <w:pPr>
              <w:spacing w:after="0" w:line="240" w:lineRule="auto"/>
              <w:rPr>
                <w:rFonts w:eastAsia="SimSun" w:cs="Times New Roman"/>
                <w:sz w:val="22"/>
                <w:lang w:eastAsia="ru-RU"/>
              </w:rPr>
            </w:pPr>
            <w:r w:rsidRPr="00D726BA">
              <w:rPr>
                <w:rFonts w:eastAsia="SimSun" w:cs="Times New Roman"/>
                <w:sz w:val="22"/>
                <w:lang w:eastAsia="ru-RU"/>
              </w:rPr>
              <w:t>36014, м. Полтава, вул. Соборності, 63-А</w:t>
            </w:r>
          </w:p>
        </w:tc>
      </w:tr>
      <w:tr w:rsidR="004F515D" w:rsidRPr="004F515D" w14:paraId="29D06E51" w14:textId="77777777" w:rsidTr="0051355D">
        <w:tc>
          <w:tcPr>
            <w:tcW w:w="568" w:type="dxa"/>
            <w:tcBorders>
              <w:top w:val="single" w:sz="4" w:space="0" w:color="auto"/>
              <w:left w:val="single" w:sz="4" w:space="0" w:color="auto"/>
              <w:bottom w:val="single" w:sz="4" w:space="0" w:color="auto"/>
              <w:right w:val="single" w:sz="4" w:space="0" w:color="auto"/>
            </w:tcBorders>
          </w:tcPr>
          <w:p w14:paraId="12107C28" w14:textId="77777777" w:rsidR="004F515D" w:rsidRPr="004F515D" w:rsidRDefault="004477E5" w:rsidP="004F515D">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10</w:t>
            </w:r>
            <w:r w:rsidR="004F515D"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tcPr>
          <w:p w14:paraId="1D77B89D" w14:textId="77777777" w:rsidR="004F515D" w:rsidRPr="004F515D" w:rsidRDefault="004F515D" w:rsidP="00D726BA">
            <w:pPr>
              <w:spacing w:after="0" w:line="240" w:lineRule="auto"/>
              <w:ind w:right="5"/>
              <w:jc w:val="both"/>
              <w:textAlignment w:val="top"/>
              <w:rPr>
                <w:rFonts w:eastAsia="Times New Roman" w:cs="Times New Roman"/>
                <w:sz w:val="22"/>
                <w:lang w:eastAsia="ru-RU"/>
              </w:rPr>
            </w:pPr>
            <w:r w:rsidRPr="004F515D">
              <w:rPr>
                <w:rFonts w:eastAsia="SimSun" w:cs="Times New Roman"/>
                <w:sz w:val="22"/>
                <w:lang w:eastAsia="ru-RU"/>
              </w:rPr>
              <w:t xml:space="preserve">Філія - </w:t>
            </w:r>
            <w:r w:rsidR="00D726BA">
              <w:rPr>
                <w:rFonts w:eastAsia="SimSun" w:cs="Times New Roman"/>
                <w:sz w:val="22"/>
                <w:lang w:eastAsia="ru-RU"/>
              </w:rPr>
              <w:t>Рівненське</w:t>
            </w:r>
            <w:r w:rsidRPr="004F515D">
              <w:rPr>
                <w:rFonts w:eastAsia="SimSun" w:cs="Times New Roman"/>
                <w:sz w:val="22"/>
                <w:lang w:eastAsia="ru-RU"/>
              </w:rPr>
              <w:t xml:space="preserve">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tcPr>
          <w:p w14:paraId="14F22DB6" w14:textId="77777777" w:rsidR="004F515D" w:rsidRPr="004F515D" w:rsidRDefault="00D726BA" w:rsidP="004F515D">
            <w:pPr>
              <w:spacing w:after="0" w:line="240" w:lineRule="auto"/>
              <w:ind w:right="33"/>
              <w:jc w:val="both"/>
              <w:textAlignment w:val="top"/>
              <w:rPr>
                <w:rFonts w:eastAsia="Times New Roman" w:cs="Times New Roman"/>
                <w:sz w:val="22"/>
                <w:lang w:eastAsia="ru-RU"/>
              </w:rPr>
            </w:pPr>
            <w:r w:rsidRPr="00D726BA">
              <w:rPr>
                <w:rFonts w:eastAsia="SimSun" w:cs="Times New Roman"/>
                <w:sz w:val="22"/>
                <w:lang w:eastAsia="ru-RU"/>
              </w:rPr>
              <w:t>33028, м. Рівне, вул. Семена Петлюри, 16</w:t>
            </w:r>
          </w:p>
        </w:tc>
      </w:tr>
      <w:tr w:rsidR="004F515D" w:rsidRPr="004F515D" w14:paraId="081A2B79" w14:textId="77777777" w:rsidTr="0051355D">
        <w:tc>
          <w:tcPr>
            <w:tcW w:w="568" w:type="dxa"/>
            <w:tcBorders>
              <w:top w:val="single" w:sz="4" w:space="0" w:color="auto"/>
              <w:left w:val="single" w:sz="4" w:space="0" w:color="auto"/>
              <w:bottom w:val="single" w:sz="4" w:space="0" w:color="auto"/>
              <w:right w:val="single" w:sz="4" w:space="0" w:color="auto"/>
            </w:tcBorders>
          </w:tcPr>
          <w:p w14:paraId="3C24F30A" w14:textId="77777777" w:rsidR="004F515D" w:rsidRPr="004F515D" w:rsidRDefault="004477E5" w:rsidP="004F515D">
            <w:pPr>
              <w:spacing w:after="0" w:line="240" w:lineRule="auto"/>
              <w:ind w:right="-108"/>
              <w:jc w:val="center"/>
              <w:rPr>
                <w:rFonts w:eastAsia="SimSun" w:cs="Times New Roman"/>
                <w:sz w:val="22"/>
                <w:lang w:eastAsia="ru-RU"/>
              </w:rPr>
            </w:pPr>
            <w:r>
              <w:rPr>
                <w:rFonts w:eastAsia="Times New Roman" w:cs="Times New Roman"/>
                <w:sz w:val="22"/>
                <w:lang w:eastAsia="ru-RU"/>
              </w:rPr>
              <w:t>1</w:t>
            </w:r>
            <w:r>
              <w:rPr>
                <w:rFonts w:eastAsia="Times New Roman" w:cs="Times New Roman"/>
                <w:sz w:val="22"/>
                <w:lang w:val="ru-RU" w:eastAsia="ru-RU"/>
              </w:rPr>
              <w:t>1</w:t>
            </w:r>
            <w:r w:rsidR="004F515D"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tcPr>
          <w:p w14:paraId="708CA9C3" w14:textId="77777777" w:rsidR="004F515D" w:rsidRPr="004F515D" w:rsidRDefault="004F515D" w:rsidP="00D726BA">
            <w:pPr>
              <w:spacing w:after="0" w:line="240" w:lineRule="auto"/>
              <w:ind w:right="5"/>
              <w:jc w:val="both"/>
              <w:textAlignment w:val="top"/>
              <w:rPr>
                <w:rFonts w:eastAsia="SimSun" w:cs="Times New Roman"/>
                <w:sz w:val="22"/>
                <w:lang w:eastAsia="ru-RU"/>
              </w:rPr>
            </w:pPr>
            <w:r w:rsidRPr="004F515D">
              <w:rPr>
                <w:rFonts w:eastAsia="SimSun" w:cs="Times New Roman"/>
                <w:sz w:val="22"/>
                <w:lang w:eastAsia="ru-RU"/>
              </w:rPr>
              <w:t xml:space="preserve">Філія – </w:t>
            </w:r>
            <w:r w:rsidR="00D726BA">
              <w:rPr>
                <w:rFonts w:eastAsia="SimSun" w:cs="Times New Roman"/>
                <w:sz w:val="22"/>
                <w:lang w:eastAsia="ru-RU"/>
              </w:rPr>
              <w:t>Тернопільське</w:t>
            </w:r>
            <w:r w:rsidRPr="004F515D">
              <w:rPr>
                <w:rFonts w:eastAsia="SimSun" w:cs="Times New Roman"/>
                <w:sz w:val="22"/>
                <w:lang w:eastAsia="ru-RU"/>
              </w:rPr>
              <w:t xml:space="preserve"> обласне управління АТ «Ощадбанк»</w:t>
            </w:r>
          </w:p>
        </w:tc>
        <w:tc>
          <w:tcPr>
            <w:tcW w:w="5102" w:type="dxa"/>
            <w:tcBorders>
              <w:top w:val="single" w:sz="4" w:space="0" w:color="auto"/>
              <w:left w:val="single" w:sz="4" w:space="0" w:color="auto"/>
              <w:bottom w:val="single" w:sz="4" w:space="0" w:color="auto"/>
              <w:right w:val="single" w:sz="4" w:space="0" w:color="auto"/>
            </w:tcBorders>
          </w:tcPr>
          <w:p w14:paraId="5F598397" w14:textId="77777777" w:rsidR="004F515D" w:rsidRPr="004F515D" w:rsidRDefault="00D726BA" w:rsidP="004F515D">
            <w:pPr>
              <w:spacing w:after="0" w:line="240" w:lineRule="auto"/>
              <w:ind w:right="33"/>
              <w:jc w:val="both"/>
              <w:textAlignment w:val="top"/>
              <w:rPr>
                <w:rFonts w:eastAsia="SimSun" w:cs="Times New Roman"/>
                <w:sz w:val="22"/>
                <w:lang w:eastAsia="ru-RU"/>
              </w:rPr>
            </w:pPr>
            <w:r w:rsidRPr="00D726BA">
              <w:rPr>
                <w:rFonts w:eastAsia="SimSun" w:cs="Times New Roman"/>
                <w:sz w:val="22"/>
                <w:lang w:eastAsia="ru-RU"/>
              </w:rPr>
              <w:t>46001, м. Тернопіль, майдан Волі, 2</w:t>
            </w:r>
          </w:p>
        </w:tc>
      </w:tr>
      <w:tr w:rsidR="004F515D" w:rsidRPr="004F515D" w14:paraId="621FA5D2" w14:textId="77777777" w:rsidTr="0051355D">
        <w:tc>
          <w:tcPr>
            <w:tcW w:w="568" w:type="dxa"/>
            <w:tcBorders>
              <w:top w:val="single" w:sz="4" w:space="0" w:color="auto"/>
              <w:left w:val="single" w:sz="4" w:space="0" w:color="auto"/>
              <w:bottom w:val="single" w:sz="4" w:space="0" w:color="auto"/>
              <w:right w:val="single" w:sz="4" w:space="0" w:color="auto"/>
            </w:tcBorders>
          </w:tcPr>
          <w:p w14:paraId="6F027ED8" w14:textId="77777777" w:rsidR="004F515D" w:rsidRPr="004F515D" w:rsidRDefault="004477E5" w:rsidP="004F515D">
            <w:pPr>
              <w:spacing w:after="0" w:line="240" w:lineRule="auto"/>
              <w:ind w:right="-108"/>
              <w:jc w:val="center"/>
              <w:rPr>
                <w:rFonts w:eastAsia="Times New Roman" w:cs="Times New Roman"/>
                <w:sz w:val="22"/>
                <w:lang w:val="ru-RU" w:eastAsia="ru-RU"/>
              </w:rPr>
            </w:pPr>
            <w:r>
              <w:rPr>
                <w:rFonts w:eastAsia="Times New Roman" w:cs="Times New Roman"/>
                <w:sz w:val="22"/>
                <w:lang w:val="ru-RU" w:eastAsia="ru-RU"/>
              </w:rPr>
              <w:t>12</w:t>
            </w:r>
            <w:r w:rsidR="004F515D"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4DC92605"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Філія – Хмельницьке обласне управління 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38C469E7"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 xml:space="preserve">29000, м. Хмельницький, вул. </w:t>
            </w:r>
            <w:proofErr w:type="spellStart"/>
            <w:r w:rsidRPr="004F515D">
              <w:rPr>
                <w:rFonts w:eastAsia="SimSun" w:cs="Times New Roman"/>
                <w:sz w:val="22"/>
                <w:lang w:eastAsia="ru-RU"/>
              </w:rPr>
              <w:t>Кам’янецька</w:t>
            </w:r>
            <w:proofErr w:type="spellEnd"/>
            <w:r w:rsidRPr="004F515D">
              <w:rPr>
                <w:rFonts w:eastAsia="SimSun" w:cs="Times New Roman"/>
                <w:sz w:val="22"/>
                <w:lang w:eastAsia="ru-RU"/>
              </w:rPr>
              <w:t>, 46</w:t>
            </w:r>
          </w:p>
        </w:tc>
      </w:tr>
      <w:tr w:rsidR="004F515D" w:rsidRPr="004F515D" w14:paraId="3F80E279" w14:textId="77777777" w:rsidTr="0051355D">
        <w:tc>
          <w:tcPr>
            <w:tcW w:w="568" w:type="dxa"/>
            <w:tcBorders>
              <w:top w:val="single" w:sz="4" w:space="0" w:color="auto"/>
              <w:left w:val="single" w:sz="4" w:space="0" w:color="auto"/>
              <w:bottom w:val="single" w:sz="4" w:space="0" w:color="auto"/>
              <w:right w:val="single" w:sz="4" w:space="0" w:color="auto"/>
            </w:tcBorders>
          </w:tcPr>
          <w:p w14:paraId="7329607F" w14:textId="77777777" w:rsidR="004F515D" w:rsidRPr="004F515D" w:rsidRDefault="00555B78" w:rsidP="004F515D">
            <w:pPr>
              <w:spacing w:after="0" w:line="240" w:lineRule="auto"/>
              <w:ind w:right="-108"/>
              <w:jc w:val="center"/>
              <w:rPr>
                <w:rFonts w:eastAsia="Times New Roman" w:cs="Times New Roman"/>
                <w:sz w:val="22"/>
                <w:lang w:val="ru-RU" w:eastAsia="ru-RU"/>
              </w:rPr>
            </w:pPr>
            <w:r>
              <w:rPr>
                <w:rFonts w:eastAsia="Times New Roman" w:cs="Times New Roman"/>
                <w:sz w:val="22"/>
                <w:lang w:val="ru-RU" w:eastAsia="ru-RU"/>
              </w:rPr>
              <w:t>1</w:t>
            </w:r>
            <w:r w:rsidR="004477E5">
              <w:rPr>
                <w:rFonts w:eastAsia="Times New Roman" w:cs="Times New Roman"/>
                <w:sz w:val="22"/>
                <w:lang w:val="ru-RU" w:eastAsia="ru-RU"/>
              </w:rPr>
              <w:t>3</w:t>
            </w:r>
            <w:r w:rsidR="004F515D"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1567E7F8"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 xml:space="preserve">Філія - Чернівецьке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4E3AC413"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58013, м. Чернівці, вул. Червоноармійська, 244</w:t>
            </w:r>
          </w:p>
        </w:tc>
      </w:tr>
      <w:tr w:rsidR="004F515D" w:rsidRPr="004F515D" w14:paraId="62572DC8" w14:textId="77777777" w:rsidTr="0051355D">
        <w:tc>
          <w:tcPr>
            <w:tcW w:w="568" w:type="dxa"/>
            <w:tcBorders>
              <w:top w:val="single" w:sz="4" w:space="0" w:color="auto"/>
              <w:left w:val="single" w:sz="4" w:space="0" w:color="auto"/>
              <w:bottom w:val="single" w:sz="4" w:space="0" w:color="auto"/>
              <w:right w:val="single" w:sz="4" w:space="0" w:color="auto"/>
            </w:tcBorders>
          </w:tcPr>
          <w:p w14:paraId="4E7D0011" w14:textId="77777777" w:rsidR="004F515D" w:rsidRPr="004F515D" w:rsidRDefault="00555B78" w:rsidP="00D726BA">
            <w:pPr>
              <w:spacing w:after="0" w:line="240" w:lineRule="auto"/>
              <w:ind w:right="-108"/>
              <w:jc w:val="center"/>
              <w:rPr>
                <w:rFonts w:eastAsia="Times New Roman" w:cs="Times New Roman"/>
                <w:sz w:val="22"/>
                <w:lang w:eastAsia="ru-RU"/>
              </w:rPr>
            </w:pPr>
            <w:r>
              <w:rPr>
                <w:rFonts w:eastAsia="Times New Roman" w:cs="Times New Roman"/>
                <w:sz w:val="22"/>
                <w:lang w:eastAsia="ru-RU"/>
              </w:rPr>
              <w:t>1</w:t>
            </w:r>
            <w:r w:rsidR="004477E5">
              <w:rPr>
                <w:rFonts w:eastAsia="Times New Roman" w:cs="Times New Roman"/>
                <w:sz w:val="22"/>
                <w:lang w:val="ru-RU" w:eastAsia="ru-RU"/>
              </w:rPr>
              <w:t>4</w:t>
            </w:r>
            <w:r w:rsidR="004F515D"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2C786A4A"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Центральний апарат</w:t>
            </w:r>
            <w:r w:rsidRPr="004F515D">
              <w:rPr>
                <w:rFonts w:eastAsia="SimSun" w:cs="Times New Roman"/>
                <w:color w:val="000000"/>
                <w:sz w:val="22"/>
                <w:lang w:eastAsia="ru-RU"/>
              </w:rPr>
              <w:t xml:space="preserve"> 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229251C1" w14:textId="77777777" w:rsidR="004F515D" w:rsidRPr="004F515D" w:rsidRDefault="004F515D" w:rsidP="004F515D">
            <w:pPr>
              <w:spacing w:after="0" w:line="240" w:lineRule="auto"/>
              <w:rPr>
                <w:rFonts w:eastAsia="SimSun" w:cs="Times New Roman"/>
                <w:sz w:val="22"/>
                <w:lang w:eastAsia="ru-RU"/>
              </w:rPr>
            </w:pPr>
            <w:r w:rsidRPr="004F515D">
              <w:rPr>
                <w:rFonts w:eastAsia="SimSun" w:cs="Times New Roman"/>
                <w:sz w:val="22"/>
                <w:lang w:eastAsia="ru-RU"/>
              </w:rPr>
              <w:t>01001, м. Київ, вул. Госпітальна, 12  Г</w:t>
            </w:r>
          </w:p>
        </w:tc>
      </w:tr>
    </w:tbl>
    <w:p w14:paraId="4584353C" w14:textId="77777777" w:rsidR="0028479A" w:rsidRPr="004F515D" w:rsidRDefault="0028479A" w:rsidP="0028479A">
      <w:pPr>
        <w:pageBreakBefore/>
        <w:widowControl w:val="0"/>
        <w:spacing w:after="0"/>
        <w:ind w:left="6237"/>
        <w:jc w:val="right"/>
        <w:rPr>
          <w:rFonts w:eastAsia="Times New Roman" w:cs="Times New Roman"/>
          <w:b/>
          <w:bCs/>
          <w:szCs w:val="24"/>
        </w:rPr>
      </w:pPr>
      <w:r w:rsidRPr="004F515D">
        <w:rPr>
          <w:rFonts w:eastAsia="Times New Roman" w:cs="Times New Roman"/>
          <w:b/>
          <w:bCs/>
          <w:szCs w:val="24"/>
        </w:rPr>
        <w:lastRenderedPageBreak/>
        <w:t>Додаток № 5</w:t>
      </w:r>
    </w:p>
    <w:p w14:paraId="7BFB27FE" w14:textId="77777777" w:rsidR="0028479A" w:rsidRPr="004F515D" w:rsidRDefault="0028479A" w:rsidP="0028479A">
      <w:pPr>
        <w:widowControl w:val="0"/>
        <w:spacing w:after="0" w:line="240" w:lineRule="auto"/>
        <w:ind w:left="6237"/>
        <w:jc w:val="right"/>
        <w:rPr>
          <w:rFonts w:eastAsia="Times New Roman" w:cs="Times New Roman"/>
          <w:b/>
          <w:snapToGrid w:val="0"/>
          <w:szCs w:val="24"/>
        </w:rPr>
      </w:pPr>
      <w:r w:rsidRPr="004F515D">
        <w:rPr>
          <w:rFonts w:eastAsia="Times New Roman" w:cs="Times New Roman"/>
          <w:b/>
          <w:bCs/>
          <w:szCs w:val="24"/>
        </w:rPr>
        <w:t xml:space="preserve"> документації</w:t>
      </w:r>
      <w:r w:rsidRPr="004F515D">
        <w:rPr>
          <w:rFonts w:eastAsia="Times New Roman" w:cs="Times New Roman"/>
          <w:snapToGrid w:val="0"/>
          <w:szCs w:val="24"/>
        </w:rPr>
        <w:t xml:space="preserve"> </w:t>
      </w:r>
    </w:p>
    <w:p w14:paraId="6D3A3C5F" w14:textId="77777777" w:rsidR="0028479A" w:rsidRPr="004F515D" w:rsidRDefault="0028479A" w:rsidP="0028479A">
      <w:pPr>
        <w:widowControl w:val="0"/>
        <w:spacing w:line="240" w:lineRule="auto"/>
        <w:jc w:val="center"/>
        <w:rPr>
          <w:rFonts w:eastAsia="Calibri" w:cs="Times New Roman"/>
          <w:b/>
          <w:szCs w:val="24"/>
        </w:rPr>
      </w:pPr>
      <w:r w:rsidRPr="004F515D">
        <w:rPr>
          <w:rFonts w:eastAsia="Calibri" w:cs="Times New Roman"/>
          <w:b/>
          <w:szCs w:val="24"/>
        </w:rPr>
        <w:t>ДОГОВІР № ____</w:t>
      </w:r>
    </w:p>
    <w:p w14:paraId="6E2B0783" w14:textId="77777777" w:rsidR="0028479A" w:rsidRPr="004F515D" w:rsidRDefault="0028479A" w:rsidP="0028479A">
      <w:pPr>
        <w:widowControl w:val="0"/>
        <w:spacing w:line="240" w:lineRule="auto"/>
        <w:ind w:right="-908"/>
        <w:jc w:val="center"/>
        <w:rPr>
          <w:rFonts w:cs="Times New Roman"/>
          <w:b/>
          <w:bCs/>
          <w:szCs w:val="24"/>
        </w:rPr>
      </w:pPr>
      <w:r w:rsidRPr="004F515D">
        <w:rPr>
          <w:rFonts w:cs="Times New Roman"/>
          <w:b/>
          <w:bCs/>
          <w:szCs w:val="24"/>
        </w:rPr>
        <w:t>(проект)</w:t>
      </w:r>
    </w:p>
    <w:p w14:paraId="03CC284D" w14:textId="77777777" w:rsidR="0028479A" w:rsidRPr="004F515D" w:rsidRDefault="0028479A" w:rsidP="0028479A">
      <w:pPr>
        <w:widowControl w:val="0"/>
        <w:spacing w:line="240" w:lineRule="auto"/>
        <w:jc w:val="center"/>
        <w:rPr>
          <w:rFonts w:cs="Times New Roman"/>
          <w:szCs w:val="24"/>
        </w:rPr>
      </w:pPr>
    </w:p>
    <w:p w14:paraId="4A32C141" w14:textId="77777777" w:rsidR="0028479A" w:rsidRPr="004F515D" w:rsidRDefault="0028479A" w:rsidP="0028479A">
      <w:pPr>
        <w:widowControl w:val="0"/>
        <w:spacing w:line="240" w:lineRule="auto"/>
        <w:jc w:val="center"/>
        <w:rPr>
          <w:rFonts w:cs="Times New Roman"/>
          <w:szCs w:val="24"/>
        </w:rPr>
      </w:pPr>
      <w:r w:rsidRPr="004F515D">
        <w:rPr>
          <w:rFonts w:cs="Times New Roman"/>
          <w:szCs w:val="24"/>
        </w:rPr>
        <w:t>м. Київ</w:t>
      </w:r>
      <w:r w:rsidRPr="004F515D">
        <w:rPr>
          <w:rFonts w:cs="Times New Roman"/>
          <w:szCs w:val="24"/>
        </w:rPr>
        <w:tab/>
      </w:r>
      <w:r w:rsidRPr="004F515D">
        <w:rPr>
          <w:rFonts w:cs="Times New Roman"/>
          <w:szCs w:val="24"/>
        </w:rPr>
        <w:tab/>
        <w:t xml:space="preserve">  </w:t>
      </w:r>
      <w:r w:rsidRPr="004F515D">
        <w:rPr>
          <w:rFonts w:cs="Times New Roman"/>
          <w:szCs w:val="24"/>
        </w:rPr>
        <w:tab/>
      </w:r>
      <w:r w:rsidRPr="004F515D">
        <w:rPr>
          <w:rFonts w:cs="Times New Roman"/>
          <w:szCs w:val="24"/>
        </w:rPr>
        <w:tab/>
      </w:r>
      <w:r w:rsidRPr="004F515D">
        <w:rPr>
          <w:rFonts w:cs="Times New Roman"/>
          <w:szCs w:val="24"/>
        </w:rPr>
        <w:tab/>
        <w:t xml:space="preserve">                                             «___» __________ 20</w:t>
      </w:r>
      <w:r w:rsidR="001E1F9E">
        <w:rPr>
          <w:rFonts w:cs="Times New Roman"/>
          <w:szCs w:val="24"/>
        </w:rPr>
        <w:t>21</w:t>
      </w:r>
      <w:r w:rsidRPr="004F515D">
        <w:rPr>
          <w:rFonts w:cs="Times New Roman"/>
          <w:szCs w:val="24"/>
        </w:rPr>
        <w:t xml:space="preserve"> року</w:t>
      </w:r>
    </w:p>
    <w:p w14:paraId="182CA5B2" w14:textId="77777777" w:rsidR="0028479A" w:rsidRPr="004F515D" w:rsidRDefault="0028479A" w:rsidP="0028479A">
      <w:pPr>
        <w:widowControl w:val="0"/>
        <w:spacing w:line="240" w:lineRule="auto"/>
        <w:rPr>
          <w:rFonts w:cs="Times New Roman"/>
          <w:sz w:val="22"/>
        </w:rPr>
      </w:pPr>
    </w:p>
    <w:p w14:paraId="03DD514B" w14:textId="77777777" w:rsidR="0028479A" w:rsidRPr="004F515D" w:rsidRDefault="0028479A" w:rsidP="0028479A">
      <w:pPr>
        <w:widowControl w:val="0"/>
        <w:spacing w:after="0" w:line="240" w:lineRule="auto"/>
        <w:rPr>
          <w:rFonts w:cs="Times New Roman"/>
          <w:sz w:val="22"/>
        </w:rPr>
      </w:pPr>
      <w:r w:rsidRPr="004F515D">
        <w:rPr>
          <w:rFonts w:cs="Times New Roman"/>
          <w:sz w:val="22"/>
        </w:rPr>
        <w:t xml:space="preserve">______________________________________________________________________ </w:t>
      </w:r>
      <w:r w:rsidRPr="004F515D">
        <w:rPr>
          <w:rFonts w:cs="Times New Roman"/>
          <w:szCs w:val="24"/>
        </w:rPr>
        <w:t xml:space="preserve">(далі - Покупець), в особі </w:t>
      </w:r>
      <w:r w:rsidRPr="004F515D">
        <w:rPr>
          <w:rFonts w:cs="Times New Roman"/>
          <w:sz w:val="22"/>
        </w:rPr>
        <w:t>____________________________________________________________________________________________,</w:t>
      </w:r>
    </w:p>
    <w:p w14:paraId="5C84637D" w14:textId="77777777" w:rsidR="0028479A" w:rsidRPr="004F515D" w:rsidRDefault="0028479A" w:rsidP="0028479A">
      <w:pPr>
        <w:widowControl w:val="0"/>
        <w:spacing w:after="0" w:line="240" w:lineRule="auto"/>
        <w:jc w:val="center"/>
        <w:rPr>
          <w:rFonts w:cs="Times New Roman"/>
          <w:sz w:val="16"/>
          <w:szCs w:val="16"/>
        </w:rPr>
      </w:pPr>
      <w:r w:rsidRPr="004F515D">
        <w:rPr>
          <w:rFonts w:cs="Times New Roman"/>
          <w:sz w:val="16"/>
          <w:szCs w:val="16"/>
        </w:rPr>
        <w:t>(посада, прізвище, ім'я та по батькові)</w:t>
      </w:r>
    </w:p>
    <w:p w14:paraId="5DE9A9EB" w14:textId="77777777" w:rsidR="0028479A" w:rsidRPr="004F515D" w:rsidRDefault="0028479A" w:rsidP="0028479A">
      <w:pPr>
        <w:widowControl w:val="0"/>
        <w:spacing w:after="0" w:line="240" w:lineRule="auto"/>
        <w:rPr>
          <w:rFonts w:cs="Times New Roman"/>
          <w:sz w:val="22"/>
        </w:rPr>
      </w:pPr>
      <w:r w:rsidRPr="004F515D">
        <w:rPr>
          <w:rFonts w:cs="Times New Roman"/>
          <w:szCs w:val="24"/>
        </w:rPr>
        <w:t>який діє на підставі</w:t>
      </w:r>
      <w:r w:rsidRPr="004F515D">
        <w:rPr>
          <w:rFonts w:cs="Times New Roman"/>
          <w:sz w:val="22"/>
        </w:rPr>
        <w:t xml:space="preserve"> ___________________________________________________________________________</w:t>
      </w:r>
    </w:p>
    <w:p w14:paraId="682891B5" w14:textId="77777777" w:rsidR="0028479A" w:rsidRPr="004F515D" w:rsidRDefault="0028479A" w:rsidP="0028479A">
      <w:pPr>
        <w:widowControl w:val="0"/>
        <w:spacing w:after="0" w:line="240" w:lineRule="auto"/>
        <w:jc w:val="center"/>
        <w:rPr>
          <w:rFonts w:cs="Times New Roman"/>
          <w:sz w:val="16"/>
          <w:szCs w:val="16"/>
        </w:rPr>
      </w:pPr>
      <w:r w:rsidRPr="004F515D">
        <w:rPr>
          <w:rFonts w:cs="Times New Roman"/>
          <w:sz w:val="16"/>
          <w:szCs w:val="16"/>
        </w:rPr>
        <w:t>(найменування документа, номер, дата та інші необхідні реквізити)</w:t>
      </w:r>
    </w:p>
    <w:p w14:paraId="776AB7D3" w14:textId="77777777" w:rsidR="0028479A" w:rsidRPr="004F515D" w:rsidRDefault="0028479A" w:rsidP="0028479A">
      <w:pPr>
        <w:widowControl w:val="0"/>
        <w:spacing w:after="0" w:line="240" w:lineRule="auto"/>
        <w:rPr>
          <w:rFonts w:cs="Times New Roman"/>
          <w:szCs w:val="24"/>
        </w:rPr>
      </w:pPr>
      <w:r w:rsidRPr="004F515D">
        <w:rPr>
          <w:rFonts w:cs="Times New Roman"/>
          <w:szCs w:val="24"/>
        </w:rPr>
        <w:t>з однієї сторони, і ____________________________________________________ (далі - Постачальник),</w:t>
      </w:r>
    </w:p>
    <w:p w14:paraId="541B0925" w14:textId="77777777" w:rsidR="0028479A" w:rsidRPr="004F515D" w:rsidRDefault="0028479A" w:rsidP="0028479A">
      <w:pPr>
        <w:widowControl w:val="0"/>
        <w:spacing w:after="0" w:line="240" w:lineRule="auto"/>
        <w:jc w:val="center"/>
        <w:rPr>
          <w:rFonts w:cs="Times New Roman"/>
          <w:sz w:val="16"/>
          <w:szCs w:val="16"/>
        </w:rPr>
      </w:pPr>
      <w:r w:rsidRPr="004F515D">
        <w:rPr>
          <w:rFonts w:cs="Times New Roman"/>
          <w:sz w:val="16"/>
          <w:szCs w:val="16"/>
        </w:rPr>
        <w:t>(найменування Постачальника)</w:t>
      </w:r>
    </w:p>
    <w:p w14:paraId="2C3AB512" w14:textId="77777777" w:rsidR="0028479A" w:rsidRPr="004F515D" w:rsidRDefault="0028479A" w:rsidP="0028479A">
      <w:pPr>
        <w:widowControl w:val="0"/>
        <w:spacing w:after="0" w:line="240" w:lineRule="auto"/>
        <w:rPr>
          <w:rFonts w:cs="Times New Roman"/>
          <w:sz w:val="22"/>
        </w:rPr>
      </w:pPr>
      <w:r w:rsidRPr="004F515D">
        <w:rPr>
          <w:rFonts w:cs="Times New Roman"/>
          <w:szCs w:val="24"/>
        </w:rPr>
        <w:t xml:space="preserve">в особі </w:t>
      </w:r>
      <w:r w:rsidRPr="004F515D">
        <w:rPr>
          <w:rFonts w:cs="Times New Roman"/>
          <w:sz w:val="22"/>
        </w:rPr>
        <w:t>______________________________________________________________________________________,</w:t>
      </w:r>
    </w:p>
    <w:p w14:paraId="63414B34" w14:textId="77777777" w:rsidR="0028479A" w:rsidRPr="004F515D" w:rsidRDefault="0028479A" w:rsidP="0028479A">
      <w:pPr>
        <w:widowControl w:val="0"/>
        <w:spacing w:after="0" w:line="240" w:lineRule="auto"/>
        <w:jc w:val="center"/>
        <w:rPr>
          <w:rFonts w:cs="Times New Roman"/>
          <w:sz w:val="16"/>
          <w:szCs w:val="16"/>
        </w:rPr>
      </w:pPr>
      <w:r w:rsidRPr="004F515D">
        <w:rPr>
          <w:rFonts w:cs="Times New Roman"/>
          <w:sz w:val="16"/>
          <w:szCs w:val="16"/>
        </w:rPr>
        <w:t>(посада, прізвище, ім'я та по батькові)</w:t>
      </w:r>
    </w:p>
    <w:p w14:paraId="5AEEF7A9" w14:textId="77777777" w:rsidR="0028479A" w:rsidRPr="004F515D" w:rsidRDefault="0028479A" w:rsidP="0028479A">
      <w:pPr>
        <w:widowControl w:val="0"/>
        <w:spacing w:after="0" w:line="240" w:lineRule="auto"/>
        <w:rPr>
          <w:rFonts w:cs="Times New Roman"/>
          <w:szCs w:val="24"/>
        </w:rPr>
      </w:pPr>
      <w:r w:rsidRPr="004F515D">
        <w:rPr>
          <w:rFonts w:cs="Times New Roman"/>
          <w:szCs w:val="24"/>
        </w:rPr>
        <w:t>який діє на підставі ___________________________________________________________________,</w:t>
      </w:r>
    </w:p>
    <w:p w14:paraId="1C9FEC35" w14:textId="77777777" w:rsidR="0028479A" w:rsidRPr="004F515D" w:rsidRDefault="0028479A" w:rsidP="0028479A">
      <w:pPr>
        <w:widowControl w:val="0"/>
        <w:spacing w:after="0" w:line="240" w:lineRule="auto"/>
        <w:jc w:val="center"/>
        <w:rPr>
          <w:rFonts w:cs="Times New Roman"/>
          <w:sz w:val="16"/>
          <w:szCs w:val="16"/>
        </w:rPr>
      </w:pPr>
      <w:r w:rsidRPr="004F515D">
        <w:rPr>
          <w:rFonts w:cs="Times New Roman"/>
          <w:sz w:val="16"/>
          <w:szCs w:val="16"/>
        </w:rPr>
        <w:t>(найменування документа, номер, дата та інші необхідні реквізити)</w:t>
      </w:r>
    </w:p>
    <w:p w14:paraId="3E35709D" w14:textId="77777777" w:rsidR="0028479A" w:rsidRPr="004F515D" w:rsidRDefault="0028479A" w:rsidP="0028479A">
      <w:pPr>
        <w:widowControl w:val="0"/>
        <w:spacing w:after="0" w:line="240" w:lineRule="auto"/>
        <w:ind w:firstLine="567"/>
        <w:rPr>
          <w:rFonts w:cs="Times New Roman"/>
          <w:szCs w:val="24"/>
        </w:rPr>
      </w:pPr>
      <w:r w:rsidRPr="004F515D">
        <w:rPr>
          <w:rFonts w:cs="Times New Roman"/>
          <w:szCs w:val="24"/>
        </w:rPr>
        <w:t>з іншої сторони, разом по тексту – Сторони, а кожна окремо Сторона, уклали цей Договір № ____________  від «___» _____ 20</w:t>
      </w:r>
      <w:r w:rsidR="001E1F9E">
        <w:rPr>
          <w:rFonts w:cs="Times New Roman"/>
          <w:szCs w:val="24"/>
        </w:rPr>
        <w:t>21</w:t>
      </w:r>
      <w:r w:rsidRPr="004F515D">
        <w:rPr>
          <w:rFonts w:cs="Times New Roman"/>
          <w:szCs w:val="24"/>
        </w:rPr>
        <w:t xml:space="preserve"> року (далі - Договір) про наступне:</w:t>
      </w:r>
    </w:p>
    <w:p w14:paraId="232E1C31" w14:textId="77777777" w:rsidR="0028479A" w:rsidRPr="004F515D" w:rsidRDefault="0028479A" w:rsidP="0028479A">
      <w:pPr>
        <w:widowControl w:val="0"/>
        <w:spacing w:line="240" w:lineRule="auto"/>
        <w:ind w:firstLine="567"/>
        <w:jc w:val="both"/>
        <w:rPr>
          <w:rFonts w:cs="Times New Roman"/>
          <w:szCs w:val="24"/>
        </w:rPr>
      </w:pPr>
      <w:r w:rsidRPr="004F515D">
        <w:rPr>
          <w:rFonts w:cs="Times New Roman"/>
          <w:szCs w:val="24"/>
        </w:rPr>
        <w:t>За цим Договором до установ Покупця відносяться: центральний апарат, філія – Головне управління по м. Києву та Київський області, філії - обласні управління АТ «Ощадбанк». Перелік установ Покупця та їх реквізити</w:t>
      </w:r>
      <w:r w:rsidRPr="004F515D" w:rsidDel="00CD39E8">
        <w:rPr>
          <w:rFonts w:cs="Times New Roman"/>
          <w:szCs w:val="24"/>
        </w:rPr>
        <w:t xml:space="preserve"> </w:t>
      </w:r>
      <w:r w:rsidRPr="004F515D">
        <w:rPr>
          <w:rFonts w:cs="Times New Roman"/>
          <w:szCs w:val="24"/>
        </w:rPr>
        <w:t>наведені в Додатку №</w:t>
      </w:r>
      <w:r w:rsidRPr="004F515D">
        <w:rPr>
          <w:rFonts w:cs="Times New Roman"/>
          <w:szCs w:val="24"/>
          <w:lang w:val="ru-RU"/>
        </w:rPr>
        <w:t>3</w:t>
      </w:r>
      <w:r w:rsidRPr="004F515D">
        <w:rPr>
          <w:rFonts w:cs="Times New Roman"/>
          <w:szCs w:val="24"/>
        </w:rPr>
        <w:t xml:space="preserve"> «Реквізити Установ Покупця та місця поставки Обладнання» до цього Договору, що є його невід’ємною частиною, (надалі по тексту Договору – «Покупець» або «Установа Покупця» в залежності від контексту).</w:t>
      </w:r>
    </w:p>
    <w:p w14:paraId="3AFC3F85" w14:textId="77777777" w:rsidR="0028479A" w:rsidRPr="004F515D" w:rsidRDefault="0028479A" w:rsidP="0028479A">
      <w:pPr>
        <w:widowControl w:val="0"/>
        <w:spacing w:line="240" w:lineRule="auto"/>
        <w:ind w:left="450"/>
        <w:jc w:val="center"/>
        <w:rPr>
          <w:rFonts w:cs="Times New Roman"/>
          <w:b/>
          <w:sz w:val="22"/>
        </w:rPr>
      </w:pPr>
    </w:p>
    <w:p w14:paraId="7A1DA23C" w14:textId="77777777" w:rsidR="0028479A" w:rsidRPr="004F515D" w:rsidRDefault="0028479A" w:rsidP="0028479A">
      <w:pPr>
        <w:widowControl w:val="0"/>
        <w:spacing w:after="0" w:line="240" w:lineRule="auto"/>
        <w:ind w:left="450"/>
        <w:jc w:val="center"/>
        <w:rPr>
          <w:rFonts w:cs="Times New Roman"/>
          <w:b/>
          <w:szCs w:val="24"/>
        </w:rPr>
      </w:pPr>
      <w:r w:rsidRPr="004F515D">
        <w:rPr>
          <w:rFonts w:cs="Times New Roman"/>
          <w:b/>
          <w:szCs w:val="24"/>
        </w:rPr>
        <w:t>I. ПРЕДМЕТ ДОГОВОРУ</w:t>
      </w:r>
    </w:p>
    <w:p w14:paraId="5DE5DE97" w14:textId="3E681174" w:rsidR="0028479A" w:rsidRPr="004F515D" w:rsidRDefault="0028479A" w:rsidP="0028479A">
      <w:pPr>
        <w:widowControl w:val="0"/>
        <w:spacing w:after="0" w:line="240" w:lineRule="auto"/>
        <w:jc w:val="both"/>
        <w:rPr>
          <w:rFonts w:cs="Times New Roman"/>
          <w:szCs w:val="24"/>
        </w:rPr>
      </w:pPr>
      <w:r w:rsidRPr="004F515D">
        <w:rPr>
          <w:rFonts w:cs="Times New Roman"/>
          <w:szCs w:val="24"/>
        </w:rPr>
        <w:t>1.1. Постачальник зобов'язується поставити (передати у власність) Покупцю</w:t>
      </w:r>
      <w:r w:rsidRPr="004F515D">
        <w:rPr>
          <w:rFonts w:cs="Times New Roman"/>
          <w:szCs w:val="24"/>
          <w:lang w:val="ru-RU"/>
        </w:rPr>
        <w:t xml:space="preserve"> (</w:t>
      </w:r>
      <w:r w:rsidRPr="004F515D">
        <w:rPr>
          <w:rFonts w:cs="Times New Roman"/>
          <w:szCs w:val="24"/>
        </w:rPr>
        <w:t>Установам Покупця</w:t>
      </w:r>
      <w:r w:rsidRPr="004F515D">
        <w:rPr>
          <w:rFonts w:cs="Times New Roman"/>
          <w:szCs w:val="24"/>
          <w:lang w:val="ru-RU"/>
        </w:rPr>
        <w:t>)</w:t>
      </w:r>
      <w:r w:rsidRPr="004F515D">
        <w:rPr>
          <w:rFonts w:cs="Times New Roman"/>
          <w:szCs w:val="24"/>
        </w:rPr>
        <w:t xml:space="preserve"> </w:t>
      </w:r>
      <w:proofErr w:type="spellStart"/>
      <w:r w:rsidR="00C72A34">
        <w:rPr>
          <w:rFonts w:cs="Times New Roman"/>
          <w:bCs/>
          <w:szCs w:val="24"/>
          <w:lang w:val="ru-RU"/>
        </w:rPr>
        <w:t>планшетні</w:t>
      </w:r>
      <w:proofErr w:type="spellEnd"/>
      <w:r w:rsidR="00C72A34">
        <w:rPr>
          <w:rFonts w:cs="Times New Roman"/>
          <w:bCs/>
          <w:szCs w:val="24"/>
          <w:lang w:val="ru-RU"/>
        </w:rPr>
        <w:t xml:space="preserve"> </w:t>
      </w:r>
      <w:proofErr w:type="spellStart"/>
      <w:r w:rsidR="00C72A34">
        <w:rPr>
          <w:rFonts w:cs="Times New Roman"/>
          <w:bCs/>
          <w:szCs w:val="24"/>
          <w:lang w:val="ru-RU"/>
        </w:rPr>
        <w:t>комп</w:t>
      </w:r>
      <w:r w:rsidR="00C72A34" w:rsidRPr="0068270D">
        <w:rPr>
          <w:rFonts w:cs="Times New Roman"/>
          <w:bCs/>
          <w:szCs w:val="24"/>
          <w:lang w:val="ru-RU"/>
        </w:rPr>
        <w:t>’</w:t>
      </w:r>
      <w:r w:rsidR="00C72A34">
        <w:rPr>
          <w:rFonts w:cs="Times New Roman"/>
          <w:bCs/>
          <w:szCs w:val="24"/>
          <w:lang w:val="ru-RU"/>
        </w:rPr>
        <w:t>ютери</w:t>
      </w:r>
      <w:proofErr w:type="spellEnd"/>
      <w:r w:rsidR="00C72A34" w:rsidRPr="004F515D">
        <w:rPr>
          <w:rFonts w:cs="Times New Roman"/>
          <w:szCs w:val="24"/>
        </w:rPr>
        <w:t xml:space="preserve"> </w:t>
      </w:r>
      <w:r w:rsidRPr="004F515D">
        <w:rPr>
          <w:rFonts w:cs="Times New Roman"/>
          <w:szCs w:val="24"/>
        </w:rPr>
        <w:t>(далі - Обладнання), а також забезпечити гарантійне обслуговування Обладнання, а Покупець зобов’язується прийняти і оплатити поставлене Обладнання на умовах, що установлені цим Договором.</w:t>
      </w:r>
    </w:p>
    <w:p w14:paraId="56993E5D"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1.2. Найменування, комплектність, асортимент, кількість, ціна та вартість Обладнання, строк гарантійного обслуговування Обладнання, а також всі інші вимоги до нього визначаються Сторонами в Специфікації, яка є Додатком №1 до цього Договору, що є його невід’ємною частиною.</w:t>
      </w:r>
    </w:p>
    <w:p w14:paraId="4FFA6B1F"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1.3. Обсяги закупівлі Обладнання може бути зменшено залежно від реального фінансування видатків.</w:t>
      </w:r>
    </w:p>
    <w:p w14:paraId="54EC6F55" w14:textId="77777777" w:rsidR="0028479A" w:rsidRPr="004F515D" w:rsidRDefault="0028479A" w:rsidP="0028479A">
      <w:pPr>
        <w:widowControl w:val="0"/>
        <w:spacing w:after="0" w:line="240" w:lineRule="auto"/>
        <w:jc w:val="center"/>
        <w:rPr>
          <w:rFonts w:cs="Times New Roman"/>
          <w:b/>
          <w:szCs w:val="24"/>
        </w:rPr>
      </w:pPr>
    </w:p>
    <w:p w14:paraId="0D77FF60" w14:textId="77777777" w:rsidR="0028479A" w:rsidRPr="004F515D" w:rsidRDefault="0028479A" w:rsidP="0028479A">
      <w:pPr>
        <w:widowControl w:val="0"/>
        <w:spacing w:after="0" w:line="240" w:lineRule="auto"/>
        <w:jc w:val="center"/>
        <w:rPr>
          <w:rFonts w:cs="Times New Roman"/>
          <w:b/>
          <w:szCs w:val="24"/>
        </w:rPr>
      </w:pPr>
      <w:r w:rsidRPr="004F515D">
        <w:rPr>
          <w:rFonts w:cs="Times New Roman"/>
          <w:b/>
          <w:szCs w:val="24"/>
        </w:rPr>
        <w:t>II. ЯКІСТЬ ОБЛАДНАННЯ ТА ОСОБЛИВІ УМОВИ</w:t>
      </w:r>
    </w:p>
    <w:p w14:paraId="4F8CC424"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2.1. Постачальник зобов’язаний поставити Покупцю (Установам Покупця) Обладнання, якість якого відповідає характеристикам, що офіційно декларуються виробником Обладнання та технічній документації. Постачальник гарантує, що Обладнання не має недоліків та дефектів, що пов’язані із якістю матеріалів, з яких воно виготовляється та/або із технологією його виробництва.</w:t>
      </w:r>
    </w:p>
    <w:p w14:paraId="664D70BE"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2.2. Обладнання поставляється за цим Договором в упаковці, що повинна захищати Обладнання від ушкоджень під час перевезення, а також під час вантажно-розвантажувальних робіт і зберігання в умовах закритого складу. </w:t>
      </w:r>
    </w:p>
    <w:p w14:paraId="43EB16CB"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2.3. Обладнання передається Постачальником Установам Покупця окремими комплектами, що визначені в Додатку №2 «Розподіл Обладнання по Установах Покупця», що є його невід’ємною частиною.</w:t>
      </w:r>
    </w:p>
    <w:p w14:paraId="2CD6478F" w14:textId="77777777" w:rsidR="0028479A" w:rsidRPr="004F515D" w:rsidRDefault="0028479A" w:rsidP="0028479A">
      <w:pPr>
        <w:widowControl w:val="0"/>
        <w:spacing w:after="0" w:line="240" w:lineRule="auto"/>
        <w:rPr>
          <w:rFonts w:cs="Times New Roman"/>
          <w:szCs w:val="24"/>
        </w:rPr>
      </w:pPr>
    </w:p>
    <w:p w14:paraId="3383FC50" w14:textId="77777777" w:rsidR="0028479A" w:rsidRPr="004F515D" w:rsidRDefault="0028479A" w:rsidP="0028479A">
      <w:pPr>
        <w:widowControl w:val="0"/>
        <w:spacing w:after="0" w:line="240" w:lineRule="auto"/>
        <w:jc w:val="center"/>
        <w:rPr>
          <w:rFonts w:cs="Times New Roman"/>
          <w:b/>
          <w:szCs w:val="24"/>
        </w:rPr>
      </w:pPr>
      <w:r w:rsidRPr="004F515D">
        <w:rPr>
          <w:rFonts w:cs="Times New Roman"/>
          <w:b/>
          <w:szCs w:val="24"/>
        </w:rPr>
        <w:t>III. ВАРТІСТЬ ДОГОВОРУ</w:t>
      </w:r>
    </w:p>
    <w:p w14:paraId="697347DA"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3.1. Загальна вартість цього Договору згідно Специфікації, яка є Додатком №1 до цього Договору, що є його невід’ємною частиною, становить: _______грн. (_________гривень __ копійок) </w:t>
      </w:r>
      <w:r w:rsidRPr="004F515D">
        <w:rPr>
          <w:rFonts w:cs="Times New Roman"/>
          <w:i/>
          <w:szCs w:val="24"/>
        </w:rPr>
        <w:t>(заповнюється Учасником процедури закупівлі)</w:t>
      </w:r>
      <w:r w:rsidRPr="004F515D">
        <w:rPr>
          <w:rFonts w:cs="Times New Roman"/>
          <w:szCs w:val="24"/>
        </w:rPr>
        <w:t xml:space="preserve">, в </w:t>
      </w:r>
      <w:proofErr w:type="spellStart"/>
      <w:r w:rsidRPr="004F515D">
        <w:rPr>
          <w:rFonts w:cs="Times New Roman"/>
          <w:szCs w:val="24"/>
        </w:rPr>
        <w:t>т.ч</w:t>
      </w:r>
      <w:proofErr w:type="spellEnd"/>
      <w:r w:rsidRPr="004F515D">
        <w:rPr>
          <w:rFonts w:cs="Times New Roman"/>
          <w:szCs w:val="24"/>
        </w:rPr>
        <w:t xml:space="preserve">. ПДВ  _______ грн. ( ________ гривень __ копійок) </w:t>
      </w:r>
      <w:r w:rsidRPr="004F515D">
        <w:rPr>
          <w:rFonts w:cs="Times New Roman"/>
          <w:i/>
          <w:szCs w:val="24"/>
        </w:rPr>
        <w:t>(заповнюється Учасником процедури закупівлі, який є платником ПДВ)</w:t>
      </w:r>
      <w:r w:rsidRPr="004F515D">
        <w:rPr>
          <w:rFonts w:cs="Times New Roman"/>
          <w:szCs w:val="24"/>
        </w:rPr>
        <w:t xml:space="preserve"> (далі – Вартість Обладнання).</w:t>
      </w:r>
    </w:p>
    <w:p w14:paraId="06985848"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3.2. Вартість Обладнання може бути зменшена за взаємною згодою Сторін.</w:t>
      </w:r>
    </w:p>
    <w:p w14:paraId="1D7F6CB8"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3.3. Вартість Обладнання включає витрати Постачальника, пов’язані з транспортуванням Обладнання, </w:t>
      </w:r>
      <w:r w:rsidRPr="004F515D">
        <w:rPr>
          <w:rFonts w:cs="Times New Roman"/>
          <w:szCs w:val="24"/>
        </w:rPr>
        <w:lastRenderedPageBreak/>
        <w:t>вантажно-розвантажувальними роботами, зберіганням Обладнання тощо, які можуть виникнути до моменту поставки (передачі у власність) Обладнання Покупцю (Установам Покупця).</w:t>
      </w:r>
    </w:p>
    <w:p w14:paraId="3C7A88EA" w14:textId="77777777" w:rsidR="0028479A" w:rsidRPr="004F515D" w:rsidRDefault="0028479A" w:rsidP="0028479A">
      <w:pPr>
        <w:widowControl w:val="0"/>
        <w:spacing w:after="0" w:line="240" w:lineRule="auto"/>
        <w:rPr>
          <w:rFonts w:cs="Times New Roman"/>
          <w:b/>
          <w:szCs w:val="24"/>
        </w:rPr>
      </w:pPr>
    </w:p>
    <w:p w14:paraId="43E34A15" w14:textId="77777777" w:rsidR="0028479A" w:rsidRPr="004F515D" w:rsidRDefault="0028479A" w:rsidP="0028479A">
      <w:pPr>
        <w:widowControl w:val="0"/>
        <w:spacing w:after="0" w:line="240" w:lineRule="auto"/>
        <w:jc w:val="center"/>
        <w:rPr>
          <w:rFonts w:cs="Times New Roman"/>
          <w:b/>
          <w:szCs w:val="24"/>
        </w:rPr>
      </w:pPr>
      <w:r w:rsidRPr="004F515D">
        <w:rPr>
          <w:rFonts w:cs="Times New Roman"/>
          <w:b/>
          <w:szCs w:val="24"/>
        </w:rPr>
        <w:t>IV. ПОРЯДОК ЗДІЙСНЕННЯ ОПЛАТИ</w:t>
      </w:r>
    </w:p>
    <w:p w14:paraId="019DCFA4"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4.1. Розрахунки проводяться шляхом поетапної оплати Покупцем Обладнання. Постачальник протягом 5 (п'яти) банківських днів з дати підписання Сторонами цього Договору зобов'язаний надіслати на адресу Покупця, що зазначена в розділі </w:t>
      </w:r>
      <w:r w:rsidRPr="004F515D">
        <w:rPr>
          <w:rFonts w:cs="Times New Roman"/>
          <w:szCs w:val="24"/>
          <w:lang w:val="en-US"/>
        </w:rPr>
        <w:t>XV</w:t>
      </w:r>
      <w:r w:rsidR="00CE20BB">
        <w:rPr>
          <w:rFonts w:cs="Times New Roman"/>
          <w:szCs w:val="24"/>
        </w:rPr>
        <w:t>І</w:t>
      </w:r>
      <w:r w:rsidRPr="004F515D">
        <w:rPr>
          <w:rFonts w:cs="Times New Roman"/>
          <w:szCs w:val="24"/>
          <w:lang w:val="ru-RU"/>
        </w:rPr>
        <w:t xml:space="preserve"> </w:t>
      </w:r>
      <w:r w:rsidRPr="004F515D">
        <w:rPr>
          <w:rFonts w:cs="Times New Roman"/>
          <w:szCs w:val="24"/>
        </w:rPr>
        <w:t>«РЕКВІЗИТИ ТА ПІДПИСИ СТОРІН» Договору, за власний рахунок засобами поштового або кур'єрського зв'язку, або передати особисто з відміткою про вручення, оригінал рахунку-фактури на здійснення авансового платежу в розмірі 80 (вісімдесят) % Вартості Обладнання, яке Постачальник зобов’язаний поставити (передати у власність) Покупцю.</w:t>
      </w:r>
    </w:p>
    <w:p w14:paraId="1E33690C"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4.2. Виставлений Постачальником відповідно до п. 4.1. Договору рахунок на здійснення авансового платежу Покупець сплачує протягом 5 (п'яти) банківських днів з моменту його отримання Покупцем.</w:t>
      </w:r>
    </w:p>
    <w:p w14:paraId="3551BA1E"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4.3. Решта суми 20 (двадцять) % від Вартості Обладнання, яка (вартість) визначається з урахуванням раніше сплаченої передоплати (авансового платежу), підлягає оплаті Покупцем протягом 5 (п’яти) банківських днів з моменту підписання уповноваженими представниками Сторін (Покупця, Установи покупця та Постачальника) 3-стороннього Акт</w:t>
      </w:r>
      <w:r w:rsidRPr="004F515D">
        <w:rPr>
          <w:rFonts w:cs="Times New Roman"/>
          <w:szCs w:val="24"/>
          <w:lang w:val="ru-RU"/>
        </w:rPr>
        <w:t>а</w:t>
      </w:r>
      <w:r w:rsidRPr="004F515D">
        <w:rPr>
          <w:rFonts w:cs="Times New Roman"/>
          <w:szCs w:val="24"/>
        </w:rPr>
        <w:t xml:space="preserve"> приймання-передачі Обладнання у власність (згідно Додатку 5 до цього Договору)  (надалі – Акт), а у випадку, якщо поставка Обладнання здійснюється частинами (партіями) – з моменту підписання такого </w:t>
      </w:r>
      <w:proofErr w:type="spellStart"/>
      <w:r w:rsidRPr="004F515D">
        <w:rPr>
          <w:rFonts w:cs="Times New Roman"/>
          <w:szCs w:val="24"/>
        </w:rPr>
        <w:t>Акта</w:t>
      </w:r>
      <w:proofErr w:type="spellEnd"/>
      <w:r w:rsidRPr="004F515D">
        <w:rPr>
          <w:rFonts w:cs="Times New Roman"/>
          <w:szCs w:val="24"/>
        </w:rPr>
        <w:t xml:space="preserve"> щодо поставленої партії Обладнання, на підставі виставленого Постачальником оригіналу рахунку</w:t>
      </w:r>
      <w:r w:rsidRPr="004F515D">
        <w:rPr>
          <w:rFonts w:cs="Times New Roman"/>
          <w:szCs w:val="24"/>
          <w:lang w:val="ru-RU"/>
        </w:rPr>
        <w:t>-</w:t>
      </w:r>
      <w:r w:rsidRPr="004F515D">
        <w:rPr>
          <w:rFonts w:cs="Times New Roman"/>
          <w:szCs w:val="24"/>
        </w:rPr>
        <w:t>фактури (рахунків-фактур) та оригіналу акту.</w:t>
      </w:r>
    </w:p>
    <w:p w14:paraId="1B5DDE31"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Під партією Обладнання Сторони розуміють частину Обладнання, поставленого Покупцю, згідно переліку Додатку №1 до Договору, що є його невід’ємною частиною.</w:t>
      </w:r>
    </w:p>
    <w:p w14:paraId="7B21ABFE"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4.4. До кожного комплекту обладнання, що поставляється, Покупцю додаються: рахунки на оплату (згідно п. 4.1. та 4.3 цього Договору) </w:t>
      </w:r>
      <w:r w:rsidRPr="004F515D">
        <w:rPr>
          <w:rFonts w:cs="Times New Roman"/>
          <w:szCs w:val="24"/>
          <w:lang w:val="ru-RU"/>
        </w:rPr>
        <w:t>та</w:t>
      </w:r>
      <w:r>
        <w:rPr>
          <w:rFonts w:cs="Times New Roman"/>
          <w:szCs w:val="24"/>
          <w:lang w:val="ru-RU"/>
        </w:rPr>
        <w:t xml:space="preserve"> </w:t>
      </w:r>
      <w:proofErr w:type="spellStart"/>
      <w:r>
        <w:rPr>
          <w:rFonts w:cs="Times New Roman"/>
          <w:szCs w:val="24"/>
          <w:lang w:val="ru-RU"/>
        </w:rPr>
        <w:t>видаткова</w:t>
      </w:r>
      <w:proofErr w:type="spellEnd"/>
      <w:r>
        <w:rPr>
          <w:rFonts w:cs="Times New Roman"/>
          <w:szCs w:val="24"/>
          <w:lang w:val="ru-RU"/>
        </w:rPr>
        <w:t xml:space="preserve"> накладна</w:t>
      </w:r>
      <w:r w:rsidRPr="004F515D">
        <w:rPr>
          <w:rFonts w:cs="Times New Roman"/>
          <w:szCs w:val="24"/>
        </w:rPr>
        <w:t>.</w:t>
      </w:r>
    </w:p>
    <w:p w14:paraId="55D01B95"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4.5. Розрахунки за цим Договором здійснюються у безготівковій формі шляхом  перерахування Покупцем  коштів в національній валюті України на поточний рахунок Постачальника, зазначений в розділі ХV</w:t>
      </w:r>
      <w:r w:rsidR="00CE20BB">
        <w:rPr>
          <w:rFonts w:cs="Times New Roman"/>
          <w:szCs w:val="24"/>
        </w:rPr>
        <w:t>І</w:t>
      </w:r>
      <w:r w:rsidRPr="004F515D">
        <w:rPr>
          <w:rFonts w:cs="Times New Roman"/>
          <w:szCs w:val="24"/>
        </w:rPr>
        <w:t xml:space="preserve"> цього Договору.</w:t>
      </w:r>
    </w:p>
    <w:p w14:paraId="2BBEFF5E"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4.6.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595783A0" w14:textId="77777777" w:rsidR="0028479A" w:rsidRPr="004F515D" w:rsidRDefault="0028479A" w:rsidP="0028479A">
      <w:pPr>
        <w:widowControl w:val="0"/>
        <w:spacing w:after="0" w:line="240" w:lineRule="auto"/>
        <w:jc w:val="center"/>
        <w:rPr>
          <w:rFonts w:cs="Times New Roman"/>
          <w:b/>
          <w:szCs w:val="24"/>
        </w:rPr>
      </w:pPr>
    </w:p>
    <w:p w14:paraId="0D618019" w14:textId="77777777" w:rsidR="0028479A" w:rsidRPr="004F515D" w:rsidRDefault="0028479A" w:rsidP="0028479A">
      <w:pPr>
        <w:widowControl w:val="0"/>
        <w:spacing w:after="0" w:line="240" w:lineRule="auto"/>
        <w:jc w:val="center"/>
        <w:rPr>
          <w:rFonts w:cs="Times New Roman"/>
          <w:b/>
          <w:szCs w:val="24"/>
        </w:rPr>
      </w:pPr>
      <w:r w:rsidRPr="004F515D">
        <w:rPr>
          <w:rFonts w:cs="Times New Roman"/>
          <w:b/>
          <w:szCs w:val="24"/>
        </w:rPr>
        <w:t>V. ПОСТАВКА ОБЛАДНАННЯ</w:t>
      </w:r>
    </w:p>
    <w:p w14:paraId="707BF2EE"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5.1. Строк поставки Обладнання на адресу Покупця (Установ Покупця) складає </w:t>
      </w:r>
      <w:r>
        <w:rPr>
          <w:rFonts w:cs="Times New Roman"/>
          <w:szCs w:val="24"/>
        </w:rPr>
        <w:t>6</w:t>
      </w:r>
      <w:r w:rsidRPr="004F515D">
        <w:rPr>
          <w:rFonts w:cs="Times New Roman"/>
          <w:szCs w:val="24"/>
        </w:rPr>
        <w:t>0 (</w:t>
      </w:r>
      <w:r>
        <w:rPr>
          <w:rFonts w:cs="Times New Roman"/>
          <w:sz w:val="22"/>
        </w:rPr>
        <w:t>шістдесяти</w:t>
      </w:r>
      <w:r w:rsidRPr="004F515D">
        <w:rPr>
          <w:rFonts w:cs="Times New Roman"/>
          <w:szCs w:val="24"/>
        </w:rPr>
        <w:t xml:space="preserve">) календарних днів з моменту здійснення попередньої оплати за Договором. Постачальник в межах </w:t>
      </w:r>
      <w:r w:rsidRPr="004F515D">
        <w:rPr>
          <w:rFonts w:cs="Times New Roman"/>
          <w:szCs w:val="24"/>
          <w:lang w:val="ru-RU"/>
        </w:rPr>
        <w:t>3</w:t>
      </w:r>
      <w:r w:rsidRPr="004F515D">
        <w:rPr>
          <w:rFonts w:cs="Times New Roman"/>
          <w:szCs w:val="24"/>
        </w:rPr>
        <w:t>0-денного строку</w:t>
      </w:r>
      <w:r w:rsidRPr="004F515D">
        <w:rPr>
          <w:rFonts w:cs="Times New Roman"/>
          <w:szCs w:val="24"/>
          <w:lang w:val="ru-RU"/>
        </w:rPr>
        <w:t xml:space="preserve"> </w:t>
      </w:r>
      <w:r w:rsidRPr="004F515D">
        <w:rPr>
          <w:rFonts w:cs="Times New Roman"/>
          <w:szCs w:val="24"/>
        </w:rPr>
        <w:t>з моменту здійснення попередньої оплати за Договором</w:t>
      </w:r>
      <w:r w:rsidRPr="004F515D">
        <w:rPr>
          <w:rFonts w:cs="Times New Roman"/>
          <w:b/>
          <w:szCs w:val="24"/>
        </w:rPr>
        <w:t xml:space="preserve"> </w:t>
      </w:r>
      <w:r w:rsidRPr="004F515D">
        <w:rPr>
          <w:rFonts w:cs="Times New Roman"/>
          <w:b/>
          <w:szCs w:val="24"/>
          <w:lang w:val="ru-RU"/>
        </w:rPr>
        <w:t xml:space="preserve"> </w:t>
      </w:r>
      <w:r w:rsidRPr="004F515D">
        <w:rPr>
          <w:rFonts w:cs="Times New Roman"/>
          <w:szCs w:val="24"/>
        </w:rPr>
        <w:t>зобов’язаний попередньо погодити з Покупцем конкретні дати здійснення поставки (передачі у власність) Обладнання.</w:t>
      </w:r>
    </w:p>
    <w:p w14:paraId="5E2388F9"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5.2. Місця поставки (передачі у власність) Обладнання (адреси Установ Покупця) визначені в Додатку №3 до цього Договору, що є його невід’ємною частиною.</w:t>
      </w:r>
    </w:p>
    <w:p w14:paraId="144AA3AF"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5.3. Поставка Обладнання відбувається на умовах DDP, в редакції Офіційних правил тлумачення торговельних термінів «Інкотермс 2010».</w:t>
      </w:r>
    </w:p>
    <w:p w14:paraId="0E762148"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Поставка Обладнання, що зазначене в Додатку №1 до цього Договору, що є його невід’ємною частиною, допускається частинами (партіями). В такому разі оригінали документів, які належать до передачі Покупцю, згідно п. 4.4. Договору, передаються на партію Обладнання, яке фактично постачається.</w:t>
      </w:r>
    </w:p>
    <w:p w14:paraId="64E77D2D"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5.4. Сторони домовились, що виконання зобов’язань Постачальника з поставки (передачі у власність) Обладнання відповідній Установі Покупця згідно Додатку №2 до цього Договору підтверджується складанням та підписанням Сторонами </w:t>
      </w:r>
      <w:proofErr w:type="spellStart"/>
      <w:r w:rsidRPr="004F515D">
        <w:rPr>
          <w:rFonts w:cs="Times New Roman"/>
          <w:szCs w:val="24"/>
        </w:rPr>
        <w:t>Акта</w:t>
      </w:r>
      <w:proofErr w:type="spellEnd"/>
      <w:r w:rsidRPr="004F515D">
        <w:rPr>
          <w:rFonts w:cs="Times New Roman"/>
          <w:szCs w:val="24"/>
        </w:rPr>
        <w:t>.</w:t>
      </w:r>
    </w:p>
    <w:p w14:paraId="1FBA2621"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5.5. Після поставки (передачі у власність) Обладнання за відповідним місцем поставки Обладнання Постачальник передає Покупцю (Установам Покупця)  підписані Постачальником три примірники </w:t>
      </w:r>
      <w:proofErr w:type="spellStart"/>
      <w:r w:rsidRPr="004F515D">
        <w:rPr>
          <w:rFonts w:cs="Times New Roman"/>
          <w:szCs w:val="24"/>
        </w:rPr>
        <w:t>Акта</w:t>
      </w:r>
      <w:proofErr w:type="spellEnd"/>
      <w:r w:rsidRPr="004F515D">
        <w:rPr>
          <w:rFonts w:cs="Times New Roman"/>
          <w:szCs w:val="24"/>
        </w:rPr>
        <w:t>.</w:t>
      </w:r>
    </w:p>
    <w:p w14:paraId="4355805A"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5.6. Покупець зобов’язаний протягом </w:t>
      </w:r>
      <w:r w:rsidRPr="004F515D">
        <w:rPr>
          <w:rFonts w:cs="Times New Roman"/>
          <w:szCs w:val="24"/>
          <w:lang w:val="ru-RU"/>
        </w:rPr>
        <w:t>10</w:t>
      </w:r>
      <w:r w:rsidRPr="004F515D">
        <w:rPr>
          <w:rFonts w:cs="Times New Roman"/>
          <w:szCs w:val="24"/>
        </w:rPr>
        <w:t xml:space="preserve"> (</w:t>
      </w:r>
      <w:proofErr w:type="spellStart"/>
      <w:r w:rsidRPr="004F515D">
        <w:rPr>
          <w:rFonts w:cs="Times New Roman"/>
          <w:szCs w:val="24"/>
          <w:lang w:val="ru-RU"/>
        </w:rPr>
        <w:t>дес</w:t>
      </w:r>
      <w:r w:rsidRPr="004F515D">
        <w:rPr>
          <w:rFonts w:cs="Times New Roman"/>
          <w:szCs w:val="24"/>
        </w:rPr>
        <w:t>яти</w:t>
      </w:r>
      <w:proofErr w:type="spellEnd"/>
      <w:r w:rsidRPr="004F515D">
        <w:rPr>
          <w:rFonts w:cs="Times New Roman"/>
          <w:szCs w:val="24"/>
        </w:rPr>
        <w:t xml:space="preserve">) банківських днів з дня надання Постачальником трьох примірників </w:t>
      </w:r>
      <w:proofErr w:type="spellStart"/>
      <w:r w:rsidRPr="004F515D">
        <w:rPr>
          <w:rFonts w:cs="Times New Roman"/>
          <w:szCs w:val="24"/>
        </w:rPr>
        <w:t>Акта</w:t>
      </w:r>
      <w:proofErr w:type="spellEnd"/>
      <w:r w:rsidRPr="004F515D">
        <w:rPr>
          <w:rFonts w:cs="Times New Roman"/>
          <w:szCs w:val="24"/>
        </w:rPr>
        <w:t xml:space="preserve"> та документації до Обладнання підписати Акт або надати вмотивовану відмову від підписання </w:t>
      </w:r>
      <w:proofErr w:type="spellStart"/>
      <w:r w:rsidRPr="004F515D">
        <w:rPr>
          <w:rFonts w:cs="Times New Roman"/>
          <w:szCs w:val="24"/>
        </w:rPr>
        <w:t>Акта</w:t>
      </w:r>
      <w:proofErr w:type="spellEnd"/>
      <w:r w:rsidRPr="004F515D">
        <w:rPr>
          <w:rFonts w:cs="Times New Roman"/>
          <w:szCs w:val="24"/>
        </w:rPr>
        <w:t xml:space="preserve"> в той же строк. </w:t>
      </w:r>
    </w:p>
    <w:p w14:paraId="4229D7A9"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5.7. У випадку невідповідності Обладнання по кількості, асортименту та /або якості Сторонами складається Акт про невідповідність. Акт про невідповідність підписується уповноваженими представниками Сторін, що здійснюють приймання-передачу Обладнання. </w:t>
      </w:r>
    </w:p>
    <w:p w14:paraId="5A433580"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5.8. У випадку встановлення невідповідності Обладнання по кількості, асортименту та комплектності,</w:t>
      </w:r>
      <w:r w:rsidRPr="004F515D" w:rsidDel="001119B7">
        <w:rPr>
          <w:rFonts w:cs="Times New Roman"/>
          <w:szCs w:val="24"/>
        </w:rPr>
        <w:t xml:space="preserve"> </w:t>
      </w:r>
      <w:r w:rsidRPr="004F515D">
        <w:rPr>
          <w:rFonts w:cs="Times New Roman"/>
          <w:szCs w:val="24"/>
        </w:rPr>
        <w:lastRenderedPageBreak/>
        <w:t xml:space="preserve">Постачальник зобов’язаний протягом 7 (семи) банківських днів після підписання </w:t>
      </w:r>
      <w:proofErr w:type="spellStart"/>
      <w:r w:rsidRPr="004F515D">
        <w:rPr>
          <w:rFonts w:cs="Times New Roman"/>
          <w:szCs w:val="24"/>
        </w:rPr>
        <w:t>Акта</w:t>
      </w:r>
      <w:proofErr w:type="spellEnd"/>
      <w:r w:rsidRPr="004F515D">
        <w:rPr>
          <w:rFonts w:cs="Times New Roman"/>
          <w:szCs w:val="24"/>
        </w:rPr>
        <w:t xml:space="preserve"> про невідповідність поставити за свій рахунок на адресу відповідної Установи Покупця Обладнання у належній кількості, асортименті та/або комплектності.</w:t>
      </w:r>
    </w:p>
    <w:p w14:paraId="5F6857CC"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5.9. Приймання-передача недопоставленого Обладнання та/або Обладнання належного асортименту, та/або комплектності, здійснюється відповідно до п.5.4. цього Договору.</w:t>
      </w:r>
    </w:p>
    <w:p w14:paraId="40FD2751"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5.10. Зобов’язання Постачальника з поставки (передачі у власність) Обладнання за цим Договором вважаються виконаними в повному обсязі з моменту підписання Сторонами Актів.</w:t>
      </w:r>
    </w:p>
    <w:p w14:paraId="4ADA3214"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5.11. Транспортування Обладнання до місць поставки, вантажно-розвантажувальні роботи здійснюється власними силами Постачальника та за його (Постачальника) рахунок.</w:t>
      </w:r>
    </w:p>
    <w:p w14:paraId="2FC0196F"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5.12. Ризики випадкового знищення та випадкового пошкодження (псування) Обладнання, а також обов’язок несення всіх витрат, пов’язаних з ними, до моменту підписання трьох примірників </w:t>
      </w:r>
      <w:proofErr w:type="spellStart"/>
      <w:r w:rsidRPr="004F515D">
        <w:rPr>
          <w:rFonts w:cs="Times New Roman"/>
          <w:szCs w:val="24"/>
        </w:rPr>
        <w:t>Акта</w:t>
      </w:r>
      <w:proofErr w:type="spellEnd"/>
      <w:r w:rsidRPr="004F515D">
        <w:rPr>
          <w:rFonts w:cs="Times New Roman"/>
          <w:szCs w:val="24"/>
        </w:rPr>
        <w:t xml:space="preserve"> Постачальником та Покупцем (Установою Покупця), а у випадку поставки Обладнання партіями – до моменту підписання </w:t>
      </w:r>
      <w:proofErr w:type="spellStart"/>
      <w:r w:rsidRPr="004F515D">
        <w:rPr>
          <w:rFonts w:cs="Times New Roman"/>
          <w:szCs w:val="24"/>
        </w:rPr>
        <w:t>Акта</w:t>
      </w:r>
      <w:proofErr w:type="spellEnd"/>
      <w:r w:rsidRPr="004F515D">
        <w:rPr>
          <w:rFonts w:cs="Times New Roman"/>
          <w:szCs w:val="24"/>
        </w:rPr>
        <w:t xml:space="preserve"> на поставлену партію Обладнання, у повному обсязі несе Постачальник.</w:t>
      </w:r>
    </w:p>
    <w:p w14:paraId="779C8DF0"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5.13. Право власності на поставлене Обладнання переходить до Покупця (Установ Покупця) з дати підписання трьох примірників </w:t>
      </w:r>
      <w:proofErr w:type="spellStart"/>
      <w:r w:rsidRPr="004F515D">
        <w:rPr>
          <w:rFonts w:cs="Times New Roman"/>
          <w:szCs w:val="24"/>
        </w:rPr>
        <w:t>Акта</w:t>
      </w:r>
      <w:proofErr w:type="spellEnd"/>
      <w:r w:rsidRPr="004F515D">
        <w:rPr>
          <w:rFonts w:cs="Times New Roman"/>
          <w:szCs w:val="24"/>
        </w:rPr>
        <w:t xml:space="preserve"> Сторонами, а у випадку поставки Обладнання партіями – з моменту підписання </w:t>
      </w:r>
      <w:proofErr w:type="spellStart"/>
      <w:r w:rsidRPr="004F515D">
        <w:rPr>
          <w:rFonts w:cs="Times New Roman"/>
          <w:szCs w:val="24"/>
        </w:rPr>
        <w:t>Акта</w:t>
      </w:r>
      <w:proofErr w:type="spellEnd"/>
      <w:r w:rsidRPr="004F515D">
        <w:rPr>
          <w:rFonts w:cs="Times New Roman"/>
          <w:szCs w:val="24"/>
        </w:rPr>
        <w:t xml:space="preserve"> на поставлену партію Обладнання.</w:t>
      </w:r>
    </w:p>
    <w:p w14:paraId="4BFE2F7E"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5.14. Поставка обладнання частинами до Покупця  (Установ Покупця) дозволяється, за умови отримання погодження від Покупця (Установи Покупця), шляхом поштового/кур’єрського/факсимільного або електронного зв’язку (е-</w:t>
      </w:r>
      <w:r w:rsidRPr="004F515D">
        <w:rPr>
          <w:rFonts w:cs="Times New Roman"/>
          <w:szCs w:val="24"/>
          <w:lang w:val="en-US"/>
        </w:rPr>
        <w:t>mail</w:t>
      </w:r>
      <w:r w:rsidRPr="004F515D">
        <w:rPr>
          <w:rFonts w:cs="Times New Roman"/>
          <w:szCs w:val="24"/>
          <w:lang w:val="ru-RU"/>
        </w:rPr>
        <w:t>)</w:t>
      </w:r>
      <w:r w:rsidRPr="004F515D">
        <w:rPr>
          <w:rFonts w:cs="Times New Roman"/>
          <w:szCs w:val="24"/>
        </w:rPr>
        <w:t>.</w:t>
      </w:r>
    </w:p>
    <w:p w14:paraId="7170BFA0" w14:textId="77777777" w:rsidR="0028479A" w:rsidRPr="004F515D" w:rsidRDefault="0028479A" w:rsidP="0028479A">
      <w:pPr>
        <w:widowControl w:val="0"/>
        <w:spacing w:after="0" w:line="240" w:lineRule="auto"/>
        <w:jc w:val="center"/>
        <w:rPr>
          <w:rFonts w:cs="Times New Roman"/>
          <w:b/>
          <w:szCs w:val="24"/>
        </w:rPr>
      </w:pPr>
    </w:p>
    <w:p w14:paraId="0D744893" w14:textId="77777777" w:rsidR="0028479A" w:rsidRPr="004F515D" w:rsidRDefault="0028479A" w:rsidP="0028479A">
      <w:pPr>
        <w:widowControl w:val="0"/>
        <w:spacing w:after="0" w:line="240" w:lineRule="auto"/>
        <w:jc w:val="center"/>
        <w:rPr>
          <w:rFonts w:cs="Times New Roman"/>
          <w:b/>
          <w:szCs w:val="24"/>
        </w:rPr>
      </w:pPr>
      <w:r w:rsidRPr="004F515D">
        <w:rPr>
          <w:rFonts w:cs="Times New Roman"/>
          <w:b/>
          <w:szCs w:val="24"/>
        </w:rPr>
        <w:t>VI. ПРАВА ТА ОБОВ'ЯЗКИ СТОРІН</w:t>
      </w:r>
    </w:p>
    <w:p w14:paraId="4110F529"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6.1. В порядку та на умовах цього Договору Покупець зобов'язаний: </w:t>
      </w:r>
    </w:p>
    <w:p w14:paraId="429A03DB"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6.1.1. Своєчасно та в повному обсязі сплачувати за поставлене Обладнання.</w:t>
      </w:r>
    </w:p>
    <w:p w14:paraId="2992B9DC"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6.1.2. Приймати поставлене Обладнання відповідно до умов цього Договору згідно з Актами.</w:t>
      </w:r>
    </w:p>
    <w:p w14:paraId="7CF0E377"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6.1.3. У разі відмови прийняти Обладнання через дефекти та/або недоліки, що виключають нормальне функціонування Обладнання, під час приймання-передачі Обладнання пред’явити Постачальнику в письмовій формі вмотивовану відмову від приймання Обладнання з обов’язковим зазначенням виявлених недоліків та/або дефектів.</w:t>
      </w:r>
    </w:p>
    <w:p w14:paraId="4053556D"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6.1.</w:t>
      </w:r>
      <w:r w:rsidRPr="004F515D">
        <w:rPr>
          <w:rFonts w:cs="Times New Roman"/>
          <w:szCs w:val="24"/>
          <w:lang w:val="ru-RU"/>
        </w:rPr>
        <w:t>4</w:t>
      </w:r>
      <w:r w:rsidRPr="004F515D">
        <w:rPr>
          <w:rFonts w:cs="Times New Roman"/>
          <w:szCs w:val="24"/>
        </w:rPr>
        <w:t xml:space="preserve">. Негайно повідомити Постачальника про виявлені невідповідності Обладнання. </w:t>
      </w:r>
    </w:p>
    <w:p w14:paraId="5801008D"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6.1.</w:t>
      </w:r>
      <w:r w:rsidRPr="004F515D">
        <w:rPr>
          <w:rFonts w:cs="Times New Roman"/>
          <w:szCs w:val="24"/>
          <w:lang w:val="ru-RU"/>
        </w:rPr>
        <w:t>5</w:t>
      </w:r>
      <w:r w:rsidRPr="004F515D">
        <w:rPr>
          <w:rFonts w:cs="Times New Roman"/>
          <w:szCs w:val="24"/>
        </w:rPr>
        <w:t>. До повного усунення недоліків, відмовитись від приймання поставленого Обладнання у випадку виявлення невідповідності Обладнання по технічним характеристикам, якості, кількості та/або асортименту, неотримання належних документів та/або отримання неналежним чином оформлених документів згідно умов цього Договору.</w:t>
      </w:r>
    </w:p>
    <w:p w14:paraId="397F05C7"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6.1.</w:t>
      </w:r>
      <w:r w:rsidRPr="004F515D">
        <w:rPr>
          <w:rFonts w:cs="Times New Roman"/>
          <w:szCs w:val="24"/>
          <w:lang w:val="ru-RU"/>
        </w:rPr>
        <w:t>6</w:t>
      </w:r>
      <w:r w:rsidRPr="004F515D">
        <w:rPr>
          <w:rFonts w:cs="Times New Roman"/>
          <w:szCs w:val="24"/>
        </w:rPr>
        <w:t>. Дотримуватись технічних вимог та правил з експлуатації Обладнання.</w:t>
      </w:r>
    </w:p>
    <w:p w14:paraId="590D73FD"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6.1.</w:t>
      </w:r>
      <w:r w:rsidRPr="004F515D">
        <w:rPr>
          <w:rFonts w:cs="Times New Roman"/>
          <w:szCs w:val="24"/>
          <w:lang w:val="ru-RU"/>
        </w:rPr>
        <w:t>75</w:t>
      </w:r>
      <w:r w:rsidRPr="004F515D">
        <w:rPr>
          <w:rFonts w:cs="Times New Roman"/>
          <w:szCs w:val="24"/>
        </w:rPr>
        <w:t>. Виконувати інші зобов’язання, передбачені цим Договором.</w:t>
      </w:r>
    </w:p>
    <w:p w14:paraId="7427A2CC"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6.2. В порядку та на умовах цього Договору Покупець має право: </w:t>
      </w:r>
    </w:p>
    <w:p w14:paraId="2F9D6FE9"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6.2.1. Контролювати поставку (передачу у власність) Обладнання у строки, встановлені цим Договором.</w:t>
      </w:r>
    </w:p>
    <w:p w14:paraId="45DB049A"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6.2.2. Зменшувати обсяг закупівлі Обладнання та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 </w:t>
      </w:r>
    </w:p>
    <w:p w14:paraId="7E4C624E"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6.2.3. Повернути рахунок Постачальнику без здійснення оплати в разі неналежного оформлення документів, зазначених у п. 4.4 цього Договору (відсутність печатки, крім випадку, якщо Постачальник здійснює діяльність без використання печатки; відсутність підписів тощо); </w:t>
      </w:r>
    </w:p>
    <w:p w14:paraId="53644CC9"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6.2.4. Не приймати Обладнання та відмовитись від підписання </w:t>
      </w:r>
      <w:proofErr w:type="spellStart"/>
      <w:r w:rsidRPr="004F515D">
        <w:rPr>
          <w:rFonts w:cs="Times New Roman"/>
          <w:szCs w:val="24"/>
        </w:rPr>
        <w:t>Акта</w:t>
      </w:r>
      <w:proofErr w:type="spellEnd"/>
      <w:r w:rsidRPr="004F515D">
        <w:rPr>
          <w:rFonts w:cs="Times New Roman"/>
          <w:szCs w:val="24"/>
        </w:rPr>
        <w:t xml:space="preserve"> у випадку виявлення невідповідності Обладнання по технічним характеристикам, якості, кількості та/або асортименту.</w:t>
      </w:r>
    </w:p>
    <w:p w14:paraId="49E29E00"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6.2.5. Звертатись до Постачальника протягом строку гарантійного обслуговування Обладнання за консультаційною та інформаційною підтримкою з питань, що виникають при експлуатації Обладнання.</w:t>
      </w:r>
    </w:p>
    <w:p w14:paraId="15D43DD2"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6.2.6. Вимагати відшкодування Постачальником завданих збитків, зумовлених порушенням Договору.</w:t>
      </w:r>
    </w:p>
    <w:p w14:paraId="0A545046"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6.2.7. Вимагати здійснення гарантійного обслуговування Обладнання протягом строку гарантійного обслуговування Обладнання в порядку та на умовах цього Договору.</w:t>
      </w:r>
    </w:p>
    <w:p w14:paraId="5F983CA2" w14:textId="77777777" w:rsidR="0028479A" w:rsidRPr="004F515D" w:rsidRDefault="0028479A" w:rsidP="0028479A">
      <w:pPr>
        <w:widowControl w:val="0"/>
        <w:spacing w:after="0" w:line="240" w:lineRule="auto"/>
        <w:jc w:val="both"/>
        <w:rPr>
          <w:rFonts w:cs="Times New Roman"/>
          <w:szCs w:val="24"/>
          <w:lang w:val="ru-RU"/>
        </w:rPr>
      </w:pPr>
      <w:r w:rsidRPr="004F515D">
        <w:rPr>
          <w:rFonts w:cs="Times New Roman"/>
          <w:szCs w:val="24"/>
          <w:lang w:val="ru-RU"/>
        </w:rPr>
        <w:t xml:space="preserve">6.2.8. </w:t>
      </w:r>
      <w:r w:rsidRPr="004F515D">
        <w:rPr>
          <w:rFonts w:cs="Times New Roman"/>
          <w:szCs w:val="24"/>
        </w:rPr>
        <w:t>Достроково розірвати цей Договір у разі невиконання/неналежного виконання Постачальник</w:t>
      </w:r>
      <w:r w:rsidRPr="004F515D">
        <w:rPr>
          <w:rFonts w:cs="Times New Roman"/>
          <w:szCs w:val="24"/>
          <w:lang w:val="ru-RU"/>
        </w:rPr>
        <w:t>ом</w:t>
      </w:r>
      <w:r w:rsidRPr="004F515D">
        <w:rPr>
          <w:rFonts w:cs="Times New Roman"/>
          <w:szCs w:val="24"/>
        </w:rPr>
        <w:t xml:space="preserve"> взятих на себе зобов'язань за цим Договором, повідомивши його про це не пізніше, ніж за 30 (тридцять) робочих днів до запланованої дати розірвання з проведенням взаєморозрахунків за фактично виконані зобов’язання за цим Договором, у такому випадку Постачальник зобов’язаний повернути Покупцю авансовий внесок, сплачений Покупцем згідно з розділом </w:t>
      </w:r>
      <w:r w:rsidRPr="004F515D">
        <w:rPr>
          <w:rFonts w:cs="Times New Roman"/>
          <w:szCs w:val="24"/>
          <w:lang w:val="en-US"/>
        </w:rPr>
        <w:t>IV</w:t>
      </w:r>
      <w:r w:rsidRPr="004F515D">
        <w:rPr>
          <w:rFonts w:cs="Times New Roman"/>
          <w:bCs/>
          <w:szCs w:val="24"/>
          <w:lang w:val="ru-RU"/>
        </w:rPr>
        <w:t xml:space="preserve"> </w:t>
      </w:r>
      <w:r w:rsidRPr="004F515D">
        <w:rPr>
          <w:rFonts w:cs="Times New Roman"/>
          <w:szCs w:val="24"/>
        </w:rPr>
        <w:t xml:space="preserve">цього Договору, за вирахуванням вартості </w:t>
      </w:r>
      <w:r w:rsidRPr="004F515D">
        <w:rPr>
          <w:rFonts w:cs="Times New Roman"/>
          <w:szCs w:val="24"/>
        </w:rPr>
        <w:lastRenderedPageBreak/>
        <w:t xml:space="preserve">фактично </w:t>
      </w:r>
      <w:proofErr w:type="spellStart"/>
      <w:r w:rsidRPr="004F515D">
        <w:rPr>
          <w:rFonts w:cs="Times New Roman"/>
          <w:szCs w:val="24"/>
          <w:lang w:val="ru-RU"/>
        </w:rPr>
        <w:t>поставленого</w:t>
      </w:r>
      <w:proofErr w:type="spellEnd"/>
      <w:r w:rsidRPr="004F515D">
        <w:rPr>
          <w:rFonts w:cs="Times New Roman"/>
          <w:szCs w:val="24"/>
          <w:lang w:val="ru-RU"/>
        </w:rPr>
        <w:t xml:space="preserve"> </w:t>
      </w:r>
      <w:proofErr w:type="spellStart"/>
      <w:r w:rsidRPr="004F515D">
        <w:rPr>
          <w:rFonts w:cs="Times New Roman"/>
          <w:szCs w:val="24"/>
          <w:lang w:val="ru-RU"/>
        </w:rPr>
        <w:t>обладнання</w:t>
      </w:r>
      <w:proofErr w:type="spellEnd"/>
      <w:r w:rsidRPr="004F515D">
        <w:rPr>
          <w:rFonts w:cs="Times New Roman"/>
          <w:szCs w:val="24"/>
        </w:rPr>
        <w:t>.</w:t>
      </w:r>
    </w:p>
    <w:p w14:paraId="6E5AFD52"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6.3. В порядку та на умовах цього Договору Постачальник зобов'язаний: </w:t>
      </w:r>
    </w:p>
    <w:p w14:paraId="33B53743"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6.3.1. Поставити Обладнання у строки, встановлені цим Договором за місцями поставки Обладнання згідно </w:t>
      </w:r>
      <w:proofErr w:type="spellStart"/>
      <w:r w:rsidRPr="004F515D">
        <w:rPr>
          <w:rFonts w:cs="Times New Roman"/>
          <w:szCs w:val="24"/>
        </w:rPr>
        <w:t>Додатк</w:t>
      </w:r>
      <w:proofErr w:type="spellEnd"/>
      <w:r w:rsidRPr="004F515D">
        <w:rPr>
          <w:rFonts w:cs="Times New Roman"/>
          <w:szCs w:val="24"/>
          <w:lang w:val="ru-RU"/>
        </w:rPr>
        <w:t>у</w:t>
      </w:r>
      <w:r w:rsidRPr="004F515D">
        <w:rPr>
          <w:rFonts w:cs="Times New Roman"/>
          <w:szCs w:val="24"/>
        </w:rPr>
        <w:t xml:space="preserve"> №3 до цього Договору, що є його невід’ємною частиною. </w:t>
      </w:r>
    </w:p>
    <w:p w14:paraId="4A15E493"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6.3.2. Поставити Обладнання, якість якого відповідає умовам, установленим розділом II цього Договору. </w:t>
      </w:r>
    </w:p>
    <w:p w14:paraId="44EEB012"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6.3.3. У випадку постачання Обладнання неналежної якості, технічних характеристик, кількості та/або асортименту за власний рахунок замінити таке Обладнання на Обладнання, що відповідає умовам цього Договору.</w:t>
      </w:r>
    </w:p>
    <w:p w14:paraId="13E5861F"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6.3.4. Надавати на першу вимогу Покупця (Установ Покупця) протягом строку гарантійного обслуговування Обладнання консультаційну та інформаційну підтримку працівників Покупця (Установ Покупця) з питань експлуатації Обладнання.</w:t>
      </w:r>
    </w:p>
    <w:p w14:paraId="67571618"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6.3.5. Здійснювати гарантійне обслуговування Обладнання в порядку та строки, передбачені цим Договором. </w:t>
      </w:r>
    </w:p>
    <w:p w14:paraId="12F797D3"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6.3.6. Одночасно з наданням Покупцю (Установам Покупця) для підписання трьох примірників підписаних Постачальником Актів передати комплект документації, що передбачена п.4.4 цього Договору.</w:t>
      </w:r>
    </w:p>
    <w:p w14:paraId="3F882BDB"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6.3.7. В строки передбачені законодавством України надати Покупцю податкову накладну, складену в електронній формі, та зареєстровану в Єдиному реєстрі податкових накладних. У податковій накладній, крім індивідуального податкового номера Покупця, в реквізиті податкової накладної «номер філії» обов’язково зазначається числовий номер Покупця – «242». </w:t>
      </w:r>
    </w:p>
    <w:p w14:paraId="66073EDB"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6.3.8. Виконувати інші зобов’язання, передбачені цим Договором.</w:t>
      </w:r>
    </w:p>
    <w:p w14:paraId="3F0350A5"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6.4. В порядку та на умовах цього Договору Постачальник має право: </w:t>
      </w:r>
    </w:p>
    <w:p w14:paraId="7D3991CB"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xml:space="preserve">6.4.1. Своєчасно та в повному обсязі отримувати плату за поставлене Обладнання відповідно до цього Договору. </w:t>
      </w:r>
    </w:p>
    <w:p w14:paraId="249B205E"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6.4.2. На дострокову поставку Обладнання</w:t>
      </w:r>
      <w:r w:rsidRPr="004F515D">
        <w:rPr>
          <w:rFonts w:cs="Times New Roman"/>
          <w:szCs w:val="24"/>
          <w:lang w:val="ru-RU"/>
        </w:rPr>
        <w:t xml:space="preserve"> </w:t>
      </w:r>
      <w:r w:rsidRPr="004F515D">
        <w:rPr>
          <w:rFonts w:cs="Times New Roman"/>
          <w:szCs w:val="24"/>
        </w:rPr>
        <w:t>за умови отримання погодження від Покупця (Установи Покупця), шляхом поштового/кур’єрського/факсимільного або електронного зв’язку (е-</w:t>
      </w:r>
      <w:proofErr w:type="spellStart"/>
      <w:r w:rsidRPr="004F515D">
        <w:rPr>
          <w:rFonts w:cs="Times New Roman"/>
          <w:szCs w:val="24"/>
        </w:rPr>
        <w:t>mail</w:t>
      </w:r>
      <w:proofErr w:type="spellEnd"/>
      <w:r w:rsidRPr="004F515D">
        <w:rPr>
          <w:rFonts w:cs="Times New Roman"/>
          <w:szCs w:val="24"/>
        </w:rPr>
        <w:t>).</w:t>
      </w:r>
    </w:p>
    <w:p w14:paraId="6E35874B" w14:textId="77777777" w:rsidR="0028479A" w:rsidRPr="004F515D" w:rsidRDefault="0028479A" w:rsidP="0028479A">
      <w:pPr>
        <w:widowControl w:val="0"/>
        <w:spacing w:after="0" w:line="240" w:lineRule="auto"/>
        <w:rPr>
          <w:rFonts w:cs="Times New Roman"/>
          <w:szCs w:val="24"/>
        </w:rPr>
      </w:pPr>
    </w:p>
    <w:p w14:paraId="16943D96" w14:textId="77777777" w:rsidR="0028479A" w:rsidRPr="004F515D" w:rsidRDefault="0028479A" w:rsidP="0028479A">
      <w:pPr>
        <w:widowControl w:val="0"/>
        <w:spacing w:after="0" w:line="240" w:lineRule="auto"/>
        <w:rPr>
          <w:rFonts w:cs="Times New Roman"/>
          <w:szCs w:val="24"/>
        </w:rPr>
      </w:pPr>
    </w:p>
    <w:p w14:paraId="500B685A" w14:textId="77777777" w:rsidR="0028479A" w:rsidRPr="004F515D" w:rsidRDefault="0028479A" w:rsidP="0028479A">
      <w:pPr>
        <w:widowControl w:val="0"/>
        <w:spacing w:after="0" w:line="240" w:lineRule="auto"/>
        <w:jc w:val="center"/>
        <w:rPr>
          <w:rFonts w:cs="Times New Roman"/>
          <w:b/>
          <w:szCs w:val="24"/>
        </w:rPr>
      </w:pPr>
      <w:r w:rsidRPr="004F515D">
        <w:rPr>
          <w:rFonts w:cs="Times New Roman"/>
          <w:b/>
          <w:szCs w:val="24"/>
        </w:rPr>
        <w:t>VII. ВІДПОВІДАЛЬНІСТЬ СТОРІН</w:t>
      </w:r>
    </w:p>
    <w:p w14:paraId="60AF1BC3"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7</w:t>
      </w:r>
      <w:r w:rsidR="0028479A" w:rsidRPr="004F515D">
        <w:rPr>
          <w:rFonts w:cs="Times New Roman"/>
          <w:szCs w:val="24"/>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8C8E43A"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rPr>
        <w:t>7</w:t>
      </w:r>
      <w:r w:rsidR="0028479A" w:rsidRPr="004F515D">
        <w:rPr>
          <w:rFonts w:cs="Times New Roman"/>
          <w:szCs w:val="24"/>
        </w:rPr>
        <w:t>.2. Кожна із Сторін за цим Договором зобов'язуються відшкодовувати іншій Стороні реальні збитки, заподіяні невиконанням чи неналежним виконанням передбачених цим Договором зобов'язань.</w:t>
      </w:r>
    </w:p>
    <w:p w14:paraId="0DE85D7D" w14:textId="00CC4B46"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7</w:t>
      </w:r>
      <w:r w:rsidR="0028479A" w:rsidRPr="004F515D">
        <w:rPr>
          <w:rFonts w:cs="Times New Roman"/>
          <w:szCs w:val="24"/>
        </w:rPr>
        <w:t>.3. У разі невиконання або несвоєчасного виконання зобов'язань за цим Договором Постачальник сплачує Покупцю штрафні санкції (неустойка, штраф) у розмірі визначеному п.</w:t>
      </w:r>
      <w:r w:rsidR="007C53EA">
        <w:rPr>
          <w:rFonts w:cs="Times New Roman"/>
          <w:szCs w:val="24"/>
        </w:rPr>
        <w:t>7</w:t>
      </w:r>
      <w:r w:rsidR="0028479A" w:rsidRPr="004F515D">
        <w:rPr>
          <w:rFonts w:cs="Times New Roman"/>
          <w:szCs w:val="24"/>
        </w:rPr>
        <w:t>.4.1-п.</w:t>
      </w:r>
      <w:r w:rsidR="007C53EA">
        <w:rPr>
          <w:rFonts w:cs="Times New Roman"/>
          <w:szCs w:val="24"/>
        </w:rPr>
        <w:t>7</w:t>
      </w:r>
      <w:r w:rsidR="0028479A" w:rsidRPr="004F515D">
        <w:rPr>
          <w:rFonts w:cs="Times New Roman"/>
          <w:szCs w:val="24"/>
        </w:rPr>
        <w:t>.4.2. цього  Договору.</w:t>
      </w:r>
    </w:p>
    <w:p w14:paraId="265744C7"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7</w:t>
      </w:r>
      <w:r w:rsidR="0028479A" w:rsidRPr="004F515D">
        <w:rPr>
          <w:rFonts w:cs="Times New Roman"/>
          <w:szCs w:val="24"/>
        </w:rPr>
        <w:t>.4. Види порушень та санкції за них, установлені Договором:</w:t>
      </w:r>
    </w:p>
    <w:p w14:paraId="7CF63AE4"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7</w:t>
      </w:r>
      <w:r w:rsidR="0028479A" w:rsidRPr="004F515D">
        <w:rPr>
          <w:rFonts w:cs="Times New Roman"/>
          <w:szCs w:val="24"/>
        </w:rPr>
        <w:t>.4.1. У випадку порушення строків поставки Обладнання більше ніж на 10 (десять) робочих днів, Постачальник сплачує Покупцю штраф у розмірі 5% від Вартості Обладнання, що визначена в п.3.1. цього Договору.</w:t>
      </w:r>
      <w:r w:rsidR="0028479A" w:rsidRPr="004F515D">
        <w:rPr>
          <w:rFonts w:cs="Times New Roman"/>
          <w:szCs w:val="24"/>
          <w:lang w:val="ru-RU"/>
        </w:rPr>
        <w:t xml:space="preserve"> </w:t>
      </w:r>
      <w:r w:rsidR="0028479A" w:rsidRPr="004F515D">
        <w:rPr>
          <w:rFonts w:cs="Times New Roman"/>
          <w:szCs w:val="24"/>
        </w:rPr>
        <w:t xml:space="preserve">Штраф  сплачується за кожен факт порушення Постачальником строків поставки обладнання за цим Договором. Штраф повинен бути сплачений протягом 10 (десяти) календарних днів з лати  пред’явлення обґрунтованої вимоги. </w:t>
      </w:r>
    </w:p>
    <w:p w14:paraId="0D3E2A4D"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7</w:t>
      </w:r>
      <w:r w:rsidR="0028479A" w:rsidRPr="004F515D">
        <w:rPr>
          <w:rFonts w:cs="Times New Roman"/>
          <w:szCs w:val="24"/>
        </w:rPr>
        <w:t>.4.2. У випадку порушення строків виконання своїх гарантійних зобов’язань за цим Договором Постачальник сплачує Покупцю неустойку у розмірі 1000 (одна тисяча) гривень за кожен день прострочення виконання зобов’язань.</w:t>
      </w:r>
    </w:p>
    <w:p w14:paraId="24E98DFD"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7</w:t>
      </w:r>
      <w:r w:rsidR="0028479A" w:rsidRPr="004F515D">
        <w:rPr>
          <w:rFonts w:cs="Times New Roman"/>
          <w:szCs w:val="24"/>
        </w:rPr>
        <w:t xml:space="preserve">.5. У випадку затримки сплати Покупцем Вартості Обладнання відповідно до цього Договору, на строк більше 10 (десяти) банківських днів, Покупець повинен сплатити Постачальнику пеню у розмірі однієї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14:paraId="2EF8D75D"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7</w:t>
      </w:r>
      <w:r w:rsidR="0028479A" w:rsidRPr="004F515D">
        <w:rPr>
          <w:rFonts w:cs="Times New Roman"/>
          <w:szCs w:val="24"/>
        </w:rPr>
        <w:t>.6. Відшкодування збитків, сплата неустойки (штрафів, пені) не звільняють Сторони від виконання зобов’язань за цим Договором. Оплата штрафів, пені, неустойки здійснюється у безготівковій формі шляхом переказу коштів на рахунки Сторін, вказані у розділі Х</w:t>
      </w:r>
      <w:r w:rsidR="0028479A" w:rsidRPr="004F515D">
        <w:rPr>
          <w:rFonts w:cs="Times New Roman"/>
          <w:szCs w:val="24"/>
          <w:lang w:val="en-US"/>
        </w:rPr>
        <w:t>V</w:t>
      </w:r>
      <w:r w:rsidR="00CE20BB">
        <w:rPr>
          <w:rFonts w:cs="Times New Roman"/>
          <w:szCs w:val="24"/>
        </w:rPr>
        <w:t>І</w:t>
      </w:r>
      <w:r w:rsidR="0028479A" w:rsidRPr="004F515D">
        <w:rPr>
          <w:rFonts w:cs="Times New Roman"/>
          <w:szCs w:val="24"/>
        </w:rPr>
        <w:t xml:space="preserve"> цього Договору.</w:t>
      </w:r>
    </w:p>
    <w:p w14:paraId="1B6AC3F5" w14:textId="77777777" w:rsidR="0028479A" w:rsidRPr="004F515D" w:rsidRDefault="0028479A" w:rsidP="0028479A">
      <w:pPr>
        <w:widowControl w:val="0"/>
        <w:spacing w:after="0" w:line="240" w:lineRule="auto"/>
        <w:jc w:val="center"/>
        <w:rPr>
          <w:rFonts w:cs="Times New Roman"/>
          <w:b/>
          <w:szCs w:val="24"/>
        </w:rPr>
      </w:pPr>
    </w:p>
    <w:p w14:paraId="69EC582E" w14:textId="77777777" w:rsidR="0028479A" w:rsidRPr="004F515D" w:rsidRDefault="00A638CA" w:rsidP="0028479A">
      <w:pPr>
        <w:widowControl w:val="0"/>
        <w:spacing w:after="0" w:line="240" w:lineRule="auto"/>
        <w:jc w:val="center"/>
        <w:rPr>
          <w:rFonts w:cs="Times New Roman"/>
          <w:b/>
          <w:szCs w:val="24"/>
        </w:rPr>
      </w:pPr>
      <w:r>
        <w:rPr>
          <w:rFonts w:cs="Times New Roman"/>
          <w:b/>
          <w:szCs w:val="24"/>
          <w:lang w:val="en-US"/>
        </w:rPr>
        <w:t>VIII</w:t>
      </w:r>
      <w:r w:rsidR="0028479A" w:rsidRPr="004F515D">
        <w:rPr>
          <w:rFonts w:cs="Times New Roman"/>
          <w:b/>
          <w:szCs w:val="24"/>
        </w:rPr>
        <w:t>. ОБСТАВИНИ НЕПЕРЕБОРНОЇ СИЛИ</w:t>
      </w:r>
    </w:p>
    <w:p w14:paraId="2AFFD62C"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rPr>
        <w:t>8</w:t>
      </w:r>
      <w:r w:rsidR="0028479A" w:rsidRPr="004F515D">
        <w:rPr>
          <w:rFonts w:cs="Times New Roman"/>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0028479A" w:rsidRPr="004F515D">
        <w:rPr>
          <w:rFonts w:cs="Times New Roman"/>
          <w:szCs w:val="24"/>
        </w:rPr>
        <w:lastRenderedPageBreak/>
        <w:t>Договору та виникли поза волею Сторін (аварія, катастрофа, стихійне лихо, епідемія, епізоотія, війна тощо).</w:t>
      </w:r>
    </w:p>
    <w:p w14:paraId="33C81A52"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8</w:t>
      </w:r>
      <w:r w:rsidR="0028479A" w:rsidRPr="004F515D">
        <w:rPr>
          <w:rFonts w:cs="Times New Roman"/>
          <w:szCs w:val="24"/>
        </w:rPr>
        <w:t xml:space="preserve">.2. Сторона, що не може виконувати зобов'язання за цим Договором унаслідок дії обставин непереборної сили, повинна не пізніше 5 (п’яти) робочих днів з моменту їх виникнення повідомити про це іншу Сторону у письмовій формі. </w:t>
      </w:r>
    </w:p>
    <w:p w14:paraId="1EA68871"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8</w:t>
      </w:r>
      <w:r w:rsidR="0028479A" w:rsidRPr="004F515D">
        <w:rPr>
          <w:rFonts w:cs="Times New Roman"/>
          <w:szCs w:val="24"/>
          <w:lang w:val="ru-RU"/>
        </w:rPr>
        <w:t xml:space="preserve">.3. </w:t>
      </w:r>
      <w:r w:rsidR="0028479A" w:rsidRPr="004F515D">
        <w:rPr>
          <w:rFonts w:cs="Times New Roman"/>
          <w:szCs w:val="24"/>
        </w:rPr>
        <w:t>Доказом виникнення обставин непереборної сили та строку їх дії є відповідні документи, які видаються:</w:t>
      </w:r>
    </w:p>
    <w:p w14:paraId="75CD29EB"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у разі виникнення обставин непереборної сили на території України - компетентними органами, що уповноважені посвідчувати обставини форс - мажору відповідно до чинного законодавства України, в тому числі Торгово-промисловою палатою України;</w:t>
      </w:r>
    </w:p>
    <w:p w14:paraId="5ACE1887"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 у разі виникнення обставин непереборної сили за межами території України - компетентними органами, що уповноважені посвідчувати обставини форс – мажору відповідно до законодавства країни, де виникли відповідні обставини.</w:t>
      </w:r>
    </w:p>
    <w:p w14:paraId="2F8FCC22"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8</w:t>
      </w:r>
      <w:r w:rsidR="0028479A" w:rsidRPr="004F515D">
        <w:rPr>
          <w:rFonts w:cs="Times New Roman"/>
          <w:szCs w:val="24"/>
        </w:rPr>
        <w:t>.4. У разі коли строк дії обставин непереборної сили продовжується більше ніж 180 (сто вісімдесят)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3 (трьох) банківських днів з дня розірвання цього Договору, з урахуванням вже поставленого обладнання. </w:t>
      </w:r>
    </w:p>
    <w:p w14:paraId="3A970D11"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rPr>
        <w:t>8</w:t>
      </w:r>
      <w:r w:rsidR="0028479A" w:rsidRPr="004F515D">
        <w:rPr>
          <w:rFonts w:cs="Times New Roman"/>
          <w:szCs w:val="24"/>
        </w:rPr>
        <w:t xml:space="preserve">.5. Період звільнення від відповідальності починається з дати повідомлення Стороною, що не виконала зобов’язання, про виникнення обставини непереборної сили і закінчується моментом припинення дії обставин непереборної сили (ліквідації їх наслідків), за умови надання документів, зазначених в п. 8.3 цього Договору. </w:t>
      </w:r>
    </w:p>
    <w:p w14:paraId="4FDD2169"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8</w:t>
      </w:r>
      <w:r w:rsidR="0028479A" w:rsidRPr="004F515D">
        <w:rPr>
          <w:rFonts w:cs="Times New Roman"/>
          <w:szCs w:val="24"/>
        </w:rPr>
        <w:t xml:space="preserve">.6. Обставини непереборної сили автоматично продовжує термін виконання зобов’язань на весь період його дії і ліквідації наслідків. </w:t>
      </w:r>
    </w:p>
    <w:p w14:paraId="7157A9FC" w14:textId="77777777" w:rsidR="0028479A" w:rsidRPr="004F515D" w:rsidRDefault="0028479A" w:rsidP="0028479A">
      <w:pPr>
        <w:widowControl w:val="0"/>
        <w:spacing w:after="0" w:line="240" w:lineRule="auto"/>
        <w:jc w:val="center"/>
        <w:rPr>
          <w:rFonts w:cs="Times New Roman"/>
          <w:b/>
          <w:szCs w:val="24"/>
        </w:rPr>
      </w:pPr>
    </w:p>
    <w:p w14:paraId="4B211784" w14:textId="77777777" w:rsidR="0028479A" w:rsidRPr="004F515D" w:rsidRDefault="00A638CA" w:rsidP="0028479A">
      <w:pPr>
        <w:widowControl w:val="0"/>
        <w:spacing w:after="0" w:line="240" w:lineRule="auto"/>
        <w:jc w:val="center"/>
        <w:rPr>
          <w:rFonts w:cs="Times New Roman"/>
          <w:b/>
          <w:szCs w:val="24"/>
        </w:rPr>
      </w:pPr>
      <w:r>
        <w:rPr>
          <w:rFonts w:cs="Times New Roman"/>
          <w:b/>
          <w:szCs w:val="24"/>
          <w:lang w:val="en-US"/>
        </w:rPr>
        <w:t>I</w:t>
      </w:r>
      <w:r w:rsidR="0028479A" w:rsidRPr="004F515D">
        <w:rPr>
          <w:rFonts w:cs="Times New Roman"/>
          <w:b/>
          <w:szCs w:val="24"/>
        </w:rPr>
        <w:t>X. ВИРІШЕННЯ СПОРІВ</w:t>
      </w:r>
    </w:p>
    <w:p w14:paraId="4F8FFD3E"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rPr>
        <w:t>9</w:t>
      </w:r>
      <w:r w:rsidR="0028479A" w:rsidRPr="004F515D">
        <w:rPr>
          <w:rFonts w:cs="Times New Roman"/>
          <w:szCs w:val="24"/>
        </w:rPr>
        <w:t>.1. У випадку виникнення спорів або розбіжностей Сторони зобов'язуються вирішувати їх шляхом взаємних переговорів та консультацій.</w:t>
      </w:r>
    </w:p>
    <w:p w14:paraId="61F308A4"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9</w:t>
      </w:r>
      <w:r w:rsidR="0028479A" w:rsidRPr="004F515D">
        <w:rPr>
          <w:rFonts w:cs="Times New Roman"/>
          <w:szCs w:val="24"/>
        </w:rPr>
        <w:t>.2. У разі недосягнення Сторонами згоди спори (розбіжності) вирішуються у судовому порядку у відповідності з вимогами чинного законодавства України.</w:t>
      </w:r>
    </w:p>
    <w:p w14:paraId="439F629B" w14:textId="77777777" w:rsidR="0028479A" w:rsidRPr="004F515D" w:rsidRDefault="0010244E" w:rsidP="0028479A">
      <w:pPr>
        <w:widowControl w:val="0"/>
        <w:spacing w:after="0" w:line="240" w:lineRule="auto"/>
        <w:jc w:val="both"/>
        <w:rPr>
          <w:rFonts w:cs="Times New Roman"/>
          <w:szCs w:val="24"/>
        </w:rPr>
      </w:pPr>
      <w:r w:rsidRPr="00AC66A3">
        <w:rPr>
          <w:rFonts w:cs="Times New Roman"/>
          <w:szCs w:val="24"/>
          <w:lang w:val="ru-RU"/>
        </w:rPr>
        <w:t>9</w:t>
      </w:r>
      <w:r w:rsidR="0028479A" w:rsidRPr="004F515D">
        <w:rPr>
          <w:rFonts w:cs="Times New Roman"/>
          <w:szCs w:val="24"/>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5496A4C8" w14:textId="77777777" w:rsidR="0028479A" w:rsidRPr="004F515D" w:rsidRDefault="0028479A" w:rsidP="0028479A">
      <w:pPr>
        <w:widowControl w:val="0"/>
        <w:spacing w:after="0" w:line="240" w:lineRule="auto"/>
        <w:rPr>
          <w:rFonts w:cs="Times New Roman"/>
          <w:szCs w:val="24"/>
        </w:rPr>
      </w:pPr>
    </w:p>
    <w:p w14:paraId="323C69A5" w14:textId="77777777" w:rsidR="0028479A" w:rsidRPr="004F515D" w:rsidRDefault="0028479A" w:rsidP="0028479A">
      <w:pPr>
        <w:tabs>
          <w:tab w:val="left" w:pos="567"/>
        </w:tabs>
        <w:spacing w:after="0" w:line="240" w:lineRule="auto"/>
        <w:jc w:val="center"/>
        <w:rPr>
          <w:rFonts w:eastAsia="Times New Roman" w:cs="Times New Roman"/>
          <w:b/>
          <w:color w:val="000000"/>
          <w:szCs w:val="24"/>
        </w:rPr>
      </w:pPr>
      <w:r w:rsidRPr="004F515D">
        <w:rPr>
          <w:rFonts w:eastAsia="Times New Roman" w:cs="Times New Roman"/>
          <w:b/>
          <w:color w:val="000000"/>
          <w:szCs w:val="24"/>
          <w:lang w:val="en-US"/>
        </w:rPr>
        <w:t>X</w:t>
      </w:r>
      <w:r w:rsidRPr="004F515D">
        <w:rPr>
          <w:rFonts w:eastAsia="Times New Roman" w:cs="Times New Roman"/>
          <w:b/>
          <w:color w:val="000000"/>
          <w:szCs w:val="24"/>
        </w:rPr>
        <w:t>. КОНФІДЕНЦІЙНІСТЬ</w:t>
      </w:r>
    </w:p>
    <w:p w14:paraId="52ADA260" w14:textId="77777777" w:rsidR="004477E5" w:rsidRPr="004477E5" w:rsidRDefault="004477E5" w:rsidP="004477E5">
      <w:pPr>
        <w:widowControl w:val="0"/>
        <w:spacing w:after="0" w:line="240" w:lineRule="auto"/>
        <w:jc w:val="both"/>
        <w:rPr>
          <w:rFonts w:eastAsia="Times New Roman" w:cs="Times New Roman"/>
          <w:color w:val="000000"/>
          <w:szCs w:val="24"/>
        </w:rPr>
      </w:pPr>
      <w:r w:rsidRPr="00F27151">
        <w:rPr>
          <w:rFonts w:eastAsia="Times New Roman" w:cs="Times New Roman"/>
          <w:color w:val="000000"/>
          <w:szCs w:val="24"/>
        </w:rPr>
        <w:t>10</w:t>
      </w:r>
      <w:r w:rsidRPr="004477E5">
        <w:rPr>
          <w:rFonts w:eastAsia="Times New Roman" w:cs="Times New Roman"/>
          <w:color w:val="000000"/>
          <w:szCs w:val="24"/>
        </w:rPr>
        <w:t>.1. Кожна із Сторін повинна суворо зберігати конфіденційність цього Договору та одержаної на підставі цього Договору інформації, в тому числі тієї, що становить банківську таємницю або комерційну таємницю, та вживати всіх можливих заходів для запобігання можливого розголошення такої інформації.</w:t>
      </w:r>
    </w:p>
    <w:p w14:paraId="6A3B28FF" w14:textId="77777777" w:rsidR="004477E5" w:rsidRPr="004477E5" w:rsidRDefault="004477E5" w:rsidP="004477E5">
      <w:pPr>
        <w:widowControl w:val="0"/>
        <w:spacing w:after="0" w:line="240" w:lineRule="auto"/>
        <w:jc w:val="both"/>
        <w:rPr>
          <w:rFonts w:eastAsia="Times New Roman" w:cs="Times New Roman"/>
          <w:color w:val="000000"/>
          <w:szCs w:val="24"/>
        </w:rPr>
      </w:pPr>
      <w:r w:rsidRPr="00F27151">
        <w:rPr>
          <w:rFonts w:eastAsia="Times New Roman" w:cs="Times New Roman"/>
          <w:color w:val="000000"/>
          <w:szCs w:val="24"/>
        </w:rPr>
        <w:t>10</w:t>
      </w:r>
      <w:r w:rsidRPr="004477E5">
        <w:rPr>
          <w:rFonts w:eastAsia="Times New Roman" w:cs="Times New Roman"/>
          <w:color w:val="000000"/>
          <w:szCs w:val="24"/>
        </w:rPr>
        <w:t>.2. Зобов'язання Сторін з дотримання режиму конфіденційності щодо інформації, отриманої для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 законодавством України.</w:t>
      </w:r>
    </w:p>
    <w:p w14:paraId="7AA09C98" w14:textId="77777777" w:rsidR="004477E5" w:rsidRPr="004477E5" w:rsidRDefault="004477E5" w:rsidP="004477E5">
      <w:pPr>
        <w:widowControl w:val="0"/>
        <w:spacing w:after="0" w:line="240" w:lineRule="auto"/>
        <w:jc w:val="both"/>
        <w:rPr>
          <w:rFonts w:eastAsia="Times New Roman" w:cs="Times New Roman"/>
          <w:color w:val="000000"/>
          <w:szCs w:val="24"/>
        </w:rPr>
      </w:pPr>
      <w:r w:rsidRPr="00F27151">
        <w:rPr>
          <w:rFonts w:eastAsia="Times New Roman" w:cs="Times New Roman"/>
          <w:color w:val="000000"/>
          <w:szCs w:val="24"/>
        </w:rPr>
        <w:t>10</w:t>
      </w:r>
      <w:r w:rsidRPr="004477E5">
        <w:rPr>
          <w:rFonts w:eastAsia="Times New Roman" w:cs="Times New Roman"/>
          <w:color w:val="000000"/>
          <w:szCs w:val="24"/>
        </w:rPr>
        <w:t>.3. Передавання інформації будь-яким третім особам, опублікування, розголошення або розкриття будь-яким іншим чином такої інформації може здійснюватися лише за взаємною письмовою згодою Сторін.</w:t>
      </w:r>
    </w:p>
    <w:p w14:paraId="7EA46AE0" w14:textId="77777777" w:rsidR="004477E5" w:rsidRPr="004477E5" w:rsidRDefault="004477E5" w:rsidP="004477E5">
      <w:pPr>
        <w:widowControl w:val="0"/>
        <w:spacing w:after="0" w:line="240" w:lineRule="auto"/>
        <w:jc w:val="both"/>
        <w:rPr>
          <w:rFonts w:eastAsia="Times New Roman" w:cs="Times New Roman"/>
          <w:color w:val="000000"/>
          <w:szCs w:val="24"/>
        </w:rPr>
      </w:pPr>
      <w:r w:rsidRPr="00F27151">
        <w:rPr>
          <w:rFonts w:eastAsia="Times New Roman" w:cs="Times New Roman"/>
          <w:color w:val="000000"/>
          <w:szCs w:val="24"/>
        </w:rPr>
        <w:t>10</w:t>
      </w:r>
      <w:r w:rsidRPr="004477E5">
        <w:rPr>
          <w:rFonts w:eastAsia="Times New Roman" w:cs="Times New Roman"/>
          <w:color w:val="000000"/>
          <w:szCs w:val="24"/>
        </w:rPr>
        <w:t>.4.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14:paraId="04A516BA" w14:textId="77777777" w:rsidR="004477E5" w:rsidRPr="004477E5" w:rsidRDefault="004477E5" w:rsidP="004477E5">
      <w:pPr>
        <w:widowControl w:val="0"/>
        <w:spacing w:after="0" w:line="240" w:lineRule="auto"/>
        <w:jc w:val="both"/>
        <w:rPr>
          <w:rFonts w:eastAsia="Times New Roman" w:cs="Times New Roman"/>
          <w:color w:val="000000"/>
          <w:szCs w:val="24"/>
        </w:rPr>
      </w:pPr>
      <w:r w:rsidRPr="00F27151">
        <w:rPr>
          <w:rFonts w:eastAsia="Times New Roman" w:cs="Times New Roman"/>
          <w:color w:val="000000"/>
          <w:szCs w:val="24"/>
        </w:rPr>
        <w:t>10</w:t>
      </w:r>
      <w:r w:rsidRPr="004477E5">
        <w:rPr>
          <w:rFonts w:eastAsia="Times New Roman" w:cs="Times New Roman"/>
          <w:color w:val="000000"/>
          <w:szCs w:val="24"/>
        </w:rPr>
        <w:t>.5.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передавання), знеособлення, знищення, в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зобов'язань за цим Договором і дотримання положень законодавства України, якщо інший строк не передбачено законодавством України.</w:t>
      </w:r>
    </w:p>
    <w:p w14:paraId="4C65A115" w14:textId="77777777" w:rsidR="004477E5" w:rsidRPr="004477E5" w:rsidRDefault="004477E5" w:rsidP="004477E5">
      <w:pPr>
        <w:widowControl w:val="0"/>
        <w:spacing w:after="0" w:line="240" w:lineRule="auto"/>
        <w:jc w:val="both"/>
        <w:rPr>
          <w:rFonts w:eastAsia="Times New Roman" w:cs="Times New Roman"/>
          <w:color w:val="000000"/>
          <w:szCs w:val="24"/>
        </w:rPr>
      </w:pPr>
      <w:r w:rsidRPr="00F27151">
        <w:rPr>
          <w:rFonts w:eastAsia="Times New Roman" w:cs="Times New Roman"/>
          <w:color w:val="000000"/>
          <w:szCs w:val="24"/>
        </w:rPr>
        <w:lastRenderedPageBreak/>
        <w:t>10</w:t>
      </w:r>
      <w:r w:rsidRPr="004477E5">
        <w:rPr>
          <w:rFonts w:eastAsia="Times New Roman" w:cs="Times New Roman"/>
          <w:color w:val="000000"/>
          <w:szCs w:val="24"/>
        </w:rPr>
        <w:t>.6. Постачальник надає беззастережну згоду на розкриття Покупцем будь-якої інформації стосовно Виконавця, умов Договору та порядку виконання обов'язків за нею аудиторам, які надають Покупцем послуги, що пов'язані з основною діяльністю Покупця.</w:t>
      </w:r>
    </w:p>
    <w:p w14:paraId="71E16F5A" w14:textId="77777777" w:rsidR="004477E5" w:rsidRPr="004477E5" w:rsidRDefault="004477E5" w:rsidP="004477E5">
      <w:pPr>
        <w:widowControl w:val="0"/>
        <w:spacing w:after="0" w:line="240" w:lineRule="auto"/>
        <w:jc w:val="both"/>
        <w:rPr>
          <w:rFonts w:eastAsia="Times New Roman" w:cs="Times New Roman"/>
          <w:color w:val="000000"/>
          <w:szCs w:val="24"/>
        </w:rPr>
      </w:pPr>
      <w:r w:rsidRPr="00F27151">
        <w:rPr>
          <w:rFonts w:eastAsia="Times New Roman" w:cs="Times New Roman"/>
          <w:color w:val="000000"/>
          <w:szCs w:val="24"/>
        </w:rPr>
        <w:t>10</w:t>
      </w:r>
      <w:r w:rsidRPr="004477E5">
        <w:rPr>
          <w:rFonts w:eastAsia="Times New Roman" w:cs="Times New Roman"/>
          <w:color w:val="000000"/>
          <w:szCs w:val="24"/>
        </w:rPr>
        <w:t>.7. Покупець надає беззастережну згоду на розкриття Виконавцем будь-якої інформації стосовно Покупця, умов цього Договору та порядку виконання обов'язків за нею аудиторам, які надають Виконавцю послуги, що пов'язані з основною діяльністю Виконавця</w:t>
      </w:r>
    </w:p>
    <w:p w14:paraId="0C297C4E" w14:textId="77777777" w:rsidR="0028479A" w:rsidRPr="004F515D" w:rsidRDefault="0028479A" w:rsidP="0028479A">
      <w:pPr>
        <w:widowControl w:val="0"/>
        <w:spacing w:after="0" w:line="240" w:lineRule="auto"/>
        <w:rPr>
          <w:rFonts w:eastAsia="Times New Roman" w:cs="Times New Roman"/>
          <w:b/>
          <w:color w:val="000000"/>
          <w:szCs w:val="24"/>
        </w:rPr>
      </w:pPr>
    </w:p>
    <w:p w14:paraId="2E927668" w14:textId="77777777" w:rsidR="0028479A" w:rsidRPr="004F515D" w:rsidRDefault="0028479A" w:rsidP="0028479A">
      <w:pPr>
        <w:widowControl w:val="0"/>
        <w:spacing w:after="0" w:line="240" w:lineRule="auto"/>
        <w:jc w:val="center"/>
        <w:rPr>
          <w:rFonts w:cs="Times New Roman"/>
          <w:b/>
          <w:szCs w:val="24"/>
        </w:rPr>
      </w:pPr>
      <w:r w:rsidRPr="004F515D">
        <w:rPr>
          <w:rFonts w:cs="Times New Roman"/>
          <w:b/>
          <w:szCs w:val="24"/>
        </w:rPr>
        <w:t>X</w:t>
      </w:r>
      <w:r w:rsidRPr="004F515D">
        <w:rPr>
          <w:rFonts w:cs="Times New Roman"/>
          <w:b/>
          <w:szCs w:val="24"/>
          <w:lang w:val="en-US"/>
        </w:rPr>
        <w:t>I</w:t>
      </w:r>
      <w:r w:rsidRPr="004F515D">
        <w:rPr>
          <w:rFonts w:cs="Times New Roman"/>
          <w:b/>
          <w:szCs w:val="24"/>
        </w:rPr>
        <w:t>. СТРОК ДІЇ ДОГОВОРУ</w:t>
      </w:r>
    </w:p>
    <w:p w14:paraId="43D544DB" w14:textId="7912B302"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rPr>
        <w:t>1</w:t>
      </w:r>
      <w:r w:rsidRPr="004F515D">
        <w:rPr>
          <w:rFonts w:cs="Times New Roman"/>
          <w:szCs w:val="24"/>
        </w:rPr>
        <w:t>.1. Цей Договір набирає чинності з моменту його підписання уповноваженими представниками Сторін та скріплення їх підписів відбитками печаток Сторін (у разі їх наявності) і діє до «__»________ 20</w:t>
      </w:r>
      <w:r w:rsidR="004477E5" w:rsidRPr="004477E5">
        <w:rPr>
          <w:rFonts w:cs="Times New Roman"/>
          <w:szCs w:val="24"/>
        </w:rPr>
        <w:t>2</w:t>
      </w:r>
      <w:r w:rsidRPr="004F515D">
        <w:rPr>
          <w:rFonts w:cs="Times New Roman"/>
          <w:szCs w:val="24"/>
        </w:rPr>
        <w:t>_ року (заповнюється при підписанні Договору).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 Закінчення строку дії Договору не звільняє Постачальника від  обов’язків, що передбачені розділом XIІ цього Договору.</w:t>
      </w:r>
    </w:p>
    <w:p w14:paraId="67BF4D90"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lang w:val="ru-RU"/>
        </w:rPr>
        <w:t>1</w:t>
      </w:r>
      <w:r w:rsidRPr="004F515D">
        <w:rPr>
          <w:rFonts w:cs="Times New Roman"/>
          <w:szCs w:val="24"/>
        </w:rPr>
        <w:t>.2. Цей Договір укладається і підписується у двох примірниках українською мовою, що мають однакову юридичну силу.</w:t>
      </w:r>
    </w:p>
    <w:p w14:paraId="310F7C82" w14:textId="77777777" w:rsidR="0028479A" w:rsidRPr="004F515D" w:rsidRDefault="0028479A" w:rsidP="0028479A">
      <w:pPr>
        <w:widowControl w:val="0"/>
        <w:spacing w:after="0" w:line="240" w:lineRule="auto"/>
        <w:rPr>
          <w:rFonts w:cs="Times New Roman"/>
          <w:b/>
          <w:szCs w:val="24"/>
        </w:rPr>
      </w:pPr>
    </w:p>
    <w:p w14:paraId="3A284FFC" w14:textId="77777777" w:rsidR="0028479A" w:rsidRPr="004F515D" w:rsidRDefault="0028479A" w:rsidP="0028479A">
      <w:pPr>
        <w:widowControl w:val="0"/>
        <w:spacing w:after="0" w:line="240" w:lineRule="auto"/>
        <w:jc w:val="center"/>
        <w:rPr>
          <w:rFonts w:cs="Times New Roman"/>
          <w:b/>
          <w:szCs w:val="24"/>
        </w:rPr>
      </w:pPr>
      <w:r w:rsidRPr="004F515D">
        <w:rPr>
          <w:rFonts w:cs="Times New Roman"/>
          <w:b/>
          <w:szCs w:val="24"/>
        </w:rPr>
        <w:t>XI</w:t>
      </w:r>
      <w:r w:rsidRPr="004F515D">
        <w:rPr>
          <w:rFonts w:cs="Times New Roman"/>
          <w:b/>
          <w:szCs w:val="24"/>
          <w:lang w:val="en-US"/>
        </w:rPr>
        <w:t>I</w:t>
      </w:r>
      <w:r w:rsidRPr="004F515D">
        <w:rPr>
          <w:rFonts w:cs="Times New Roman"/>
          <w:b/>
          <w:szCs w:val="24"/>
        </w:rPr>
        <w:t>. УМОВИ ГАРАНТІЙНОГО ОБСЛУГОВУВАННЯ</w:t>
      </w:r>
    </w:p>
    <w:p w14:paraId="37913856"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lang w:val="ru-RU"/>
        </w:rPr>
        <w:t>2</w:t>
      </w:r>
      <w:r w:rsidRPr="004F515D">
        <w:rPr>
          <w:rFonts w:cs="Times New Roman"/>
          <w:szCs w:val="24"/>
        </w:rPr>
        <w:t xml:space="preserve">.1. В день передачі Обладнання Постачальник передає Покупцю (Установам Покупця) гарантійні талони встановленого зразка, чим гарантує роботу поставленого ним Обладнання, а також безкоштовне усунення дефектів під час його експлуатації протягом всього строку гарантійного обслуговування за умови виконання Покупцем (Установами Покупця) правил експлуатації та зберігання Обладнання. </w:t>
      </w:r>
    </w:p>
    <w:p w14:paraId="592B0126"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lang w:val="ru-RU"/>
        </w:rPr>
        <w:t>2</w:t>
      </w:r>
      <w:r w:rsidRPr="004F515D">
        <w:rPr>
          <w:rFonts w:cs="Times New Roman"/>
          <w:szCs w:val="24"/>
        </w:rPr>
        <w:t>.2. Строк гарантійного обслуговування Обладнання зазначений в Специфікації, яка є Додатком №1 до цього Договору, що є його невід'ємною частиною.</w:t>
      </w:r>
    </w:p>
    <w:p w14:paraId="61D7FAB3"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lang w:val="ru-RU"/>
        </w:rPr>
        <w:t>2</w:t>
      </w:r>
      <w:r w:rsidRPr="004F515D">
        <w:rPr>
          <w:rFonts w:cs="Times New Roman"/>
          <w:szCs w:val="24"/>
        </w:rPr>
        <w:t xml:space="preserve">.3. Початок строку гарантійного обслуговування визначається з дати підписання Сторонами </w:t>
      </w:r>
      <w:proofErr w:type="spellStart"/>
      <w:r w:rsidRPr="004F515D">
        <w:rPr>
          <w:rFonts w:cs="Times New Roman"/>
          <w:szCs w:val="24"/>
        </w:rPr>
        <w:t>Акта</w:t>
      </w:r>
      <w:proofErr w:type="spellEnd"/>
      <w:r w:rsidRPr="004F515D">
        <w:rPr>
          <w:rFonts w:cs="Times New Roman"/>
          <w:szCs w:val="24"/>
        </w:rPr>
        <w:t>.</w:t>
      </w:r>
    </w:p>
    <w:p w14:paraId="35B99472" w14:textId="77777777"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rPr>
        <w:t>2</w:t>
      </w:r>
      <w:r w:rsidRPr="004F515D">
        <w:rPr>
          <w:rFonts w:cs="Times New Roman"/>
          <w:szCs w:val="24"/>
        </w:rPr>
        <w:t>.4. Постачальник гарантує протягом строку гарантійного обслуговування, який визначений в Специфікації, яка є Додатком  №1 до цього Договору та  є його невід'ємною частиною,  працездатність поставленого Обладнання, та його відповідність характеристикам, що офіційно декларуються виробником.</w:t>
      </w:r>
    </w:p>
    <w:p w14:paraId="2B80B713" w14:textId="77777777" w:rsidR="0028479A" w:rsidRPr="004F515D" w:rsidRDefault="0028479A" w:rsidP="00CE20BB">
      <w:pPr>
        <w:spacing w:after="0" w:line="240" w:lineRule="auto"/>
        <w:jc w:val="both"/>
        <w:rPr>
          <w:rFonts w:cs="Times New Roman"/>
          <w:szCs w:val="24"/>
        </w:rPr>
      </w:pPr>
      <w:r w:rsidRPr="004F515D">
        <w:rPr>
          <w:rFonts w:cs="Times New Roman"/>
          <w:szCs w:val="24"/>
        </w:rPr>
        <w:t>1</w:t>
      </w:r>
      <w:r w:rsidR="0010244E" w:rsidRPr="00AC66A3">
        <w:rPr>
          <w:rFonts w:cs="Times New Roman"/>
          <w:szCs w:val="24"/>
        </w:rPr>
        <w:t>2</w:t>
      </w:r>
      <w:r w:rsidRPr="004F515D">
        <w:rPr>
          <w:rFonts w:cs="Times New Roman"/>
          <w:szCs w:val="24"/>
        </w:rPr>
        <w:t xml:space="preserve">.5. </w:t>
      </w:r>
      <w:r w:rsidRPr="004F515D">
        <w:rPr>
          <w:rFonts w:cs="Times New Roman"/>
          <w:iCs/>
          <w:szCs w:val="24"/>
        </w:rPr>
        <w:t>Постачальник</w:t>
      </w:r>
      <w:r w:rsidRPr="004F515D">
        <w:rPr>
          <w:rFonts w:cs="Times New Roman"/>
          <w:szCs w:val="24"/>
        </w:rPr>
        <w:t xml:space="preserve"> забезпечує дію гарантійних зобов’язань щодо Обладнання у всіх обласних центрах України (м. Краматорськ – для Донецької області, м. Сєверодонецьк – для Луганської області). При цьому, гарантійні зобов’язання щодо Обладнання  здійснюється </w:t>
      </w:r>
      <w:r w:rsidRPr="004F515D">
        <w:rPr>
          <w:rFonts w:cs="Times New Roman"/>
          <w:iCs/>
          <w:szCs w:val="24"/>
        </w:rPr>
        <w:t>Постачальником</w:t>
      </w:r>
      <w:r w:rsidRPr="004F515D">
        <w:rPr>
          <w:rFonts w:cs="Times New Roman"/>
          <w:szCs w:val="24"/>
        </w:rPr>
        <w:t xml:space="preserve"> на місцях в Установах Покупця для Обладнання, що знаходиться в філіях – обласних управліннях та у центральному </w:t>
      </w:r>
      <w:proofErr w:type="spellStart"/>
      <w:r w:rsidRPr="004F515D">
        <w:rPr>
          <w:rFonts w:cs="Times New Roman"/>
          <w:szCs w:val="24"/>
        </w:rPr>
        <w:t>апараті</w:t>
      </w:r>
      <w:proofErr w:type="spellEnd"/>
      <w:r w:rsidRPr="004F515D">
        <w:rPr>
          <w:rFonts w:cs="Times New Roman"/>
          <w:szCs w:val="24"/>
        </w:rPr>
        <w:t xml:space="preserve"> Покупця в м. Києві. Все інше Обладнання доставляється для здійснення гарантійних зобов’язань щодо Обладнання власними силами і за рахунок Продавця у відповідні сервісні центри. </w:t>
      </w:r>
    </w:p>
    <w:p w14:paraId="03FC2FB2" w14:textId="77777777" w:rsidR="0028479A" w:rsidRPr="004F515D" w:rsidRDefault="0028479A" w:rsidP="00CE20BB">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lang w:val="ru-RU"/>
        </w:rPr>
        <w:t>2</w:t>
      </w:r>
      <w:r w:rsidRPr="004F515D">
        <w:rPr>
          <w:rFonts w:cs="Times New Roman"/>
          <w:szCs w:val="24"/>
        </w:rPr>
        <w:t>.6. Постачальник забезпечує гарантійне обслуговування Обладнання власними сервісними центрами, або сервісними центрами, які представляють інтереси Постачальника на договірній основі, або уповноваженими Виробником Обладнання сервісними центрами.  У випадку настання змін в переліку сервісних центрів Постачальника, або сервісних центрів, які представляють інтереси Постачальника на договірній основі, останній (Постачальник) зобов’язаний письмово повідомити Покупця (Установу Покупця) не пізніше 7 (семи) календарних днів з дати настання відповідних змін.</w:t>
      </w:r>
    </w:p>
    <w:p w14:paraId="7CBE6054" w14:textId="77777777" w:rsidR="0028479A" w:rsidRPr="004F515D" w:rsidRDefault="0028479A" w:rsidP="00CE20BB">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lang w:val="ru-RU"/>
        </w:rPr>
        <w:t>2</w:t>
      </w:r>
      <w:r w:rsidRPr="004F515D">
        <w:rPr>
          <w:rFonts w:cs="Times New Roman"/>
          <w:szCs w:val="24"/>
        </w:rPr>
        <w:t>.7. У випадку виходу з ладу (несправності) поставленого за цим Договором Обладнання або при виявленні в процесі експлуатації невідповідності характеристикам, що офіційно декларуються виробником, Покупець письмово інформує сервісний центр Постачальника  (або факсимільним зв’язком чи електронною поштою з наступним надсиланням письмового оригіналу повідомлення) та Постачальника (засобами електронної пошти) про необхідність гарантійного обслуговування. Протягом 2 (двох) робочих днів з дати отримання зазначеного в цьому пункті повідомлення уповноваженими представниками Сторін складається Акт про невідповідність, в якому перелічуються виявлені невідповідності Обладнання, а також порядок та строки їх усунення, при цьому Постачальник несе всі витрати, пов’язані з здійсненням гарантійного обслуговування (заміна частин та вузлів Обладнання, вантажно-розвантажувальні роботи, зберігання, транспортування тощо).</w:t>
      </w:r>
    </w:p>
    <w:p w14:paraId="2E827E36" w14:textId="77777777" w:rsidR="0028479A" w:rsidRPr="004F515D" w:rsidRDefault="0028479A" w:rsidP="00CE20BB">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lang w:val="ru-RU"/>
        </w:rPr>
        <w:t>2</w:t>
      </w:r>
      <w:r w:rsidRPr="004F515D">
        <w:rPr>
          <w:rFonts w:cs="Times New Roman"/>
          <w:szCs w:val="24"/>
        </w:rPr>
        <w:t xml:space="preserve">.8. Після усунення Постачальником виявлених </w:t>
      </w:r>
      <w:proofErr w:type="spellStart"/>
      <w:r w:rsidRPr="004F515D">
        <w:rPr>
          <w:rFonts w:cs="Times New Roman"/>
          <w:szCs w:val="24"/>
        </w:rPr>
        <w:t>невідповідностей</w:t>
      </w:r>
      <w:proofErr w:type="spellEnd"/>
      <w:r w:rsidRPr="004F515D">
        <w:rPr>
          <w:rFonts w:cs="Times New Roman"/>
          <w:szCs w:val="24"/>
        </w:rPr>
        <w:t xml:space="preserve"> Обладнання уповноваженими представниками Сторін підписується Акт про усунення </w:t>
      </w:r>
      <w:proofErr w:type="spellStart"/>
      <w:r w:rsidRPr="004F515D">
        <w:rPr>
          <w:rFonts w:cs="Times New Roman"/>
          <w:szCs w:val="24"/>
        </w:rPr>
        <w:t>невідповідностей</w:t>
      </w:r>
      <w:proofErr w:type="spellEnd"/>
      <w:r w:rsidRPr="004F515D">
        <w:rPr>
          <w:rFonts w:cs="Times New Roman"/>
          <w:szCs w:val="24"/>
        </w:rPr>
        <w:t xml:space="preserve"> Обладнання і перебіг строку гарантійного обслуговування продовжується. </w:t>
      </w:r>
    </w:p>
    <w:p w14:paraId="5F30B5A8" w14:textId="77777777" w:rsidR="0028479A" w:rsidRPr="004F515D" w:rsidRDefault="0028479A" w:rsidP="00CE20BB">
      <w:pPr>
        <w:widowControl w:val="0"/>
        <w:spacing w:after="0" w:line="240" w:lineRule="auto"/>
        <w:jc w:val="both"/>
        <w:rPr>
          <w:rFonts w:cs="Times New Roman"/>
          <w:szCs w:val="24"/>
        </w:rPr>
      </w:pPr>
      <w:r w:rsidRPr="004F515D">
        <w:rPr>
          <w:rFonts w:cs="Times New Roman"/>
          <w:szCs w:val="24"/>
        </w:rPr>
        <w:t>1</w:t>
      </w:r>
      <w:r w:rsidR="0010244E" w:rsidRPr="00AC66A3">
        <w:rPr>
          <w:rFonts w:cs="Times New Roman"/>
          <w:szCs w:val="24"/>
          <w:lang w:val="ru-RU"/>
        </w:rPr>
        <w:t>2</w:t>
      </w:r>
      <w:r w:rsidRPr="004F515D">
        <w:rPr>
          <w:rFonts w:cs="Times New Roman"/>
          <w:szCs w:val="24"/>
        </w:rPr>
        <w:t xml:space="preserve">.9. Гарантійне обслуговування не поширюється на Обладнання, що вийшло з ладу після підписання </w:t>
      </w:r>
      <w:proofErr w:type="spellStart"/>
      <w:r w:rsidRPr="004F515D">
        <w:rPr>
          <w:rFonts w:cs="Times New Roman"/>
          <w:szCs w:val="24"/>
        </w:rPr>
        <w:lastRenderedPageBreak/>
        <w:t>Акта</w:t>
      </w:r>
      <w:proofErr w:type="spellEnd"/>
      <w:r w:rsidRPr="004F515D">
        <w:rPr>
          <w:rFonts w:cs="Times New Roman"/>
          <w:szCs w:val="24"/>
        </w:rPr>
        <w:t xml:space="preserve"> внаслідок:</w:t>
      </w:r>
    </w:p>
    <w:p w14:paraId="6AB5D847" w14:textId="77777777" w:rsidR="0028479A" w:rsidRPr="004F515D" w:rsidRDefault="0028479A" w:rsidP="00CE20BB">
      <w:pPr>
        <w:widowControl w:val="0"/>
        <w:spacing w:after="0" w:line="240" w:lineRule="auto"/>
        <w:jc w:val="both"/>
        <w:rPr>
          <w:rFonts w:cs="Times New Roman"/>
          <w:szCs w:val="24"/>
        </w:rPr>
      </w:pPr>
      <w:r w:rsidRPr="004F515D">
        <w:rPr>
          <w:rFonts w:cs="Times New Roman"/>
          <w:szCs w:val="24"/>
        </w:rPr>
        <w:t>- механічних ушкоджень Обладнання;</w:t>
      </w:r>
    </w:p>
    <w:p w14:paraId="5D370B5C" w14:textId="77777777" w:rsidR="0028479A" w:rsidRPr="004F515D" w:rsidRDefault="0028479A" w:rsidP="00CE20BB">
      <w:pPr>
        <w:widowControl w:val="0"/>
        <w:spacing w:after="0" w:line="240" w:lineRule="auto"/>
        <w:jc w:val="both"/>
        <w:rPr>
          <w:rFonts w:cs="Times New Roman"/>
          <w:szCs w:val="24"/>
        </w:rPr>
      </w:pPr>
      <w:r w:rsidRPr="004F515D">
        <w:rPr>
          <w:rFonts w:cs="Times New Roman"/>
          <w:szCs w:val="24"/>
        </w:rPr>
        <w:t>- попадання в Обладнання різного роду речовин, рідин і сторонніх предметі;</w:t>
      </w:r>
    </w:p>
    <w:p w14:paraId="23BBB405" w14:textId="77777777" w:rsidR="0028479A" w:rsidRPr="004F515D" w:rsidRDefault="0028479A" w:rsidP="00CE20BB">
      <w:pPr>
        <w:widowControl w:val="0"/>
        <w:spacing w:after="0" w:line="240" w:lineRule="auto"/>
        <w:jc w:val="both"/>
        <w:rPr>
          <w:rFonts w:cs="Times New Roman"/>
          <w:szCs w:val="24"/>
        </w:rPr>
      </w:pPr>
      <w:r w:rsidRPr="004F515D">
        <w:rPr>
          <w:rFonts w:cs="Times New Roman"/>
          <w:szCs w:val="24"/>
        </w:rPr>
        <w:t>- порушення правил експлуатації та зберігання Обладнання.</w:t>
      </w:r>
    </w:p>
    <w:p w14:paraId="72F5F75C" w14:textId="77777777" w:rsidR="0028479A" w:rsidRPr="004F515D" w:rsidRDefault="0028479A" w:rsidP="00C72A34">
      <w:pPr>
        <w:widowControl w:val="0"/>
        <w:spacing w:after="0" w:line="240" w:lineRule="auto"/>
        <w:jc w:val="both"/>
        <w:rPr>
          <w:rFonts w:cs="Times New Roman"/>
          <w:b/>
          <w:szCs w:val="24"/>
        </w:rPr>
      </w:pPr>
    </w:p>
    <w:p w14:paraId="611F7291" w14:textId="77777777" w:rsidR="007C53EA" w:rsidRPr="00DE557E" w:rsidRDefault="0028479A" w:rsidP="00C72A34">
      <w:pPr>
        <w:widowControl w:val="0"/>
        <w:spacing w:after="0" w:line="240" w:lineRule="auto"/>
        <w:jc w:val="center"/>
        <w:rPr>
          <w:b/>
          <w:bCs/>
        </w:rPr>
      </w:pPr>
      <w:r w:rsidRPr="004F515D">
        <w:rPr>
          <w:rFonts w:cs="Times New Roman"/>
          <w:b/>
          <w:szCs w:val="24"/>
        </w:rPr>
        <w:t>XІ</w:t>
      </w:r>
      <w:r w:rsidR="00A638CA">
        <w:rPr>
          <w:rFonts w:cs="Times New Roman"/>
          <w:b/>
          <w:szCs w:val="24"/>
          <w:lang w:val="en-US"/>
        </w:rPr>
        <w:t>II</w:t>
      </w:r>
      <w:r w:rsidRPr="004F515D">
        <w:rPr>
          <w:rFonts w:cs="Times New Roman"/>
          <w:b/>
          <w:szCs w:val="24"/>
        </w:rPr>
        <w:t xml:space="preserve">. </w:t>
      </w:r>
      <w:r w:rsidR="007C53EA" w:rsidRPr="00DE557E">
        <w:rPr>
          <w:b/>
          <w:bCs/>
        </w:rPr>
        <w:t>АНТИКОРУПЦІЙНЕ ЗАСТЕРЕЖЕННЯ</w:t>
      </w:r>
    </w:p>
    <w:p w14:paraId="1F99DE98" w14:textId="77777777" w:rsidR="007C53EA" w:rsidRPr="00C72A34" w:rsidRDefault="007C53EA" w:rsidP="007E7960">
      <w:pPr>
        <w:widowControl w:val="0"/>
        <w:shd w:val="clear" w:color="auto" w:fill="FFFFFF"/>
        <w:spacing w:after="0" w:line="240" w:lineRule="auto"/>
        <w:jc w:val="both"/>
        <w:rPr>
          <w:vanish/>
        </w:rPr>
      </w:pPr>
    </w:p>
    <w:p w14:paraId="6CFD25A3" w14:textId="77777777" w:rsidR="007C53EA" w:rsidRPr="00DE557E" w:rsidRDefault="007C53EA" w:rsidP="00C72A34">
      <w:pPr>
        <w:widowControl w:val="0"/>
        <w:shd w:val="clear" w:color="auto" w:fill="FFFFFF"/>
        <w:spacing w:after="0" w:line="240" w:lineRule="auto"/>
        <w:ind w:firstLine="567"/>
        <w:jc w:val="both"/>
      </w:pPr>
      <w:r>
        <w:t>13</w:t>
      </w:r>
      <w:r w:rsidRPr="00DE557E">
        <w:t>.1 Сторони підтверджують, що вони:</w:t>
      </w:r>
    </w:p>
    <w:p w14:paraId="4699D5CD" w14:textId="77777777" w:rsidR="007C53EA" w:rsidRPr="00DE557E" w:rsidRDefault="007C53EA" w:rsidP="00C72A34">
      <w:pPr>
        <w:widowControl w:val="0"/>
        <w:shd w:val="clear" w:color="auto" w:fill="FFFFFF"/>
        <w:spacing w:after="0" w:line="240" w:lineRule="auto"/>
        <w:ind w:firstLine="567"/>
        <w:jc w:val="both"/>
      </w:pPr>
      <w:r w:rsidRPr="00DE557E">
        <w:t>1</w:t>
      </w:r>
      <w:r>
        <w:t>3</w:t>
      </w:r>
      <w:r w:rsidRPr="00DE557E">
        <w:t xml:space="preserve">.2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DE557E">
        <w:t>вигод</w:t>
      </w:r>
      <w:proofErr w:type="spellEnd"/>
      <w:r w:rsidRPr="00DE557E">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16ABEF6B" w14:textId="77777777" w:rsidR="007C53EA" w:rsidRPr="00DE557E" w:rsidRDefault="007C53EA" w:rsidP="00C72A34">
      <w:pPr>
        <w:widowControl w:val="0"/>
        <w:shd w:val="clear" w:color="auto" w:fill="FFFFFF"/>
        <w:spacing w:after="0" w:line="240" w:lineRule="auto"/>
        <w:ind w:firstLine="567"/>
        <w:jc w:val="both"/>
      </w:pPr>
      <w:r w:rsidRPr="00DE557E">
        <w:t>1</w:t>
      </w:r>
      <w:r>
        <w:t>3</w:t>
      </w:r>
      <w:r w:rsidRPr="00DE557E">
        <w:t>.3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5D0C9C75" w14:textId="77777777" w:rsidR="007C53EA" w:rsidRPr="00DE557E" w:rsidRDefault="007C53EA" w:rsidP="00C72A34">
      <w:pPr>
        <w:widowControl w:val="0"/>
        <w:shd w:val="clear" w:color="auto" w:fill="FFFFFF"/>
        <w:spacing w:after="0" w:line="240" w:lineRule="auto"/>
        <w:ind w:firstLine="567"/>
        <w:jc w:val="both"/>
      </w:pPr>
      <w:r w:rsidRPr="00DE557E">
        <w:t>1</w:t>
      </w:r>
      <w:r>
        <w:t>3</w:t>
      </w:r>
      <w:r w:rsidRPr="00DE557E">
        <w:t>.4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47DB245F" w14:textId="77777777" w:rsidR="007C53EA" w:rsidRPr="00DE557E" w:rsidRDefault="007C53EA" w:rsidP="00C72A34">
      <w:pPr>
        <w:widowControl w:val="0"/>
        <w:shd w:val="clear" w:color="auto" w:fill="FFFFFF"/>
        <w:spacing w:after="0" w:line="240" w:lineRule="auto"/>
        <w:ind w:firstLine="567"/>
        <w:jc w:val="both"/>
      </w:pPr>
      <w:r w:rsidRPr="00DE557E">
        <w:t>1</w:t>
      </w:r>
      <w:r>
        <w:t>3</w:t>
      </w:r>
      <w:r w:rsidRPr="00DE557E">
        <w:t>.5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3D0F319F" w14:textId="77777777" w:rsidR="007C53EA" w:rsidRPr="00DE557E" w:rsidRDefault="007C53EA" w:rsidP="00C72A34">
      <w:pPr>
        <w:widowControl w:val="0"/>
        <w:shd w:val="clear" w:color="auto" w:fill="FFFFFF"/>
        <w:spacing w:after="0" w:line="240" w:lineRule="auto"/>
        <w:ind w:firstLine="567"/>
        <w:jc w:val="both"/>
      </w:pPr>
      <w:r w:rsidRPr="00DE557E">
        <w:t>1</w:t>
      </w:r>
      <w:r>
        <w:t>3</w:t>
      </w:r>
      <w:r w:rsidRPr="00DE557E">
        <w:t>.6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0AEF63D3" w14:textId="77777777" w:rsidR="007C53EA" w:rsidRDefault="007C53EA" w:rsidP="00C72A34">
      <w:pPr>
        <w:widowControl w:val="0"/>
        <w:spacing w:after="0" w:line="240" w:lineRule="auto"/>
        <w:jc w:val="both"/>
        <w:rPr>
          <w:rFonts w:cs="Times New Roman"/>
          <w:b/>
          <w:szCs w:val="24"/>
        </w:rPr>
      </w:pPr>
    </w:p>
    <w:p w14:paraId="1CD55EEF" w14:textId="77777777" w:rsidR="0028479A" w:rsidRPr="004F515D" w:rsidRDefault="007C53EA" w:rsidP="00CE20BB">
      <w:pPr>
        <w:widowControl w:val="0"/>
        <w:spacing w:after="0" w:line="240" w:lineRule="auto"/>
        <w:jc w:val="center"/>
        <w:rPr>
          <w:rFonts w:cs="Times New Roman"/>
          <w:b/>
          <w:szCs w:val="24"/>
        </w:rPr>
      </w:pPr>
      <w:r>
        <w:rPr>
          <w:rFonts w:cs="Times New Roman"/>
          <w:b/>
          <w:szCs w:val="24"/>
          <w:lang w:val="en-US"/>
        </w:rPr>
        <w:t>XIV</w:t>
      </w:r>
      <w:r>
        <w:rPr>
          <w:rFonts w:cs="Times New Roman"/>
          <w:b/>
          <w:szCs w:val="24"/>
        </w:rPr>
        <w:t>.</w:t>
      </w:r>
      <w:r>
        <w:rPr>
          <w:rFonts w:cs="Times New Roman"/>
          <w:b/>
          <w:szCs w:val="24"/>
          <w:lang w:val="en-US"/>
        </w:rPr>
        <w:t xml:space="preserve"> </w:t>
      </w:r>
      <w:r w:rsidR="0028479A" w:rsidRPr="004F515D">
        <w:rPr>
          <w:rFonts w:cs="Times New Roman"/>
          <w:b/>
          <w:szCs w:val="24"/>
        </w:rPr>
        <w:t>ІНШІ УМОВИ</w:t>
      </w:r>
    </w:p>
    <w:p w14:paraId="40A7C307" w14:textId="5D287A4D" w:rsidR="0028479A" w:rsidRPr="004F515D" w:rsidRDefault="0028479A" w:rsidP="00CE20BB">
      <w:pPr>
        <w:widowControl w:val="0"/>
        <w:spacing w:after="0" w:line="240" w:lineRule="auto"/>
        <w:jc w:val="both"/>
        <w:rPr>
          <w:rFonts w:cs="Times New Roman"/>
          <w:szCs w:val="24"/>
        </w:rPr>
      </w:pPr>
      <w:r w:rsidRPr="004F515D">
        <w:rPr>
          <w:rFonts w:cs="Times New Roman"/>
          <w:szCs w:val="24"/>
        </w:rPr>
        <w:t>1</w:t>
      </w:r>
      <w:r w:rsidR="007C53EA">
        <w:rPr>
          <w:rFonts w:cs="Times New Roman"/>
          <w:szCs w:val="24"/>
        </w:rPr>
        <w:t>4</w:t>
      </w:r>
      <w:r w:rsidRPr="004F515D">
        <w:rPr>
          <w:rFonts w:cs="Times New Roman"/>
          <w:szCs w:val="24"/>
        </w:rPr>
        <w:t>.1. Сторони зобов’язані вчасно повідомляти одна одну про зміни юридичної адреси, місцезнаходження, банківських реквізитів, номерів телефонів, телефаксів та про всі інші зміни, які здатні вплинути на реалізацію Договору та виконання зобов’язань по ньому.</w:t>
      </w:r>
    </w:p>
    <w:p w14:paraId="7EF1B2F7" w14:textId="6468B09A"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7C53EA">
        <w:rPr>
          <w:rFonts w:cs="Times New Roman"/>
          <w:szCs w:val="24"/>
          <w:lang w:val="ru-RU"/>
        </w:rPr>
        <w:t>4</w:t>
      </w:r>
      <w:r w:rsidRPr="004F515D">
        <w:rPr>
          <w:rFonts w:cs="Times New Roman"/>
          <w:szCs w:val="24"/>
        </w:rPr>
        <w:t>.2.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14:paraId="196B9C41" w14:textId="7337BC5F"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7C53EA">
        <w:rPr>
          <w:rFonts w:cs="Times New Roman"/>
          <w:szCs w:val="24"/>
          <w:lang w:val="ru-RU"/>
        </w:rPr>
        <w:t>4</w:t>
      </w:r>
      <w:r w:rsidRPr="004F515D">
        <w:rPr>
          <w:rFonts w:cs="Times New Roman"/>
          <w:szCs w:val="24"/>
        </w:rPr>
        <w:t xml:space="preserve">.3.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 </w:t>
      </w:r>
    </w:p>
    <w:p w14:paraId="50561A17" w14:textId="06F654DD"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7C53EA">
        <w:rPr>
          <w:rFonts w:cs="Times New Roman"/>
          <w:szCs w:val="24"/>
        </w:rPr>
        <w:t>4</w:t>
      </w:r>
      <w:r w:rsidRPr="004F515D">
        <w:rPr>
          <w:rFonts w:cs="Times New Roman"/>
          <w:szCs w:val="24"/>
        </w:rPr>
        <w:t>.4.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1233D234" w14:textId="7EB842CE" w:rsidR="0028479A" w:rsidRPr="004F515D" w:rsidRDefault="0028479A" w:rsidP="0028479A">
      <w:pPr>
        <w:widowControl w:val="0"/>
        <w:spacing w:after="0" w:line="240" w:lineRule="auto"/>
        <w:jc w:val="both"/>
        <w:rPr>
          <w:rFonts w:cs="Times New Roman"/>
          <w:szCs w:val="24"/>
        </w:rPr>
      </w:pPr>
      <w:r w:rsidRPr="004F515D">
        <w:rPr>
          <w:rFonts w:cs="Times New Roman"/>
          <w:szCs w:val="24"/>
        </w:rPr>
        <w:lastRenderedPageBreak/>
        <w:t>1</w:t>
      </w:r>
      <w:r w:rsidR="007C53EA">
        <w:rPr>
          <w:rFonts w:cs="Times New Roman"/>
          <w:szCs w:val="24"/>
        </w:rPr>
        <w:t>4</w:t>
      </w:r>
      <w:r w:rsidRPr="004F515D">
        <w:rPr>
          <w:rFonts w:cs="Times New Roman"/>
          <w:szCs w:val="24"/>
        </w:rPr>
        <w:t>.5. Постачальник надає беззастережну згоду на розкриття Покупцем будь-якої інформації стосовно Постачальника, умов цього Договору та порядку виконання обов’язків за ним аудиторам, які надають Покупцю послуги, що пов’язані з основною діяльністю Покупця.</w:t>
      </w:r>
    </w:p>
    <w:p w14:paraId="6913D34E" w14:textId="69478871"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7C53EA">
        <w:rPr>
          <w:rFonts w:cs="Times New Roman"/>
          <w:szCs w:val="24"/>
        </w:rPr>
        <w:t>4</w:t>
      </w:r>
      <w:r w:rsidRPr="004F515D">
        <w:rPr>
          <w:rFonts w:cs="Times New Roman"/>
          <w:szCs w:val="24"/>
        </w:rPr>
        <w:t>.6. 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389E3CF1" w14:textId="3071F591"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7C53EA">
        <w:rPr>
          <w:rFonts w:cs="Times New Roman"/>
          <w:szCs w:val="24"/>
        </w:rPr>
        <w:t>4</w:t>
      </w:r>
      <w:r w:rsidRPr="004F515D">
        <w:rPr>
          <w:rFonts w:cs="Times New Roman"/>
          <w:szCs w:val="24"/>
        </w:rPr>
        <w:t>.7.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2994A8B8" w14:textId="43A7266A"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4E6B6E">
        <w:rPr>
          <w:rFonts w:cs="Times New Roman"/>
          <w:szCs w:val="24"/>
          <w:lang w:val="ru-RU"/>
        </w:rPr>
        <w:t>4</w:t>
      </w:r>
      <w:r w:rsidRPr="004F515D">
        <w:rPr>
          <w:rFonts w:cs="Times New Roman"/>
          <w:szCs w:val="24"/>
        </w:rPr>
        <w:t>.8. Сторони домовились, що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4719530A" w14:textId="6F6E4E5E" w:rsidR="0028479A" w:rsidRPr="007E7960" w:rsidRDefault="0028479A" w:rsidP="0028479A">
      <w:pPr>
        <w:widowControl w:val="0"/>
        <w:spacing w:after="0" w:line="240" w:lineRule="auto"/>
        <w:jc w:val="both"/>
        <w:rPr>
          <w:rFonts w:cs="Times New Roman"/>
          <w:szCs w:val="24"/>
          <w:lang w:val="ru-RU"/>
        </w:rPr>
      </w:pPr>
      <w:r w:rsidRPr="004F515D">
        <w:rPr>
          <w:rFonts w:cs="Times New Roman"/>
          <w:szCs w:val="24"/>
        </w:rPr>
        <w:t>1</w:t>
      </w:r>
      <w:r w:rsidR="004E6B6E">
        <w:rPr>
          <w:rFonts w:cs="Times New Roman"/>
          <w:szCs w:val="24"/>
          <w:lang w:val="ru-RU"/>
        </w:rPr>
        <w:t>4</w:t>
      </w:r>
      <w:r w:rsidRPr="004F515D">
        <w:rPr>
          <w:rFonts w:cs="Times New Roman"/>
          <w:szCs w:val="24"/>
        </w:rPr>
        <w:t>.9. Покупець є платником податку на прибуток підприємств на загальних умовах згідно Податкового кодексу України.</w:t>
      </w:r>
    </w:p>
    <w:p w14:paraId="31938951" w14:textId="2549DADC" w:rsidR="0028479A" w:rsidRPr="004F515D" w:rsidRDefault="0028479A" w:rsidP="0028479A">
      <w:pPr>
        <w:widowControl w:val="0"/>
        <w:spacing w:after="0" w:line="240" w:lineRule="auto"/>
        <w:jc w:val="both"/>
        <w:rPr>
          <w:rFonts w:cs="Times New Roman"/>
          <w:i/>
          <w:szCs w:val="24"/>
        </w:rPr>
      </w:pPr>
      <w:r w:rsidRPr="004F515D">
        <w:rPr>
          <w:rFonts w:cs="Times New Roman"/>
          <w:szCs w:val="24"/>
        </w:rPr>
        <w:t>1</w:t>
      </w:r>
      <w:r w:rsidR="00CE20BB">
        <w:rPr>
          <w:rFonts w:cs="Times New Roman"/>
          <w:szCs w:val="24"/>
          <w:lang w:val="ru-RU"/>
        </w:rPr>
        <w:t>4</w:t>
      </w:r>
      <w:r w:rsidRPr="004F515D">
        <w:rPr>
          <w:rFonts w:cs="Times New Roman"/>
          <w:szCs w:val="24"/>
        </w:rPr>
        <w:t xml:space="preserve">.10. Постачальник є ________________________________________________. </w:t>
      </w:r>
      <w:r w:rsidRPr="004F515D">
        <w:rPr>
          <w:rFonts w:cs="Times New Roman"/>
          <w:i/>
          <w:szCs w:val="24"/>
        </w:rPr>
        <w:t>(заповнюється Учасником процедури закупівлі).</w:t>
      </w:r>
    </w:p>
    <w:p w14:paraId="0407A45F" w14:textId="24B200F2" w:rsidR="0028479A" w:rsidRPr="004F515D" w:rsidRDefault="0028479A" w:rsidP="0028479A">
      <w:pPr>
        <w:widowControl w:val="0"/>
        <w:spacing w:after="0" w:line="240" w:lineRule="auto"/>
        <w:jc w:val="both"/>
        <w:rPr>
          <w:rFonts w:cs="Times New Roman"/>
          <w:szCs w:val="24"/>
        </w:rPr>
      </w:pPr>
      <w:r w:rsidRPr="004F515D">
        <w:rPr>
          <w:rFonts w:cs="Times New Roman"/>
          <w:bCs/>
          <w:szCs w:val="24"/>
        </w:rPr>
        <w:t>1</w:t>
      </w:r>
      <w:r w:rsidR="00CE20BB">
        <w:rPr>
          <w:rFonts w:cs="Times New Roman"/>
          <w:bCs/>
          <w:szCs w:val="24"/>
          <w:lang w:val="ru-RU"/>
        </w:rPr>
        <w:t>4</w:t>
      </w:r>
      <w:r w:rsidRPr="004F515D">
        <w:rPr>
          <w:rFonts w:cs="Times New Roman"/>
          <w:bCs/>
          <w:szCs w:val="24"/>
        </w:rPr>
        <w:t xml:space="preserve">.11. </w:t>
      </w:r>
      <w:r w:rsidRPr="004F515D">
        <w:rPr>
          <w:rFonts w:cs="Times New Roman"/>
          <w:szCs w:val="24"/>
        </w:rPr>
        <w:t>Контактна інформація Сторін та відповідальні особи за виконання Договору:</w:t>
      </w:r>
    </w:p>
    <w:p w14:paraId="34398FFA" w14:textId="656481E6"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CE20BB">
        <w:rPr>
          <w:rFonts w:cs="Times New Roman"/>
          <w:szCs w:val="24"/>
          <w:lang w:val="ru-RU"/>
        </w:rPr>
        <w:t>4</w:t>
      </w:r>
      <w:r w:rsidRPr="004F515D">
        <w:rPr>
          <w:rFonts w:cs="Times New Roman"/>
          <w:szCs w:val="24"/>
        </w:rPr>
        <w:t xml:space="preserve">.11.1. зі сторони Постачальника – _________________________ </w:t>
      </w:r>
    </w:p>
    <w:p w14:paraId="1F553DE4" w14:textId="77777777" w:rsidR="0028479A" w:rsidRPr="004F515D" w:rsidRDefault="0028479A" w:rsidP="0028479A">
      <w:pPr>
        <w:widowControl w:val="0"/>
        <w:spacing w:after="0" w:line="240" w:lineRule="auto"/>
        <w:jc w:val="both"/>
        <w:rPr>
          <w:rFonts w:cs="Times New Roman"/>
          <w:bCs/>
          <w:szCs w:val="24"/>
        </w:rPr>
      </w:pPr>
      <w:proofErr w:type="spellStart"/>
      <w:r w:rsidRPr="004F515D">
        <w:rPr>
          <w:rFonts w:cs="Times New Roman"/>
          <w:szCs w:val="24"/>
        </w:rPr>
        <w:t>тел</w:t>
      </w:r>
      <w:proofErr w:type="spellEnd"/>
      <w:r w:rsidRPr="004F515D">
        <w:rPr>
          <w:rFonts w:cs="Times New Roman"/>
          <w:szCs w:val="24"/>
        </w:rPr>
        <w:t xml:space="preserve">. (___________), </w:t>
      </w:r>
      <w:proofErr w:type="spellStart"/>
      <w:r w:rsidRPr="004F515D">
        <w:rPr>
          <w:rFonts w:cs="Times New Roman"/>
          <w:szCs w:val="24"/>
        </w:rPr>
        <w:t>моб</w:t>
      </w:r>
      <w:proofErr w:type="spellEnd"/>
      <w:r w:rsidRPr="004F515D">
        <w:rPr>
          <w:rFonts w:cs="Times New Roman"/>
          <w:szCs w:val="24"/>
        </w:rPr>
        <w:t>. (____________________), e-</w:t>
      </w:r>
      <w:proofErr w:type="spellStart"/>
      <w:r w:rsidRPr="004F515D">
        <w:rPr>
          <w:rFonts w:cs="Times New Roman"/>
          <w:szCs w:val="24"/>
        </w:rPr>
        <w:t>mail</w:t>
      </w:r>
      <w:proofErr w:type="spellEnd"/>
      <w:r w:rsidRPr="004F515D">
        <w:rPr>
          <w:rFonts w:cs="Times New Roman"/>
          <w:szCs w:val="24"/>
        </w:rPr>
        <w:t xml:space="preserve">:  </w:t>
      </w:r>
      <w:r w:rsidRPr="004F515D">
        <w:rPr>
          <w:rFonts w:cs="Times New Roman"/>
          <w:bCs/>
          <w:szCs w:val="24"/>
        </w:rPr>
        <w:t>_____________________.</w:t>
      </w:r>
    </w:p>
    <w:p w14:paraId="24342607" w14:textId="0ECEB78E" w:rsidR="0028479A" w:rsidRPr="004F515D" w:rsidRDefault="0028479A" w:rsidP="0028479A">
      <w:pPr>
        <w:widowControl w:val="0"/>
        <w:spacing w:after="0" w:line="240" w:lineRule="auto"/>
        <w:jc w:val="both"/>
        <w:rPr>
          <w:rFonts w:cs="Times New Roman"/>
          <w:szCs w:val="24"/>
        </w:rPr>
      </w:pPr>
      <w:r w:rsidRPr="004F515D">
        <w:rPr>
          <w:rFonts w:cs="Times New Roman"/>
          <w:szCs w:val="24"/>
        </w:rPr>
        <w:t>1</w:t>
      </w:r>
      <w:r w:rsidR="00CE20BB">
        <w:rPr>
          <w:rFonts w:cs="Times New Roman"/>
          <w:szCs w:val="24"/>
          <w:lang w:val="ru-RU"/>
        </w:rPr>
        <w:t>4</w:t>
      </w:r>
      <w:r w:rsidRPr="004F515D">
        <w:rPr>
          <w:rFonts w:cs="Times New Roman"/>
          <w:szCs w:val="24"/>
        </w:rPr>
        <w:t>.11.2. зі сторони Покупця – _________________________</w:t>
      </w:r>
    </w:p>
    <w:p w14:paraId="7FA397FB" w14:textId="77777777" w:rsidR="0028479A" w:rsidRPr="004F515D" w:rsidRDefault="0028479A" w:rsidP="0028479A">
      <w:pPr>
        <w:widowControl w:val="0"/>
        <w:spacing w:after="0" w:line="240" w:lineRule="auto"/>
        <w:jc w:val="both"/>
        <w:rPr>
          <w:rFonts w:cs="Times New Roman"/>
          <w:bCs/>
          <w:szCs w:val="24"/>
        </w:rPr>
      </w:pPr>
      <w:proofErr w:type="spellStart"/>
      <w:r w:rsidRPr="004F515D">
        <w:rPr>
          <w:rFonts w:cs="Times New Roman"/>
          <w:szCs w:val="24"/>
        </w:rPr>
        <w:t>тел</w:t>
      </w:r>
      <w:proofErr w:type="spellEnd"/>
      <w:r w:rsidRPr="004F515D">
        <w:rPr>
          <w:rFonts w:cs="Times New Roman"/>
          <w:szCs w:val="24"/>
        </w:rPr>
        <w:t xml:space="preserve">. (___________), </w:t>
      </w:r>
      <w:proofErr w:type="spellStart"/>
      <w:r w:rsidRPr="004F515D">
        <w:rPr>
          <w:rFonts w:cs="Times New Roman"/>
          <w:szCs w:val="24"/>
        </w:rPr>
        <w:t>моб</w:t>
      </w:r>
      <w:proofErr w:type="spellEnd"/>
      <w:r w:rsidRPr="004F515D">
        <w:rPr>
          <w:rFonts w:cs="Times New Roman"/>
          <w:szCs w:val="24"/>
        </w:rPr>
        <w:t>. (____________________), e-</w:t>
      </w:r>
      <w:proofErr w:type="spellStart"/>
      <w:r w:rsidRPr="004F515D">
        <w:rPr>
          <w:rFonts w:cs="Times New Roman"/>
          <w:szCs w:val="24"/>
        </w:rPr>
        <w:t>mail</w:t>
      </w:r>
      <w:proofErr w:type="spellEnd"/>
      <w:r w:rsidRPr="004F515D">
        <w:rPr>
          <w:rFonts w:cs="Times New Roman"/>
          <w:szCs w:val="24"/>
        </w:rPr>
        <w:t xml:space="preserve">:  </w:t>
      </w:r>
      <w:r w:rsidRPr="004F515D">
        <w:rPr>
          <w:rFonts w:cs="Times New Roman"/>
          <w:bCs/>
          <w:szCs w:val="24"/>
        </w:rPr>
        <w:t>_____________________.</w:t>
      </w:r>
    </w:p>
    <w:p w14:paraId="420A764A" w14:textId="77777777" w:rsidR="0028479A" w:rsidRPr="004F515D" w:rsidRDefault="0028479A" w:rsidP="0028479A">
      <w:pPr>
        <w:widowControl w:val="0"/>
        <w:spacing w:after="0" w:line="240" w:lineRule="auto"/>
        <w:jc w:val="both"/>
        <w:rPr>
          <w:rFonts w:cs="Times New Roman"/>
          <w:i/>
          <w:szCs w:val="24"/>
          <w:lang w:val="ru-RU"/>
        </w:rPr>
      </w:pPr>
      <w:r w:rsidRPr="004F515D">
        <w:rPr>
          <w:rFonts w:cs="Times New Roman"/>
          <w:bCs/>
          <w:szCs w:val="24"/>
        </w:rPr>
        <w:t xml:space="preserve">У випадку зміни відповідальних осіб, Сторони зобов’язані письмово повідомити одна одну про такі зміни не пізніше 1 (одного) робочого дня з моменту настання такої зміни в зазначеному вище порядку. </w:t>
      </w:r>
    </w:p>
    <w:p w14:paraId="2668C356" w14:textId="77777777" w:rsidR="0028479A" w:rsidRPr="004F515D" w:rsidRDefault="0028479A" w:rsidP="0028479A">
      <w:pPr>
        <w:widowControl w:val="0"/>
        <w:spacing w:after="0" w:line="240" w:lineRule="auto"/>
        <w:ind w:left="450"/>
        <w:rPr>
          <w:rFonts w:cs="Times New Roman"/>
          <w:szCs w:val="24"/>
          <w:lang w:val="ru-RU"/>
        </w:rPr>
      </w:pPr>
    </w:p>
    <w:p w14:paraId="1C1A748A" w14:textId="2D60403B" w:rsidR="0028479A" w:rsidRPr="004F515D" w:rsidRDefault="0028479A" w:rsidP="0028479A">
      <w:pPr>
        <w:widowControl w:val="0"/>
        <w:spacing w:after="0" w:line="240" w:lineRule="auto"/>
        <w:ind w:left="450"/>
        <w:jc w:val="center"/>
        <w:rPr>
          <w:rFonts w:cs="Times New Roman"/>
          <w:b/>
          <w:szCs w:val="24"/>
        </w:rPr>
      </w:pPr>
      <w:r w:rsidRPr="004F515D">
        <w:rPr>
          <w:rFonts w:cs="Times New Roman"/>
          <w:b/>
          <w:szCs w:val="24"/>
        </w:rPr>
        <w:t>X</w:t>
      </w:r>
      <w:r w:rsidRPr="004F515D">
        <w:rPr>
          <w:rFonts w:cs="Times New Roman"/>
          <w:b/>
          <w:szCs w:val="24"/>
          <w:lang w:val="en-US"/>
        </w:rPr>
        <w:t>V</w:t>
      </w:r>
      <w:r w:rsidRPr="004F515D">
        <w:rPr>
          <w:rFonts w:cs="Times New Roman"/>
          <w:b/>
          <w:szCs w:val="24"/>
        </w:rPr>
        <w:t>. ДОДАТКИ ДО ДОГОВОРУ</w:t>
      </w:r>
    </w:p>
    <w:p w14:paraId="3DF591BF" w14:textId="2F9129B1" w:rsidR="0028479A" w:rsidRPr="004F515D" w:rsidRDefault="0028479A" w:rsidP="0028479A">
      <w:pPr>
        <w:widowControl w:val="0"/>
        <w:tabs>
          <w:tab w:val="num" w:pos="0"/>
        </w:tabs>
        <w:spacing w:after="0" w:line="240" w:lineRule="auto"/>
        <w:rPr>
          <w:rFonts w:cs="Times New Roman"/>
          <w:szCs w:val="24"/>
        </w:rPr>
      </w:pPr>
      <w:r w:rsidRPr="004F515D">
        <w:rPr>
          <w:rFonts w:cs="Times New Roman"/>
          <w:szCs w:val="24"/>
        </w:rPr>
        <w:t>1</w:t>
      </w:r>
      <w:r w:rsidR="00CE20BB">
        <w:rPr>
          <w:rFonts w:cs="Times New Roman"/>
          <w:szCs w:val="24"/>
          <w:lang w:val="ru-RU"/>
        </w:rPr>
        <w:t>5</w:t>
      </w:r>
      <w:r w:rsidRPr="004F515D">
        <w:rPr>
          <w:rFonts w:cs="Times New Roman"/>
          <w:szCs w:val="24"/>
        </w:rPr>
        <w:t>.1. Додатки до цього Договору, які  є його невід’ємною частиною:</w:t>
      </w:r>
    </w:p>
    <w:p w14:paraId="10E52E65" w14:textId="77777777" w:rsidR="0028479A" w:rsidRPr="004F515D" w:rsidRDefault="0028479A" w:rsidP="0028479A">
      <w:pPr>
        <w:widowControl w:val="0"/>
        <w:tabs>
          <w:tab w:val="num" w:pos="0"/>
        </w:tabs>
        <w:spacing w:after="0" w:line="240" w:lineRule="auto"/>
        <w:rPr>
          <w:rFonts w:cs="Times New Roman"/>
          <w:szCs w:val="24"/>
        </w:rPr>
      </w:pPr>
      <w:r w:rsidRPr="004F515D">
        <w:rPr>
          <w:rFonts w:cs="Times New Roman"/>
          <w:szCs w:val="24"/>
        </w:rPr>
        <w:t>Додаток № 1 – Специфікація;</w:t>
      </w:r>
    </w:p>
    <w:p w14:paraId="4331A2A5" w14:textId="77777777" w:rsidR="0028479A" w:rsidRPr="004F515D" w:rsidRDefault="0028479A" w:rsidP="0028479A">
      <w:pPr>
        <w:widowControl w:val="0"/>
        <w:tabs>
          <w:tab w:val="num" w:pos="0"/>
        </w:tabs>
        <w:spacing w:after="0" w:line="240" w:lineRule="auto"/>
        <w:rPr>
          <w:rFonts w:cs="Times New Roman"/>
          <w:szCs w:val="24"/>
        </w:rPr>
      </w:pPr>
      <w:r w:rsidRPr="004F515D">
        <w:rPr>
          <w:rFonts w:cs="Times New Roman"/>
          <w:szCs w:val="24"/>
        </w:rPr>
        <w:t>Додаток № 2 – Розподіл Обладнання по Установам Покупця;</w:t>
      </w:r>
    </w:p>
    <w:p w14:paraId="6239787E" w14:textId="77777777" w:rsidR="0028479A" w:rsidRPr="004F515D" w:rsidRDefault="0028479A" w:rsidP="0028479A">
      <w:pPr>
        <w:widowControl w:val="0"/>
        <w:tabs>
          <w:tab w:val="num" w:pos="0"/>
        </w:tabs>
        <w:spacing w:after="0" w:line="240" w:lineRule="auto"/>
        <w:rPr>
          <w:rFonts w:cs="Times New Roman"/>
          <w:szCs w:val="24"/>
        </w:rPr>
      </w:pPr>
      <w:r w:rsidRPr="004F515D">
        <w:rPr>
          <w:rFonts w:cs="Times New Roman"/>
          <w:szCs w:val="24"/>
        </w:rPr>
        <w:t>Додаток №</w:t>
      </w:r>
      <w:r w:rsidRPr="004F515D">
        <w:rPr>
          <w:rFonts w:cs="Times New Roman"/>
          <w:szCs w:val="24"/>
          <w:lang w:val="ru-RU"/>
        </w:rPr>
        <w:t xml:space="preserve"> 3</w:t>
      </w:r>
      <w:r w:rsidRPr="004F515D">
        <w:rPr>
          <w:rFonts w:cs="Times New Roman"/>
          <w:szCs w:val="24"/>
        </w:rPr>
        <w:t xml:space="preserve"> – Реквізити Установ Покупця та місця поставки Обладнання;</w:t>
      </w:r>
    </w:p>
    <w:p w14:paraId="51D070D5" w14:textId="77777777" w:rsidR="0028479A" w:rsidRPr="004F515D" w:rsidRDefault="0028479A" w:rsidP="0028479A">
      <w:pPr>
        <w:widowControl w:val="0"/>
        <w:tabs>
          <w:tab w:val="num" w:pos="0"/>
        </w:tabs>
        <w:spacing w:after="0" w:line="240" w:lineRule="auto"/>
        <w:rPr>
          <w:rFonts w:cs="Times New Roman"/>
          <w:szCs w:val="24"/>
        </w:rPr>
      </w:pPr>
      <w:r w:rsidRPr="004F515D">
        <w:rPr>
          <w:rFonts w:cs="Times New Roman"/>
          <w:szCs w:val="24"/>
        </w:rPr>
        <w:t>Додаток № 4 – Технічні вимоги;</w:t>
      </w:r>
    </w:p>
    <w:p w14:paraId="44858D45" w14:textId="77777777" w:rsidR="0028479A" w:rsidRPr="004F515D" w:rsidRDefault="0028479A" w:rsidP="0028479A">
      <w:pPr>
        <w:widowControl w:val="0"/>
        <w:tabs>
          <w:tab w:val="num" w:pos="0"/>
        </w:tabs>
        <w:spacing w:after="0" w:line="240" w:lineRule="auto"/>
        <w:rPr>
          <w:rFonts w:cs="Times New Roman"/>
          <w:bCs/>
          <w:szCs w:val="24"/>
        </w:rPr>
      </w:pPr>
      <w:r w:rsidRPr="004F515D">
        <w:rPr>
          <w:rFonts w:cs="Times New Roman"/>
          <w:szCs w:val="24"/>
        </w:rPr>
        <w:t>Додаток № 5 – Акт передачі-приймання обладнання</w:t>
      </w:r>
    </w:p>
    <w:p w14:paraId="52896D80" w14:textId="77777777" w:rsidR="0028479A" w:rsidRPr="004F515D" w:rsidRDefault="0028479A" w:rsidP="0028479A">
      <w:pPr>
        <w:widowControl w:val="0"/>
        <w:tabs>
          <w:tab w:val="num" w:pos="0"/>
        </w:tabs>
        <w:spacing w:after="0" w:line="240" w:lineRule="auto"/>
        <w:jc w:val="both"/>
        <w:rPr>
          <w:rFonts w:eastAsia="SimSun" w:cs="Times New Roman"/>
          <w:bCs/>
          <w:szCs w:val="24"/>
          <w:lang w:eastAsia="ru-RU"/>
        </w:rPr>
      </w:pPr>
    </w:p>
    <w:p w14:paraId="7D3AB4BE" w14:textId="77777777" w:rsidR="0028479A" w:rsidRPr="004F515D" w:rsidRDefault="0028479A" w:rsidP="0028479A">
      <w:pPr>
        <w:widowControl w:val="0"/>
        <w:tabs>
          <w:tab w:val="num" w:pos="0"/>
        </w:tabs>
        <w:spacing w:after="0" w:line="240" w:lineRule="auto"/>
        <w:ind w:firstLine="720"/>
        <w:jc w:val="center"/>
        <w:rPr>
          <w:rFonts w:eastAsia="SimSun" w:cs="Times New Roman"/>
          <w:b/>
          <w:bCs/>
          <w:szCs w:val="24"/>
          <w:lang w:eastAsia="ru-RU"/>
        </w:rPr>
      </w:pPr>
    </w:p>
    <w:p w14:paraId="5034D6C8" w14:textId="77777777" w:rsidR="0028479A" w:rsidRPr="004F515D" w:rsidRDefault="0028479A" w:rsidP="0028479A">
      <w:pPr>
        <w:widowControl w:val="0"/>
        <w:tabs>
          <w:tab w:val="num" w:pos="0"/>
        </w:tabs>
        <w:spacing w:after="0" w:line="240" w:lineRule="auto"/>
        <w:ind w:firstLine="720"/>
        <w:jc w:val="center"/>
        <w:rPr>
          <w:rFonts w:eastAsia="SimSun" w:cs="Times New Roman"/>
          <w:b/>
          <w:bCs/>
          <w:szCs w:val="24"/>
          <w:lang w:eastAsia="ru-RU"/>
        </w:rPr>
      </w:pPr>
      <w:r w:rsidRPr="004F515D">
        <w:rPr>
          <w:rFonts w:eastAsia="SimSun" w:cs="Times New Roman"/>
          <w:b/>
          <w:bCs/>
          <w:szCs w:val="24"/>
          <w:lang w:val="en-US" w:eastAsia="ru-RU"/>
        </w:rPr>
        <w:t>XV</w:t>
      </w:r>
      <w:r w:rsidR="00CE20BB">
        <w:rPr>
          <w:rFonts w:eastAsia="SimSun" w:cs="Times New Roman"/>
          <w:b/>
          <w:bCs/>
          <w:szCs w:val="24"/>
          <w:lang w:eastAsia="ru-RU"/>
        </w:rPr>
        <w:t>І</w:t>
      </w:r>
      <w:r w:rsidRPr="004F515D">
        <w:rPr>
          <w:rFonts w:eastAsia="SimSun" w:cs="Times New Roman"/>
          <w:b/>
          <w:bCs/>
          <w:szCs w:val="24"/>
          <w:lang w:eastAsia="ru-RU"/>
        </w:rPr>
        <w:t>. РЕКВІЗИТИ ТА ПІДПИСИ СТОРІН</w:t>
      </w:r>
    </w:p>
    <w:p w14:paraId="162096F1" w14:textId="77777777" w:rsidR="0028479A" w:rsidRPr="004F515D" w:rsidRDefault="0028479A" w:rsidP="0028479A">
      <w:pPr>
        <w:widowControl w:val="0"/>
        <w:spacing w:after="0" w:line="240" w:lineRule="auto"/>
        <w:ind w:right="-185" w:firstLine="540"/>
        <w:jc w:val="right"/>
        <w:rPr>
          <w:rFonts w:eastAsia="SimSun" w:cs="Times New Roman"/>
          <w:szCs w:val="24"/>
          <w:lang w:eastAsia="ru-RU"/>
        </w:rPr>
      </w:pPr>
    </w:p>
    <w:tbl>
      <w:tblPr>
        <w:tblW w:w="0" w:type="auto"/>
        <w:tblInd w:w="108" w:type="dxa"/>
        <w:tblLayout w:type="fixed"/>
        <w:tblLook w:val="0000" w:firstRow="0" w:lastRow="0" w:firstColumn="0" w:lastColumn="0" w:noHBand="0" w:noVBand="0"/>
      </w:tblPr>
      <w:tblGrid>
        <w:gridCol w:w="4428"/>
        <w:gridCol w:w="600"/>
        <w:gridCol w:w="4560"/>
      </w:tblGrid>
      <w:tr w:rsidR="0028479A" w:rsidRPr="004F515D" w14:paraId="3C7898FC" w14:textId="77777777" w:rsidTr="0028479A">
        <w:tc>
          <w:tcPr>
            <w:tcW w:w="4428" w:type="dxa"/>
          </w:tcPr>
          <w:p w14:paraId="7B4B5EAF" w14:textId="77777777" w:rsidR="0028479A" w:rsidRPr="004F515D" w:rsidRDefault="0028479A" w:rsidP="0028479A">
            <w:pPr>
              <w:widowControl w:val="0"/>
              <w:snapToGrid w:val="0"/>
              <w:spacing w:after="0" w:line="240" w:lineRule="auto"/>
              <w:jc w:val="center"/>
              <w:rPr>
                <w:rFonts w:eastAsia="SimSun" w:cs="Times New Roman"/>
                <w:b/>
                <w:bCs/>
                <w:caps/>
                <w:szCs w:val="24"/>
                <w:lang w:eastAsia="ru-RU"/>
              </w:rPr>
            </w:pPr>
            <w:r w:rsidRPr="004F515D">
              <w:rPr>
                <w:rFonts w:eastAsia="SimSun" w:cs="Times New Roman"/>
                <w:b/>
                <w:bCs/>
                <w:caps/>
                <w:szCs w:val="24"/>
                <w:lang w:eastAsia="ru-RU"/>
              </w:rPr>
              <w:t>Покупець:</w:t>
            </w:r>
          </w:p>
        </w:tc>
        <w:tc>
          <w:tcPr>
            <w:tcW w:w="600" w:type="dxa"/>
          </w:tcPr>
          <w:p w14:paraId="157C5630" w14:textId="77777777" w:rsidR="0028479A" w:rsidRPr="004F515D" w:rsidRDefault="0028479A" w:rsidP="0028479A">
            <w:pPr>
              <w:widowControl w:val="0"/>
              <w:snapToGrid w:val="0"/>
              <w:spacing w:after="0" w:line="240" w:lineRule="auto"/>
              <w:jc w:val="center"/>
              <w:rPr>
                <w:rFonts w:eastAsia="SimSun" w:cs="Times New Roman"/>
                <w:b/>
                <w:bCs/>
                <w:caps/>
                <w:szCs w:val="24"/>
                <w:lang w:eastAsia="ru-RU"/>
              </w:rPr>
            </w:pPr>
          </w:p>
        </w:tc>
        <w:tc>
          <w:tcPr>
            <w:tcW w:w="4560" w:type="dxa"/>
          </w:tcPr>
          <w:p w14:paraId="5E033798" w14:textId="77777777" w:rsidR="0028479A" w:rsidRPr="004F515D" w:rsidRDefault="0028479A" w:rsidP="0028479A">
            <w:pPr>
              <w:widowControl w:val="0"/>
              <w:snapToGrid w:val="0"/>
              <w:spacing w:after="0" w:line="240" w:lineRule="auto"/>
              <w:jc w:val="center"/>
              <w:rPr>
                <w:rFonts w:eastAsia="SimSun" w:cs="Times New Roman"/>
                <w:b/>
                <w:bCs/>
                <w:caps/>
                <w:szCs w:val="24"/>
                <w:lang w:eastAsia="ru-RU"/>
              </w:rPr>
            </w:pPr>
            <w:r w:rsidRPr="004F515D">
              <w:rPr>
                <w:rFonts w:eastAsia="SimSun" w:cs="Times New Roman"/>
                <w:b/>
                <w:bCs/>
                <w:caps/>
                <w:szCs w:val="24"/>
                <w:lang w:eastAsia="ru-RU"/>
              </w:rPr>
              <w:t>Постачальник:</w:t>
            </w:r>
          </w:p>
        </w:tc>
      </w:tr>
      <w:tr w:rsidR="0028479A" w:rsidRPr="004F515D" w14:paraId="673341E3" w14:textId="77777777" w:rsidTr="0028479A">
        <w:tc>
          <w:tcPr>
            <w:tcW w:w="4428" w:type="dxa"/>
          </w:tcPr>
          <w:p w14:paraId="7991E26C" w14:textId="77777777" w:rsidR="0028479A" w:rsidRPr="004F515D" w:rsidRDefault="0028479A" w:rsidP="0028479A">
            <w:pPr>
              <w:widowControl w:val="0"/>
              <w:snapToGrid w:val="0"/>
              <w:spacing w:after="0" w:line="240" w:lineRule="auto"/>
              <w:jc w:val="center"/>
              <w:rPr>
                <w:rFonts w:eastAsia="SimSun" w:cs="Times New Roman"/>
                <w:b/>
                <w:bCs/>
                <w:caps/>
                <w:szCs w:val="24"/>
                <w:lang w:eastAsia="ru-RU"/>
              </w:rPr>
            </w:pPr>
          </w:p>
        </w:tc>
        <w:tc>
          <w:tcPr>
            <w:tcW w:w="600" w:type="dxa"/>
          </w:tcPr>
          <w:p w14:paraId="6CA83222" w14:textId="77777777" w:rsidR="0028479A" w:rsidRPr="004F515D" w:rsidRDefault="0028479A" w:rsidP="0028479A">
            <w:pPr>
              <w:widowControl w:val="0"/>
              <w:snapToGrid w:val="0"/>
              <w:spacing w:after="0" w:line="240" w:lineRule="auto"/>
              <w:jc w:val="center"/>
              <w:rPr>
                <w:rFonts w:eastAsia="SimSun" w:cs="Times New Roman"/>
                <w:b/>
                <w:bCs/>
                <w:caps/>
                <w:szCs w:val="24"/>
                <w:lang w:eastAsia="ru-RU"/>
              </w:rPr>
            </w:pPr>
          </w:p>
        </w:tc>
        <w:tc>
          <w:tcPr>
            <w:tcW w:w="4560" w:type="dxa"/>
          </w:tcPr>
          <w:p w14:paraId="0B982795" w14:textId="77777777" w:rsidR="0028479A" w:rsidRPr="004F515D" w:rsidRDefault="0028479A" w:rsidP="0028479A">
            <w:pPr>
              <w:widowControl w:val="0"/>
              <w:snapToGrid w:val="0"/>
              <w:spacing w:after="0" w:line="240" w:lineRule="auto"/>
              <w:jc w:val="center"/>
              <w:rPr>
                <w:rFonts w:eastAsia="SimSun" w:cs="Times New Roman"/>
                <w:b/>
                <w:bCs/>
                <w:caps/>
                <w:szCs w:val="24"/>
                <w:lang w:eastAsia="ru-RU"/>
              </w:rPr>
            </w:pPr>
          </w:p>
        </w:tc>
      </w:tr>
      <w:tr w:rsidR="0028479A" w:rsidRPr="004F515D" w14:paraId="6B33B5FD" w14:textId="77777777" w:rsidTr="0028479A">
        <w:trPr>
          <w:trHeight w:val="1705"/>
        </w:trPr>
        <w:tc>
          <w:tcPr>
            <w:tcW w:w="5028" w:type="dxa"/>
            <w:gridSpan w:val="2"/>
          </w:tcPr>
          <w:p w14:paraId="34739B99" w14:textId="77777777" w:rsidR="0028479A" w:rsidRPr="004F515D" w:rsidRDefault="0028479A" w:rsidP="0028479A">
            <w:pPr>
              <w:widowControl w:val="0"/>
              <w:spacing w:after="0" w:line="240" w:lineRule="auto"/>
              <w:ind w:right="567"/>
              <w:jc w:val="center"/>
              <w:rPr>
                <w:rFonts w:eastAsia="SimSun" w:cs="Times New Roman"/>
                <w:b/>
                <w:bCs/>
                <w:szCs w:val="24"/>
                <w:lang w:eastAsia="ru-RU"/>
              </w:rPr>
            </w:pPr>
            <w:r w:rsidRPr="004F515D">
              <w:rPr>
                <w:rFonts w:eastAsia="SimSun" w:cs="Times New Roman"/>
                <w:b/>
                <w:bCs/>
                <w:szCs w:val="24"/>
                <w:lang w:eastAsia="ru-RU"/>
              </w:rPr>
              <w:t>акціонерне товариство          “Державний ощадний банк України”</w:t>
            </w:r>
          </w:p>
          <w:p w14:paraId="52251944" w14:textId="77777777" w:rsidR="0028479A" w:rsidRPr="004F515D" w:rsidRDefault="0028479A" w:rsidP="0028479A">
            <w:pPr>
              <w:widowControl w:val="0"/>
              <w:spacing w:after="0" w:line="240" w:lineRule="auto"/>
              <w:ind w:right="384"/>
              <w:jc w:val="center"/>
              <w:rPr>
                <w:rFonts w:eastAsia="SimSun" w:cs="Times New Roman"/>
                <w:szCs w:val="24"/>
                <w:lang w:eastAsia="ru-RU"/>
              </w:rPr>
            </w:pPr>
            <w:r w:rsidRPr="004F515D">
              <w:rPr>
                <w:rFonts w:eastAsia="SimSun" w:cs="Times New Roman"/>
                <w:szCs w:val="24"/>
                <w:lang w:eastAsia="ru-RU"/>
              </w:rPr>
              <w:t>Адреса: 01001, м. Київ,</w:t>
            </w:r>
          </w:p>
          <w:p w14:paraId="744739FD" w14:textId="77777777" w:rsidR="0028479A" w:rsidRPr="004F515D" w:rsidRDefault="0028479A" w:rsidP="0028479A">
            <w:pPr>
              <w:widowControl w:val="0"/>
              <w:spacing w:after="0" w:line="240" w:lineRule="auto"/>
              <w:ind w:right="384"/>
              <w:jc w:val="center"/>
              <w:rPr>
                <w:rFonts w:eastAsia="SimSun" w:cs="Times New Roman"/>
                <w:szCs w:val="24"/>
                <w:lang w:eastAsia="ru-RU"/>
              </w:rPr>
            </w:pPr>
            <w:r w:rsidRPr="004F515D">
              <w:rPr>
                <w:rFonts w:eastAsia="SimSun" w:cs="Times New Roman"/>
                <w:szCs w:val="24"/>
                <w:lang w:eastAsia="ru-RU"/>
              </w:rPr>
              <w:t>вул. Госпітальна,12Г.</w:t>
            </w:r>
          </w:p>
          <w:p w14:paraId="6B889B83" w14:textId="77777777" w:rsidR="0028479A" w:rsidRPr="004F515D" w:rsidRDefault="00334409" w:rsidP="0028479A">
            <w:pPr>
              <w:widowControl w:val="0"/>
              <w:spacing w:after="0" w:line="240" w:lineRule="auto"/>
              <w:ind w:right="567"/>
              <w:jc w:val="center"/>
              <w:rPr>
                <w:rFonts w:eastAsia="SimSun" w:cs="Times New Roman"/>
                <w:szCs w:val="24"/>
                <w:lang w:eastAsia="ru-RU"/>
              </w:rPr>
            </w:pPr>
            <w:r w:rsidRPr="00334409">
              <w:rPr>
                <w:rFonts w:eastAsia="SimSun" w:cs="Times New Roman"/>
                <w:szCs w:val="24"/>
                <w:lang w:eastAsia="ru-RU"/>
              </w:rPr>
              <w:t>IBAN</w:t>
            </w:r>
            <w:r w:rsidR="0028479A" w:rsidRPr="004F515D">
              <w:rPr>
                <w:rFonts w:eastAsia="SimSun" w:cs="Times New Roman"/>
                <w:szCs w:val="24"/>
                <w:lang w:eastAsia="ru-RU"/>
              </w:rPr>
              <w:t xml:space="preserve"> _______________ в АТ “Ощадбанк”</w:t>
            </w:r>
          </w:p>
          <w:p w14:paraId="72C2F37D" w14:textId="77777777" w:rsidR="0028479A" w:rsidRPr="004F515D" w:rsidRDefault="0028479A" w:rsidP="0028479A">
            <w:pPr>
              <w:widowControl w:val="0"/>
              <w:spacing w:after="0" w:line="240" w:lineRule="auto"/>
              <w:ind w:right="567"/>
              <w:jc w:val="center"/>
              <w:rPr>
                <w:rFonts w:eastAsia="SimSun" w:cs="Times New Roman"/>
                <w:szCs w:val="24"/>
                <w:lang w:eastAsia="ru-RU"/>
              </w:rPr>
            </w:pPr>
            <w:r w:rsidRPr="004F515D">
              <w:rPr>
                <w:rFonts w:eastAsia="SimSun" w:cs="Times New Roman"/>
                <w:szCs w:val="24"/>
                <w:lang w:eastAsia="ru-RU"/>
              </w:rPr>
              <w:t>Код банку 300465</w:t>
            </w:r>
          </w:p>
          <w:p w14:paraId="3C03E8D6" w14:textId="77777777" w:rsidR="0028479A" w:rsidRPr="004F515D" w:rsidRDefault="0028479A" w:rsidP="0028479A">
            <w:pPr>
              <w:widowControl w:val="0"/>
              <w:spacing w:after="0" w:line="240" w:lineRule="auto"/>
              <w:ind w:right="567"/>
              <w:jc w:val="center"/>
              <w:rPr>
                <w:rFonts w:eastAsia="SimSun" w:cs="Times New Roman"/>
                <w:szCs w:val="24"/>
                <w:lang w:eastAsia="ru-RU"/>
              </w:rPr>
            </w:pPr>
            <w:r w:rsidRPr="004F515D">
              <w:rPr>
                <w:rFonts w:eastAsia="SimSun" w:cs="Times New Roman"/>
                <w:szCs w:val="24"/>
                <w:lang w:eastAsia="ru-RU"/>
              </w:rPr>
              <w:t>Код в ЄДРПОУ 00032129</w:t>
            </w:r>
          </w:p>
          <w:p w14:paraId="7D083F44" w14:textId="77777777" w:rsidR="0028479A" w:rsidRPr="004F515D" w:rsidRDefault="0028479A" w:rsidP="0028479A">
            <w:pPr>
              <w:widowControl w:val="0"/>
              <w:spacing w:after="0" w:line="240" w:lineRule="auto"/>
              <w:ind w:right="567"/>
              <w:jc w:val="center"/>
              <w:rPr>
                <w:rFonts w:eastAsia="SimSun" w:cs="Times New Roman"/>
                <w:szCs w:val="24"/>
                <w:lang w:eastAsia="ru-RU"/>
              </w:rPr>
            </w:pPr>
            <w:r w:rsidRPr="004F515D">
              <w:rPr>
                <w:rFonts w:eastAsia="SimSun" w:cs="Times New Roman"/>
                <w:szCs w:val="24"/>
                <w:lang w:eastAsia="ru-RU"/>
              </w:rPr>
              <w:t>ІПН 000321226656</w:t>
            </w:r>
          </w:p>
          <w:p w14:paraId="407018A0" w14:textId="77777777" w:rsidR="0028479A" w:rsidRPr="004F515D" w:rsidRDefault="009D3714" w:rsidP="0028479A">
            <w:pPr>
              <w:widowControl w:val="0"/>
              <w:spacing w:after="0" w:line="240" w:lineRule="auto"/>
              <w:ind w:right="567"/>
              <w:jc w:val="center"/>
              <w:rPr>
                <w:rFonts w:eastAsia="SimSun" w:cs="Times New Roman"/>
                <w:szCs w:val="24"/>
                <w:lang w:eastAsia="ru-RU"/>
              </w:rPr>
            </w:pPr>
            <w:r>
              <w:rPr>
                <w:rFonts w:eastAsia="SimSun" w:cs="Times New Roman"/>
                <w:szCs w:val="24"/>
                <w:lang w:eastAsia="ru-RU"/>
              </w:rPr>
              <w:t>Номер філії</w:t>
            </w:r>
            <w:r w:rsidR="0028479A" w:rsidRPr="004F515D">
              <w:rPr>
                <w:rFonts w:eastAsia="SimSun" w:cs="Times New Roman"/>
                <w:szCs w:val="24"/>
                <w:lang w:eastAsia="ru-RU"/>
              </w:rPr>
              <w:t xml:space="preserve"> - 242</w:t>
            </w:r>
          </w:p>
          <w:p w14:paraId="276D94F5" w14:textId="77777777" w:rsidR="00334409" w:rsidRPr="00334409" w:rsidRDefault="00334409" w:rsidP="00334409">
            <w:pPr>
              <w:widowControl w:val="0"/>
              <w:spacing w:after="0" w:line="240" w:lineRule="auto"/>
              <w:ind w:right="567"/>
              <w:jc w:val="center"/>
              <w:rPr>
                <w:rFonts w:eastAsia="SimSun" w:cs="Times New Roman"/>
                <w:szCs w:val="24"/>
                <w:lang w:eastAsia="ru-RU"/>
              </w:rPr>
            </w:pPr>
            <w:r w:rsidRPr="00334409">
              <w:rPr>
                <w:rFonts w:eastAsia="SimSun" w:cs="Times New Roman"/>
                <w:szCs w:val="24"/>
                <w:lang w:eastAsia="ru-RU"/>
              </w:rPr>
              <w:t xml:space="preserve">витяг з реєстру платника </w:t>
            </w:r>
          </w:p>
          <w:p w14:paraId="31F844E2" w14:textId="77777777" w:rsidR="0028479A" w:rsidRPr="004F515D" w:rsidRDefault="00334409" w:rsidP="00334409">
            <w:pPr>
              <w:widowControl w:val="0"/>
              <w:spacing w:after="0" w:line="240" w:lineRule="auto"/>
              <w:ind w:right="567"/>
              <w:jc w:val="center"/>
              <w:rPr>
                <w:rFonts w:eastAsia="SimSun" w:cs="Times New Roman"/>
                <w:szCs w:val="24"/>
                <w:lang w:eastAsia="ru-RU"/>
              </w:rPr>
            </w:pPr>
            <w:r w:rsidRPr="00334409">
              <w:rPr>
                <w:rFonts w:eastAsia="SimSun" w:cs="Times New Roman"/>
                <w:szCs w:val="24"/>
                <w:lang w:eastAsia="ru-RU"/>
              </w:rPr>
              <w:lastRenderedPageBreak/>
              <w:t>ПДВ</w:t>
            </w:r>
            <w:r w:rsidR="0028479A" w:rsidRPr="004F515D">
              <w:rPr>
                <w:rFonts w:eastAsia="SimSun" w:cs="Times New Roman"/>
                <w:szCs w:val="24"/>
                <w:lang w:eastAsia="ru-RU"/>
              </w:rPr>
              <w:t xml:space="preserve"> № </w:t>
            </w:r>
            <w:r w:rsidRPr="00334409">
              <w:rPr>
                <w:rFonts w:eastAsia="SimSun" w:cs="Times New Roman"/>
                <w:szCs w:val="24"/>
                <w:lang w:eastAsia="ru-RU"/>
              </w:rPr>
              <w:t>1928104500263 від 22.07.2019р.</w:t>
            </w:r>
          </w:p>
          <w:p w14:paraId="1C776FB1" w14:textId="77777777" w:rsidR="0028479A" w:rsidRPr="004F515D" w:rsidRDefault="0028479A" w:rsidP="0028479A">
            <w:pPr>
              <w:widowControl w:val="0"/>
              <w:spacing w:after="0" w:line="240" w:lineRule="auto"/>
              <w:ind w:right="567"/>
              <w:jc w:val="center"/>
              <w:rPr>
                <w:rFonts w:eastAsia="SimSun" w:cs="Times New Roman"/>
                <w:szCs w:val="24"/>
                <w:lang w:eastAsia="ru-RU"/>
              </w:rPr>
            </w:pPr>
          </w:p>
          <w:p w14:paraId="2D0487C2" w14:textId="77777777" w:rsidR="0028479A" w:rsidRPr="004F515D" w:rsidRDefault="0028479A" w:rsidP="0028479A">
            <w:pPr>
              <w:widowControl w:val="0"/>
              <w:snapToGrid w:val="0"/>
              <w:spacing w:after="0" w:line="240" w:lineRule="auto"/>
              <w:jc w:val="center"/>
              <w:rPr>
                <w:rFonts w:eastAsia="SimSun" w:cs="Times New Roman"/>
                <w:szCs w:val="24"/>
                <w:lang w:eastAsia="ru-RU"/>
              </w:rPr>
            </w:pPr>
            <w:r w:rsidRPr="004F515D">
              <w:rPr>
                <w:rFonts w:eastAsia="SimSun" w:cs="Times New Roman"/>
                <w:szCs w:val="24"/>
                <w:lang w:eastAsia="ru-RU"/>
              </w:rPr>
              <w:t>Посада______________________</w:t>
            </w:r>
          </w:p>
          <w:p w14:paraId="21D8E8A2" w14:textId="77777777" w:rsidR="0028479A" w:rsidRPr="004F515D" w:rsidRDefault="0028479A" w:rsidP="0028479A">
            <w:pPr>
              <w:widowControl w:val="0"/>
              <w:snapToGrid w:val="0"/>
              <w:spacing w:after="0" w:line="240" w:lineRule="auto"/>
              <w:jc w:val="center"/>
              <w:rPr>
                <w:rFonts w:eastAsia="SimSun" w:cs="Times New Roman"/>
                <w:szCs w:val="24"/>
                <w:lang w:eastAsia="ru-RU"/>
              </w:rPr>
            </w:pPr>
            <w:r w:rsidRPr="004F515D">
              <w:rPr>
                <w:rFonts w:eastAsia="SimSun" w:cs="Times New Roman"/>
                <w:szCs w:val="24"/>
                <w:lang w:eastAsia="ru-RU"/>
              </w:rPr>
              <w:t>________________/__________/</w:t>
            </w:r>
          </w:p>
        </w:tc>
        <w:tc>
          <w:tcPr>
            <w:tcW w:w="4560" w:type="dxa"/>
          </w:tcPr>
          <w:p w14:paraId="19614973" w14:textId="77777777" w:rsidR="0028479A" w:rsidRPr="004F515D" w:rsidRDefault="0028479A" w:rsidP="0028479A">
            <w:pPr>
              <w:widowControl w:val="0"/>
              <w:snapToGrid w:val="0"/>
              <w:spacing w:after="0" w:line="240" w:lineRule="auto"/>
              <w:jc w:val="center"/>
              <w:rPr>
                <w:rFonts w:eastAsia="SimSun" w:cs="Times New Roman"/>
                <w:szCs w:val="24"/>
                <w:lang w:eastAsia="ru-RU"/>
              </w:rPr>
            </w:pPr>
            <w:r w:rsidRPr="004F515D">
              <w:rPr>
                <w:rFonts w:eastAsia="SimSun" w:cs="Times New Roman"/>
                <w:szCs w:val="24"/>
                <w:lang w:eastAsia="ru-RU"/>
              </w:rPr>
              <w:lastRenderedPageBreak/>
              <w:t>_______________________________________________________________________________________________________________________________________________________________________________________________________________________</w:t>
            </w:r>
          </w:p>
          <w:p w14:paraId="444B75E7" w14:textId="77777777" w:rsidR="0028479A" w:rsidRPr="004F515D" w:rsidRDefault="0028479A" w:rsidP="0028479A">
            <w:pPr>
              <w:widowControl w:val="0"/>
              <w:snapToGrid w:val="0"/>
              <w:spacing w:after="0" w:line="240" w:lineRule="auto"/>
              <w:jc w:val="center"/>
              <w:rPr>
                <w:rFonts w:eastAsia="SimSun" w:cs="Times New Roman"/>
                <w:szCs w:val="24"/>
                <w:lang w:eastAsia="ru-RU"/>
              </w:rPr>
            </w:pPr>
          </w:p>
          <w:p w14:paraId="1DF6F071" w14:textId="77777777" w:rsidR="0028479A" w:rsidRPr="004F515D" w:rsidRDefault="0028479A" w:rsidP="0028479A">
            <w:pPr>
              <w:widowControl w:val="0"/>
              <w:snapToGrid w:val="0"/>
              <w:spacing w:after="0" w:line="240" w:lineRule="auto"/>
              <w:jc w:val="center"/>
              <w:rPr>
                <w:rFonts w:eastAsia="SimSun" w:cs="Times New Roman"/>
                <w:szCs w:val="24"/>
                <w:lang w:eastAsia="ru-RU"/>
              </w:rPr>
            </w:pPr>
          </w:p>
          <w:p w14:paraId="2572EA81" w14:textId="77777777" w:rsidR="0028479A" w:rsidRPr="004F515D" w:rsidRDefault="0028479A" w:rsidP="0028479A">
            <w:pPr>
              <w:widowControl w:val="0"/>
              <w:snapToGrid w:val="0"/>
              <w:spacing w:after="0" w:line="240" w:lineRule="auto"/>
              <w:jc w:val="center"/>
              <w:rPr>
                <w:rFonts w:eastAsia="SimSun" w:cs="Times New Roman"/>
                <w:szCs w:val="24"/>
                <w:lang w:eastAsia="ru-RU"/>
              </w:rPr>
            </w:pPr>
          </w:p>
          <w:p w14:paraId="449B2D55" w14:textId="77777777" w:rsidR="0028479A" w:rsidRPr="004F515D" w:rsidRDefault="0028479A" w:rsidP="0028479A">
            <w:pPr>
              <w:widowControl w:val="0"/>
              <w:snapToGrid w:val="0"/>
              <w:spacing w:after="0" w:line="240" w:lineRule="auto"/>
              <w:jc w:val="center"/>
              <w:rPr>
                <w:rFonts w:eastAsia="SimSun" w:cs="Times New Roman"/>
                <w:szCs w:val="24"/>
                <w:lang w:eastAsia="ru-RU"/>
              </w:rPr>
            </w:pPr>
          </w:p>
          <w:p w14:paraId="1026E0E3" w14:textId="77777777" w:rsidR="0028479A" w:rsidRPr="004F515D" w:rsidRDefault="0028479A" w:rsidP="0028479A">
            <w:pPr>
              <w:widowControl w:val="0"/>
              <w:snapToGrid w:val="0"/>
              <w:spacing w:after="0" w:line="240" w:lineRule="auto"/>
              <w:jc w:val="center"/>
              <w:rPr>
                <w:rFonts w:eastAsia="SimSun" w:cs="Times New Roman"/>
                <w:szCs w:val="24"/>
                <w:lang w:eastAsia="ru-RU"/>
              </w:rPr>
            </w:pPr>
            <w:r w:rsidRPr="004F515D">
              <w:rPr>
                <w:rFonts w:eastAsia="SimSun" w:cs="Times New Roman"/>
                <w:szCs w:val="24"/>
                <w:lang w:eastAsia="ru-RU"/>
              </w:rPr>
              <w:t>Посада______________________</w:t>
            </w:r>
          </w:p>
          <w:p w14:paraId="3E8E111F" w14:textId="77777777" w:rsidR="0028479A" w:rsidRPr="004F515D" w:rsidRDefault="0028479A" w:rsidP="0028479A">
            <w:pPr>
              <w:widowControl w:val="0"/>
              <w:snapToGrid w:val="0"/>
              <w:spacing w:after="0" w:line="240" w:lineRule="auto"/>
              <w:jc w:val="center"/>
              <w:rPr>
                <w:rFonts w:eastAsia="SimSun" w:cs="Times New Roman"/>
                <w:szCs w:val="24"/>
                <w:lang w:eastAsia="ru-RU"/>
              </w:rPr>
            </w:pPr>
            <w:r w:rsidRPr="004F515D">
              <w:rPr>
                <w:rFonts w:eastAsia="SimSun" w:cs="Times New Roman"/>
                <w:szCs w:val="24"/>
                <w:lang w:eastAsia="ru-RU"/>
              </w:rPr>
              <w:lastRenderedPageBreak/>
              <w:t>________________/__________/</w:t>
            </w:r>
          </w:p>
        </w:tc>
      </w:tr>
    </w:tbl>
    <w:p w14:paraId="39D9A20C" w14:textId="77777777" w:rsidR="0028479A" w:rsidRPr="004F515D" w:rsidRDefault="0028479A" w:rsidP="0028479A">
      <w:pPr>
        <w:widowControl w:val="0"/>
        <w:autoSpaceDE w:val="0"/>
        <w:autoSpaceDN w:val="0"/>
        <w:adjustRightInd w:val="0"/>
        <w:spacing w:after="0" w:line="240" w:lineRule="auto"/>
        <w:jc w:val="both"/>
        <w:rPr>
          <w:rFonts w:eastAsia="Calibri" w:cs="Times New Roman"/>
          <w:color w:val="000000"/>
          <w:sz w:val="16"/>
          <w:szCs w:val="16"/>
          <w:lang w:eastAsia="ru-RU"/>
        </w:rPr>
      </w:pPr>
      <w:r w:rsidRPr="004F515D">
        <w:rPr>
          <w:rFonts w:eastAsia="Times New Roman" w:cs="Times New Roman"/>
          <w:bCs/>
          <w:color w:val="000000"/>
          <w:sz w:val="16"/>
          <w:szCs w:val="16"/>
          <w:lang w:eastAsia="ru-RU"/>
        </w:rPr>
        <w:lastRenderedPageBreak/>
        <w:t xml:space="preserve">                      (підпис)                                   </w:t>
      </w:r>
      <w:r w:rsidRPr="004F515D">
        <w:rPr>
          <w:rFonts w:eastAsia="Calibri" w:cs="Times New Roman"/>
          <w:color w:val="000000"/>
          <w:sz w:val="16"/>
          <w:szCs w:val="16"/>
          <w:lang w:eastAsia="ru-RU"/>
        </w:rPr>
        <w:t xml:space="preserve">(П.І.Б.)                                                              </w:t>
      </w:r>
      <w:r w:rsidRPr="004F515D">
        <w:rPr>
          <w:rFonts w:eastAsia="Times New Roman" w:cs="Times New Roman"/>
          <w:bCs/>
          <w:color w:val="000000"/>
          <w:sz w:val="16"/>
          <w:szCs w:val="16"/>
          <w:lang w:eastAsia="ru-RU"/>
        </w:rPr>
        <w:t xml:space="preserve">(підпис)                 </w:t>
      </w:r>
      <w:r w:rsidRPr="004F515D">
        <w:rPr>
          <w:rFonts w:eastAsia="Calibri" w:cs="Times New Roman"/>
          <w:color w:val="000000"/>
          <w:sz w:val="16"/>
          <w:szCs w:val="16"/>
          <w:lang w:eastAsia="ru-RU"/>
        </w:rPr>
        <w:t xml:space="preserve">(П.І.Б.)      </w:t>
      </w:r>
    </w:p>
    <w:p w14:paraId="6D2A7901" w14:textId="77777777" w:rsidR="0028479A" w:rsidRPr="004F515D" w:rsidRDefault="0028479A" w:rsidP="0028479A">
      <w:pPr>
        <w:widowControl w:val="0"/>
        <w:autoSpaceDE w:val="0"/>
        <w:autoSpaceDN w:val="0"/>
        <w:adjustRightInd w:val="0"/>
        <w:spacing w:after="0" w:line="240" w:lineRule="auto"/>
        <w:jc w:val="both"/>
        <w:rPr>
          <w:rFonts w:eastAsia="Calibri" w:cs="Times New Roman"/>
          <w:color w:val="000000"/>
          <w:sz w:val="16"/>
          <w:szCs w:val="16"/>
          <w:lang w:eastAsia="ru-RU"/>
        </w:rPr>
      </w:pPr>
      <w:r w:rsidRPr="004F515D">
        <w:rPr>
          <w:rFonts w:eastAsia="Calibri" w:cs="Times New Roman"/>
          <w:color w:val="000000"/>
          <w:sz w:val="16"/>
          <w:szCs w:val="16"/>
          <w:lang w:eastAsia="ru-RU"/>
        </w:rPr>
        <w:tab/>
      </w:r>
      <w:r w:rsidRPr="004F515D">
        <w:rPr>
          <w:rFonts w:eastAsia="Calibri" w:cs="Times New Roman"/>
          <w:color w:val="000000"/>
          <w:sz w:val="16"/>
          <w:szCs w:val="16"/>
          <w:lang w:eastAsia="ru-RU"/>
        </w:rPr>
        <w:tab/>
      </w:r>
      <w:r w:rsidRPr="004F515D">
        <w:rPr>
          <w:rFonts w:eastAsia="Calibri" w:cs="Times New Roman"/>
          <w:color w:val="000000"/>
          <w:sz w:val="16"/>
          <w:szCs w:val="16"/>
          <w:lang w:eastAsia="ru-RU"/>
        </w:rPr>
        <w:tab/>
        <w:t>М.П.</w:t>
      </w:r>
      <w:r w:rsidRPr="004F515D">
        <w:rPr>
          <w:rFonts w:eastAsia="Calibri" w:cs="Times New Roman"/>
          <w:color w:val="000000"/>
          <w:sz w:val="16"/>
          <w:szCs w:val="16"/>
          <w:lang w:eastAsia="ru-RU"/>
        </w:rPr>
        <w:tab/>
      </w:r>
      <w:r w:rsidRPr="004F515D">
        <w:rPr>
          <w:rFonts w:eastAsia="Calibri" w:cs="Times New Roman"/>
          <w:color w:val="000000"/>
          <w:sz w:val="16"/>
          <w:szCs w:val="16"/>
          <w:lang w:eastAsia="ru-RU"/>
        </w:rPr>
        <w:tab/>
      </w:r>
      <w:r w:rsidRPr="004F515D">
        <w:rPr>
          <w:rFonts w:eastAsia="Calibri" w:cs="Times New Roman"/>
          <w:color w:val="000000"/>
          <w:sz w:val="16"/>
          <w:szCs w:val="16"/>
          <w:lang w:eastAsia="ru-RU"/>
        </w:rPr>
        <w:tab/>
      </w:r>
      <w:r w:rsidRPr="004F515D">
        <w:rPr>
          <w:rFonts w:eastAsia="Calibri" w:cs="Times New Roman"/>
          <w:color w:val="000000"/>
          <w:sz w:val="16"/>
          <w:szCs w:val="16"/>
          <w:lang w:eastAsia="ru-RU"/>
        </w:rPr>
        <w:tab/>
      </w:r>
      <w:r w:rsidRPr="004F515D">
        <w:rPr>
          <w:rFonts w:eastAsia="Calibri" w:cs="Times New Roman"/>
          <w:color w:val="000000"/>
          <w:sz w:val="16"/>
          <w:szCs w:val="16"/>
          <w:lang w:eastAsia="ru-RU"/>
        </w:rPr>
        <w:tab/>
      </w:r>
      <w:r w:rsidRPr="004F515D">
        <w:rPr>
          <w:rFonts w:eastAsia="Calibri" w:cs="Times New Roman"/>
          <w:color w:val="000000"/>
          <w:sz w:val="16"/>
          <w:szCs w:val="16"/>
          <w:lang w:eastAsia="ru-RU"/>
        </w:rPr>
        <w:tab/>
      </w:r>
      <w:r w:rsidRPr="004F515D">
        <w:rPr>
          <w:rFonts w:eastAsia="Calibri" w:cs="Times New Roman"/>
          <w:color w:val="000000"/>
          <w:sz w:val="16"/>
          <w:szCs w:val="16"/>
          <w:lang w:eastAsia="ru-RU"/>
        </w:rPr>
        <w:tab/>
        <w:t xml:space="preserve">   М.П.                                                        </w:t>
      </w:r>
    </w:p>
    <w:p w14:paraId="1171029E" w14:textId="77777777" w:rsidR="0028479A" w:rsidRPr="004F515D" w:rsidRDefault="0028479A" w:rsidP="0028479A">
      <w:pPr>
        <w:widowControl w:val="0"/>
        <w:spacing w:after="0" w:line="240" w:lineRule="auto"/>
        <w:jc w:val="both"/>
        <w:rPr>
          <w:rFonts w:eastAsia="SimSun" w:cs="Times New Roman"/>
          <w:b/>
          <w:bCs/>
          <w:szCs w:val="24"/>
          <w:lang w:eastAsia="ru-RU"/>
        </w:rPr>
      </w:pPr>
    </w:p>
    <w:p w14:paraId="377E2690" w14:textId="77777777" w:rsidR="0028479A" w:rsidRPr="004F515D" w:rsidRDefault="0028479A" w:rsidP="0028479A">
      <w:pPr>
        <w:widowControl w:val="0"/>
        <w:spacing w:after="0" w:line="240" w:lineRule="auto"/>
        <w:jc w:val="right"/>
        <w:rPr>
          <w:rFonts w:eastAsia="SimSun" w:cs="Times New Roman"/>
          <w:b/>
          <w:bCs/>
          <w:szCs w:val="24"/>
          <w:lang w:eastAsia="ru-RU"/>
        </w:rPr>
      </w:pPr>
    </w:p>
    <w:p w14:paraId="7D9A40DE" w14:textId="77777777" w:rsidR="0028479A" w:rsidRPr="004F515D" w:rsidRDefault="0028479A" w:rsidP="0028479A">
      <w:pPr>
        <w:spacing w:after="0" w:line="240" w:lineRule="auto"/>
        <w:jc w:val="both"/>
        <w:rPr>
          <w:rFonts w:eastAsia="SimSun" w:cs="Times New Roman"/>
          <w:b/>
          <w:bCs/>
          <w:szCs w:val="24"/>
          <w:lang w:eastAsia="ru-RU"/>
        </w:rPr>
      </w:pPr>
      <w:r w:rsidRPr="004F515D">
        <w:rPr>
          <w:rFonts w:eastAsia="SimSun" w:cs="Times New Roman"/>
          <w:b/>
          <w:bCs/>
          <w:szCs w:val="24"/>
          <w:lang w:eastAsia="ru-RU"/>
        </w:rPr>
        <w:t>*</w:t>
      </w:r>
      <w:r w:rsidRPr="004F515D">
        <w:rPr>
          <w:rFonts w:eastAsia="SimSun" w:cs="Times New Roman"/>
          <w:b/>
          <w:i/>
          <w:szCs w:val="24"/>
          <w:lang w:eastAsia="ru-RU"/>
        </w:rPr>
        <w:t xml:space="preserve"> Вартісні показники заповнюються при підписанні Договору.</w:t>
      </w:r>
    </w:p>
    <w:p w14:paraId="21B78DB2" w14:textId="77777777" w:rsidR="0028479A" w:rsidRPr="004F515D" w:rsidRDefault="0028479A" w:rsidP="0028479A">
      <w:pPr>
        <w:pageBreakBefore/>
        <w:spacing w:after="0" w:line="240" w:lineRule="auto"/>
        <w:ind w:left="6237"/>
        <w:jc w:val="right"/>
        <w:rPr>
          <w:rFonts w:eastAsia="SimSun" w:cs="Times New Roman"/>
          <w:b/>
          <w:bCs/>
          <w:szCs w:val="24"/>
          <w:lang w:eastAsia="ru-RU"/>
        </w:rPr>
      </w:pPr>
      <w:r w:rsidRPr="004F515D">
        <w:rPr>
          <w:rFonts w:eastAsia="SimSun" w:cs="Times New Roman"/>
          <w:b/>
          <w:bCs/>
          <w:szCs w:val="24"/>
          <w:lang w:eastAsia="ru-RU"/>
        </w:rPr>
        <w:lastRenderedPageBreak/>
        <w:t xml:space="preserve">          Додаток № 1</w:t>
      </w:r>
    </w:p>
    <w:p w14:paraId="19C3A1AF" w14:textId="77777777" w:rsidR="0028479A" w:rsidRPr="004F515D" w:rsidRDefault="0028479A" w:rsidP="0028479A">
      <w:pPr>
        <w:spacing w:after="0" w:line="240" w:lineRule="auto"/>
        <w:jc w:val="right"/>
        <w:rPr>
          <w:rFonts w:eastAsia="SimSun" w:cs="Times New Roman"/>
          <w:b/>
          <w:bCs/>
          <w:szCs w:val="24"/>
          <w:lang w:eastAsia="ru-RU"/>
        </w:rPr>
      </w:pPr>
      <w:r w:rsidRPr="004F515D">
        <w:rPr>
          <w:rFonts w:eastAsia="SimSun" w:cs="Times New Roman"/>
          <w:b/>
          <w:bCs/>
          <w:szCs w:val="24"/>
          <w:lang w:eastAsia="ru-RU"/>
        </w:rPr>
        <w:t xml:space="preserve">                                                                                                          до Договору №________</w:t>
      </w:r>
    </w:p>
    <w:p w14:paraId="011E7D03" w14:textId="77777777" w:rsidR="0028479A" w:rsidRPr="004F515D" w:rsidRDefault="0028479A" w:rsidP="0028479A">
      <w:pPr>
        <w:spacing w:after="0" w:line="240" w:lineRule="auto"/>
        <w:jc w:val="right"/>
        <w:rPr>
          <w:rFonts w:eastAsia="SimSun" w:cs="Times New Roman"/>
          <w:b/>
          <w:bCs/>
          <w:szCs w:val="24"/>
          <w:lang w:eastAsia="ru-RU"/>
        </w:rPr>
      </w:pPr>
      <w:r w:rsidRPr="004F515D">
        <w:rPr>
          <w:rFonts w:eastAsia="SimSun" w:cs="Times New Roman"/>
          <w:b/>
          <w:bCs/>
          <w:szCs w:val="24"/>
          <w:lang w:eastAsia="ru-RU"/>
        </w:rPr>
        <w:t>від «___»___________ 20</w:t>
      </w:r>
      <w:r w:rsidR="004477E5" w:rsidRPr="00F27151">
        <w:rPr>
          <w:rFonts w:eastAsia="SimSun" w:cs="Times New Roman"/>
          <w:b/>
          <w:bCs/>
          <w:szCs w:val="24"/>
          <w:lang w:val="ru-RU" w:eastAsia="ru-RU"/>
        </w:rPr>
        <w:t>2</w:t>
      </w:r>
      <w:r w:rsidRPr="004F515D">
        <w:rPr>
          <w:rFonts w:eastAsia="SimSun" w:cs="Times New Roman"/>
          <w:b/>
          <w:bCs/>
          <w:szCs w:val="24"/>
          <w:lang w:eastAsia="ru-RU"/>
        </w:rPr>
        <w:t>_ р.</w:t>
      </w:r>
    </w:p>
    <w:p w14:paraId="09AE85AE" w14:textId="77777777" w:rsidR="0028479A" w:rsidRPr="004F515D" w:rsidRDefault="0028479A" w:rsidP="0028479A">
      <w:pPr>
        <w:spacing w:after="0" w:line="240" w:lineRule="auto"/>
        <w:jc w:val="right"/>
        <w:rPr>
          <w:rFonts w:eastAsia="SimSun" w:cs="Times New Roman"/>
          <w:szCs w:val="24"/>
          <w:lang w:eastAsia="ru-RU"/>
        </w:rPr>
      </w:pPr>
    </w:p>
    <w:p w14:paraId="074B106C" w14:textId="77777777" w:rsidR="0028479A" w:rsidRPr="004F515D" w:rsidRDefault="0028479A" w:rsidP="0028479A">
      <w:pPr>
        <w:spacing w:after="0" w:line="240" w:lineRule="auto"/>
        <w:jc w:val="center"/>
        <w:rPr>
          <w:rFonts w:eastAsia="SimSun" w:cs="Times New Roman"/>
          <w:b/>
          <w:bCs/>
          <w:szCs w:val="24"/>
          <w:lang w:eastAsia="ru-RU"/>
        </w:rPr>
      </w:pPr>
    </w:p>
    <w:p w14:paraId="65C1C4A7" w14:textId="77777777" w:rsidR="0028479A" w:rsidRPr="004F515D" w:rsidRDefault="0028479A" w:rsidP="0028479A">
      <w:pPr>
        <w:spacing w:after="0" w:line="240" w:lineRule="auto"/>
        <w:jc w:val="center"/>
        <w:rPr>
          <w:rFonts w:eastAsia="SimSun" w:cs="Times New Roman"/>
          <w:b/>
          <w:bCs/>
          <w:szCs w:val="24"/>
          <w:lang w:eastAsia="ru-RU"/>
        </w:rPr>
      </w:pPr>
      <w:r w:rsidRPr="004F515D">
        <w:rPr>
          <w:rFonts w:eastAsia="SimSun" w:cs="Times New Roman"/>
          <w:b/>
          <w:bCs/>
          <w:szCs w:val="24"/>
          <w:lang w:eastAsia="ru-RU"/>
        </w:rPr>
        <w:t>Специфікація *</w:t>
      </w:r>
    </w:p>
    <w:p w14:paraId="55A232D1" w14:textId="77777777" w:rsidR="0028479A" w:rsidRPr="004F515D" w:rsidRDefault="0028479A" w:rsidP="0028479A">
      <w:pPr>
        <w:spacing w:after="0" w:line="240" w:lineRule="auto"/>
        <w:jc w:val="center"/>
        <w:rPr>
          <w:rFonts w:eastAsia="SimSun" w:cs="Times New Roman"/>
          <w:b/>
          <w:bCs/>
          <w:szCs w:val="24"/>
          <w:lang w:eastAsia="ru-RU"/>
        </w:rPr>
      </w:pPr>
    </w:p>
    <w:tbl>
      <w:tblPr>
        <w:tblW w:w="1063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1"/>
        <w:gridCol w:w="2342"/>
        <w:gridCol w:w="851"/>
        <w:gridCol w:w="1275"/>
        <w:gridCol w:w="1276"/>
        <w:gridCol w:w="1209"/>
        <w:gridCol w:w="1343"/>
        <w:gridCol w:w="1775"/>
      </w:tblGrid>
      <w:tr w:rsidR="0028479A" w:rsidRPr="004F515D" w14:paraId="75889F01" w14:textId="77777777" w:rsidTr="0028479A">
        <w:trPr>
          <w:trHeight w:val="503"/>
        </w:trPr>
        <w:tc>
          <w:tcPr>
            <w:tcW w:w="561" w:type="dxa"/>
            <w:tcBorders>
              <w:top w:val="single" w:sz="4" w:space="0" w:color="auto"/>
              <w:left w:val="single" w:sz="4" w:space="0" w:color="auto"/>
              <w:bottom w:val="single" w:sz="4" w:space="0" w:color="auto"/>
              <w:right w:val="single" w:sz="4" w:space="0" w:color="auto"/>
            </w:tcBorders>
            <w:vAlign w:val="center"/>
          </w:tcPr>
          <w:p w14:paraId="4A844C8C" w14:textId="77777777" w:rsidR="0028479A" w:rsidRPr="004F515D" w:rsidRDefault="0028479A" w:rsidP="0028479A">
            <w:pPr>
              <w:spacing w:after="0" w:line="240" w:lineRule="auto"/>
              <w:jc w:val="center"/>
              <w:rPr>
                <w:rFonts w:eastAsia="SimSun" w:cs="Times New Roman"/>
                <w:b/>
                <w:bCs/>
                <w:szCs w:val="24"/>
                <w:lang w:eastAsia="ru-RU"/>
              </w:rPr>
            </w:pPr>
            <w:r w:rsidRPr="004F515D">
              <w:rPr>
                <w:rFonts w:eastAsia="SimSun" w:cs="Times New Roman"/>
                <w:b/>
                <w:bCs/>
                <w:szCs w:val="24"/>
                <w:lang w:eastAsia="ru-RU"/>
              </w:rPr>
              <w:t>№ з/п</w:t>
            </w:r>
          </w:p>
        </w:tc>
        <w:tc>
          <w:tcPr>
            <w:tcW w:w="2342" w:type="dxa"/>
            <w:tcBorders>
              <w:top w:val="single" w:sz="4" w:space="0" w:color="auto"/>
              <w:left w:val="single" w:sz="4" w:space="0" w:color="auto"/>
              <w:bottom w:val="single" w:sz="4" w:space="0" w:color="auto"/>
              <w:right w:val="single" w:sz="4" w:space="0" w:color="auto"/>
            </w:tcBorders>
            <w:vAlign w:val="center"/>
          </w:tcPr>
          <w:p w14:paraId="507981C8" w14:textId="77777777" w:rsidR="0028479A" w:rsidRPr="004F515D" w:rsidRDefault="0028479A" w:rsidP="0028479A">
            <w:pPr>
              <w:spacing w:after="0" w:line="240" w:lineRule="auto"/>
              <w:ind w:firstLine="70"/>
              <w:jc w:val="center"/>
              <w:rPr>
                <w:rFonts w:eastAsia="SimSun" w:cs="Times New Roman"/>
                <w:b/>
                <w:bCs/>
                <w:szCs w:val="24"/>
                <w:lang w:eastAsia="ru-RU"/>
              </w:rPr>
            </w:pPr>
            <w:r w:rsidRPr="004F515D">
              <w:rPr>
                <w:rFonts w:eastAsia="SimSun" w:cs="Times New Roman"/>
                <w:b/>
                <w:bCs/>
                <w:szCs w:val="24"/>
                <w:lang w:eastAsia="ru-RU"/>
              </w:rPr>
              <w:t>Найменування</w:t>
            </w:r>
          </w:p>
          <w:p w14:paraId="6074B736" w14:textId="77777777" w:rsidR="0028479A" w:rsidRPr="004F515D" w:rsidRDefault="0028479A" w:rsidP="0028479A">
            <w:pPr>
              <w:spacing w:after="0" w:line="240" w:lineRule="auto"/>
              <w:ind w:firstLine="70"/>
              <w:jc w:val="center"/>
              <w:rPr>
                <w:rFonts w:eastAsia="SimSun" w:cs="Times New Roman"/>
                <w:b/>
                <w:bCs/>
                <w:szCs w:val="24"/>
                <w:lang w:eastAsia="ru-RU"/>
              </w:rPr>
            </w:pPr>
            <w:r w:rsidRPr="004F515D">
              <w:rPr>
                <w:rFonts w:eastAsia="SimSun" w:cs="Times New Roman"/>
                <w:b/>
                <w:bCs/>
                <w:szCs w:val="24"/>
                <w:lang w:eastAsia="ru-RU"/>
              </w:rPr>
              <w:t>Обладнання</w:t>
            </w:r>
          </w:p>
        </w:tc>
        <w:tc>
          <w:tcPr>
            <w:tcW w:w="851" w:type="dxa"/>
            <w:tcBorders>
              <w:top w:val="single" w:sz="4" w:space="0" w:color="auto"/>
              <w:left w:val="single" w:sz="4" w:space="0" w:color="auto"/>
              <w:bottom w:val="single" w:sz="4" w:space="0" w:color="auto"/>
              <w:right w:val="single" w:sz="4" w:space="0" w:color="auto"/>
            </w:tcBorders>
            <w:vAlign w:val="center"/>
          </w:tcPr>
          <w:p w14:paraId="78A57F7C" w14:textId="77777777" w:rsidR="0028479A" w:rsidRPr="004F515D" w:rsidRDefault="0028479A" w:rsidP="0028479A">
            <w:pPr>
              <w:spacing w:after="0" w:line="240" w:lineRule="auto"/>
              <w:jc w:val="center"/>
              <w:rPr>
                <w:rFonts w:eastAsia="SimSun" w:cs="Times New Roman"/>
                <w:b/>
                <w:bCs/>
                <w:szCs w:val="24"/>
                <w:lang w:eastAsia="ru-RU"/>
              </w:rPr>
            </w:pPr>
            <w:r w:rsidRPr="004F515D">
              <w:rPr>
                <w:rFonts w:eastAsia="SimSun" w:cs="Times New Roman"/>
                <w:b/>
                <w:bCs/>
                <w:szCs w:val="24"/>
                <w:lang w:eastAsia="ru-RU"/>
              </w:rPr>
              <w:t>К-сть (од.)</w:t>
            </w:r>
          </w:p>
        </w:tc>
        <w:tc>
          <w:tcPr>
            <w:tcW w:w="1275" w:type="dxa"/>
            <w:tcBorders>
              <w:top w:val="single" w:sz="4" w:space="0" w:color="auto"/>
              <w:left w:val="single" w:sz="4" w:space="0" w:color="auto"/>
              <w:bottom w:val="single" w:sz="4" w:space="0" w:color="auto"/>
              <w:right w:val="single" w:sz="4" w:space="0" w:color="auto"/>
            </w:tcBorders>
            <w:vAlign w:val="center"/>
          </w:tcPr>
          <w:p w14:paraId="0018B555" w14:textId="77777777" w:rsidR="0028479A" w:rsidRPr="004F515D" w:rsidRDefault="0028479A" w:rsidP="0028479A">
            <w:pPr>
              <w:spacing w:after="0" w:line="240" w:lineRule="auto"/>
              <w:jc w:val="center"/>
              <w:rPr>
                <w:rFonts w:eastAsia="SimSun" w:cs="Times New Roman"/>
                <w:b/>
                <w:bCs/>
                <w:szCs w:val="24"/>
                <w:lang w:eastAsia="ru-RU"/>
              </w:rPr>
            </w:pPr>
            <w:r w:rsidRPr="004F515D">
              <w:rPr>
                <w:rFonts w:eastAsia="SimSun" w:cs="Times New Roman"/>
                <w:b/>
                <w:bCs/>
                <w:szCs w:val="24"/>
                <w:lang w:eastAsia="ru-RU"/>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4EF125F7" w14:textId="77777777" w:rsidR="0028479A" w:rsidRPr="004F515D" w:rsidRDefault="0028479A" w:rsidP="0028479A">
            <w:pPr>
              <w:spacing w:after="0" w:line="240" w:lineRule="auto"/>
              <w:jc w:val="center"/>
              <w:rPr>
                <w:rFonts w:eastAsia="SimSun" w:cs="Times New Roman"/>
                <w:b/>
                <w:bCs/>
                <w:szCs w:val="24"/>
                <w:lang w:eastAsia="ru-RU"/>
              </w:rPr>
            </w:pPr>
            <w:r w:rsidRPr="004F515D">
              <w:rPr>
                <w:rFonts w:eastAsia="SimSun" w:cs="Times New Roman"/>
                <w:b/>
                <w:bCs/>
                <w:szCs w:val="24"/>
                <w:lang w:eastAsia="ru-RU"/>
              </w:rPr>
              <w:t>Ціна за од. з ПДВ**, грн.</w:t>
            </w:r>
          </w:p>
        </w:tc>
        <w:tc>
          <w:tcPr>
            <w:tcW w:w="1209" w:type="dxa"/>
            <w:tcBorders>
              <w:top w:val="single" w:sz="4" w:space="0" w:color="auto"/>
              <w:left w:val="single" w:sz="4" w:space="0" w:color="auto"/>
              <w:bottom w:val="single" w:sz="4" w:space="0" w:color="auto"/>
              <w:right w:val="single" w:sz="4" w:space="0" w:color="auto"/>
            </w:tcBorders>
            <w:vAlign w:val="center"/>
          </w:tcPr>
          <w:p w14:paraId="144A5564" w14:textId="77777777" w:rsidR="0028479A" w:rsidRPr="004F515D" w:rsidRDefault="0028479A" w:rsidP="0028479A">
            <w:pPr>
              <w:spacing w:after="0" w:line="240" w:lineRule="auto"/>
              <w:ind w:right="-70"/>
              <w:jc w:val="center"/>
              <w:rPr>
                <w:rFonts w:eastAsia="SimSun" w:cs="Times New Roman"/>
                <w:b/>
                <w:bCs/>
                <w:szCs w:val="24"/>
                <w:lang w:eastAsia="ru-RU"/>
              </w:rPr>
            </w:pPr>
            <w:r w:rsidRPr="004F515D">
              <w:rPr>
                <w:rFonts w:eastAsia="SimSun" w:cs="Times New Roman"/>
                <w:b/>
                <w:bCs/>
                <w:szCs w:val="24"/>
                <w:lang w:eastAsia="ru-RU"/>
              </w:rPr>
              <w:t>Вартість без ПДВ, грн.</w:t>
            </w:r>
          </w:p>
        </w:tc>
        <w:tc>
          <w:tcPr>
            <w:tcW w:w="1343" w:type="dxa"/>
            <w:tcBorders>
              <w:top w:val="single" w:sz="4" w:space="0" w:color="auto"/>
              <w:left w:val="single" w:sz="4" w:space="0" w:color="auto"/>
              <w:bottom w:val="single" w:sz="4" w:space="0" w:color="auto"/>
              <w:right w:val="single" w:sz="4" w:space="0" w:color="auto"/>
            </w:tcBorders>
            <w:vAlign w:val="center"/>
          </w:tcPr>
          <w:p w14:paraId="02BAAA95" w14:textId="77777777" w:rsidR="0028479A" w:rsidRPr="004F515D" w:rsidRDefault="0028479A" w:rsidP="0028479A">
            <w:pPr>
              <w:spacing w:after="0" w:line="240" w:lineRule="auto"/>
              <w:jc w:val="center"/>
              <w:rPr>
                <w:rFonts w:eastAsia="SimSun" w:cs="Times New Roman"/>
                <w:b/>
                <w:bCs/>
                <w:szCs w:val="24"/>
                <w:lang w:eastAsia="ru-RU"/>
              </w:rPr>
            </w:pPr>
            <w:r w:rsidRPr="004F515D">
              <w:rPr>
                <w:rFonts w:eastAsia="SimSun" w:cs="Times New Roman"/>
                <w:b/>
                <w:bCs/>
                <w:szCs w:val="24"/>
                <w:lang w:eastAsia="ru-RU"/>
              </w:rPr>
              <w:t>Вартість з ПДВ**, грн.</w:t>
            </w:r>
          </w:p>
        </w:tc>
        <w:tc>
          <w:tcPr>
            <w:tcW w:w="1775" w:type="dxa"/>
            <w:tcBorders>
              <w:top w:val="single" w:sz="4" w:space="0" w:color="auto"/>
              <w:left w:val="single" w:sz="4" w:space="0" w:color="auto"/>
              <w:bottom w:val="single" w:sz="4" w:space="0" w:color="auto"/>
              <w:right w:val="single" w:sz="4" w:space="0" w:color="auto"/>
            </w:tcBorders>
            <w:vAlign w:val="center"/>
          </w:tcPr>
          <w:p w14:paraId="4E2ED405" w14:textId="77777777" w:rsidR="0028479A" w:rsidRPr="004F515D" w:rsidRDefault="0028479A" w:rsidP="0028479A">
            <w:pPr>
              <w:spacing w:after="0" w:line="240" w:lineRule="auto"/>
              <w:jc w:val="center"/>
              <w:rPr>
                <w:rFonts w:eastAsia="SimSun" w:cs="Times New Roman"/>
                <w:b/>
                <w:bCs/>
                <w:szCs w:val="24"/>
                <w:lang w:eastAsia="ru-RU"/>
              </w:rPr>
            </w:pPr>
            <w:r w:rsidRPr="004F515D">
              <w:rPr>
                <w:rFonts w:eastAsia="SimSun" w:cs="Times New Roman"/>
                <w:b/>
                <w:bCs/>
                <w:szCs w:val="24"/>
                <w:lang w:eastAsia="ru-RU"/>
              </w:rPr>
              <w:t>Строк гарантії</w:t>
            </w:r>
          </w:p>
        </w:tc>
      </w:tr>
      <w:tr w:rsidR="0028479A" w:rsidRPr="004F515D" w14:paraId="239870DD" w14:textId="77777777" w:rsidTr="0028479A">
        <w:trPr>
          <w:trHeight w:val="347"/>
        </w:trPr>
        <w:tc>
          <w:tcPr>
            <w:tcW w:w="561" w:type="dxa"/>
            <w:tcBorders>
              <w:top w:val="single" w:sz="4" w:space="0" w:color="auto"/>
              <w:left w:val="single" w:sz="4" w:space="0" w:color="auto"/>
              <w:bottom w:val="single" w:sz="4" w:space="0" w:color="auto"/>
              <w:right w:val="single" w:sz="4" w:space="0" w:color="auto"/>
            </w:tcBorders>
          </w:tcPr>
          <w:p w14:paraId="1548DC62" w14:textId="77777777" w:rsidR="0028479A" w:rsidRPr="004F515D" w:rsidRDefault="0028479A" w:rsidP="0028479A">
            <w:pPr>
              <w:spacing w:after="0" w:line="240" w:lineRule="auto"/>
              <w:jc w:val="center"/>
              <w:rPr>
                <w:rFonts w:eastAsia="SimSun" w:cs="Times New Roman"/>
                <w:bCs/>
                <w:szCs w:val="24"/>
                <w:lang w:eastAsia="ru-RU"/>
              </w:rPr>
            </w:pPr>
          </w:p>
        </w:tc>
        <w:tc>
          <w:tcPr>
            <w:tcW w:w="2342" w:type="dxa"/>
            <w:tcBorders>
              <w:top w:val="single" w:sz="4" w:space="0" w:color="auto"/>
              <w:left w:val="single" w:sz="4" w:space="0" w:color="auto"/>
              <w:bottom w:val="single" w:sz="4" w:space="0" w:color="auto"/>
              <w:right w:val="single" w:sz="4" w:space="0" w:color="auto"/>
            </w:tcBorders>
          </w:tcPr>
          <w:p w14:paraId="273B4830" w14:textId="77777777" w:rsidR="0028479A" w:rsidRPr="004F515D" w:rsidRDefault="0028479A" w:rsidP="0028479A">
            <w:pPr>
              <w:spacing w:after="0" w:line="240" w:lineRule="auto"/>
              <w:jc w:val="both"/>
              <w:rPr>
                <w:rFonts w:eastAsia="SimSun" w:cs="Times New Roman"/>
                <w:color w:val="00000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84D0FD6" w14:textId="77777777" w:rsidR="0028479A" w:rsidRPr="004F515D" w:rsidRDefault="0028479A" w:rsidP="0028479A">
            <w:pPr>
              <w:spacing w:after="0" w:line="240" w:lineRule="auto"/>
              <w:jc w:val="both"/>
              <w:rPr>
                <w:rFonts w:eastAsia="SimSun" w:cs="Times New Roman"/>
                <w:bCs/>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F6559A3" w14:textId="77777777" w:rsidR="0028479A" w:rsidRPr="004F515D" w:rsidRDefault="0028479A" w:rsidP="0028479A">
            <w:pPr>
              <w:spacing w:after="0" w:line="240" w:lineRule="auto"/>
              <w:jc w:val="center"/>
              <w:rPr>
                <w:rFonts w:eastAsia="SimSun" w:cs="Times New Roman"/>
                <w:bCs/>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E2C9456" w14:textId="77777777" w:rsidR="0028479A" w:rsidRPr="004F515D" w:rsidRDefault="0028479A" w:rsidP="0028479A">
            <w:pPr>
              <w:spacing w:after="0" w:line="240" w:lineRule="auto"/>
              <w:jc w:val="center"/>
              <w:rPr>
                <w:rFonts w:eastAsia="SimSun" w:cs="Times New Roman"/>
                <w:bCs/>
                <w:szCs w:val="24"/>
                <w:lang w:eastAsia="ru-RU"/>
              </w:rPr>
            </w:pPr>
          </w:p>
        </w:tc>
        <w:tc>
          <w:tcPr>
            <w:tcW w:w="1209" w:type="dxa"/>
            <w:tcBorders>
              <w:top w:val="single" w:sz="4" w:space="0" w:color="auto"/>
              <w:left w:val="single" w:sz="4" w:space="0" w:color="auto"/>
              <w:bottom w:val="single" w:sz="4" w:space="0" w:color="auto"/>
              <w:right w:val="single" w:sz="4" w:space="0" w:color="auto"/>
            </w:tcBorders>
          </w:tcPr>
          <w:p w14:paraId="6F438413" w14:textId="77777777" w:rsidR="0028479A" w:rsidRPr="004F515D" w:rsidRDefault="0028479A" w:rsidP="0028479A">
            <w:pPr>
              <w:spacing w:after="0" w:line="240" w:lineRule="auto"/>
              <w:jc w:val="center"/>
              <w:rPr>
                <w:rFonts w:eastAsia="SimSun" w:cs="Times New Roman"/>
                <w:bCs/>
                <w:szCs w:val="24"/>
                <w:lang w:eastAsia="ru-RU"/>
              </w:rPr>
            </w:pPr>
          </w:p>
        </w:tc>
        <w:tc>
          <w:tcPr>
            <w:tcW w:w="1343" w:type="dxa"/>
            <w:tcBorders>
              <w:top w:val="single" w:sz="4" w:space="0" w:color="auto"/>
              <w:left w:val="single" w:sz="4" w:space="0" w:color="auto"/>
              <w:bottom w:val="single" w:sz="4" w:space="0" w:color="auto"/>
              <w:right w:val="single" w:sz="4" w:space="0" w:color="auto"/>
            </w:tcBorders>
          </w:tcPr>
          <w:p w14:paraId="0C2ECF22" w14:textId="77777777" w:rsidR="0028479A" w:rsidRPr="004F515D" w:rsidRDefault="0028479A" w:rsidP="0028479A">
            <w:pPr>
              <w:spacing w:after="0" w:line="240" w:lineRule="auto"/>
              <w:jc w:val="center"/>
              <w:rPr>
                <w:rFonts w:eastAsia="SimSun" w:cs="Times New Roman"/>
                <w:bCs/>
                <w:szCs w:val="24"/>
                <w:lang w:eastAsia="ru-RU"/>
              </w:rPr>
            </w:pPr>
          </w:p>
        </w:tc>
        <w:tc>
          <w:tcPr>
            <w:tcW w:w="1775" w:type="dxa"/>
            <w:tcBorders>
              <w:top w:val="single" w:sz="4" w:space="0" w:color="auto"/>
              <w:left w:val="single" w:sz="4" w:space="0" w:color="auto"/>
              <w:bottom w:val="single" w:sz="4" w:space="0" w:color="auto"/>
              <w:right w:val="single" w:sz="4" w:space="0" w:color="auto"/>
            </w:tcBorders>
          </w:tcPr>
          <w:p w14:paraId="7ACCF323" w14:textId="77777777" w:rsidR="0028479A" w:rsidRPr="004F515D" w:rsidRDefault="0028479A" w:rsidP="0028479A">
            <w:pPr>
              <w:spacing w:after="0" w:line="240" w:lineRule="auto"/>
              <w:jc w:val="center"/>
              <w:rPr>
                <w:rFonts w:eastAsia="SimSun" w:cs="Times New Roman"/>
                <w:bCs/>
                <w:szCs w:val="24"/>
                <w:lang w:eastAsia="ru-RU"/>
              </w:rPr>
            </w:pPr>
          </w:p>
        </w:tc>
      </w:tr>
      <w:tr w:rsidR="0028479A" w:rsidRPr="004F515D" w14:paraId="08A76A46" w14:textId="77777777" w:rsidTr="0028479A">
        <w:trPr>
          <w:trHeight w:val="123"/>
        </w:trPr>
        <w:tc>
          <w:tcPr>
            <w:tcW w:w="7514" w:type="dxa"/>
            <w:gridSpan w:val="6"/>
            <w:tcBorders>
              <w:top w:val="single" w:sz="4" w:space="0" w:color="auto"/>
              <w:left w:val="single" w:sz="4" w:space="0" w:color="auto"/>
              <w:bottom w:val="single" w:sz="4" w:space="0" w:color="auto"/>
              <w:right w:val="single" w:sz="4" w:space="0" w:color="auto"/>
            </w:tcBorders>
            <w:vAlign w:val="center"/>
          </w:tcPr>
          <w:p w14:paraId="2A2E9E89" w14:textId="77777777" w:rsidR="0028479A" w:rsidRPr="004F515D" w:rsidRDefault="0028479A" w:rsidP="0028479A">
            <w:pPr>
              <w:spacing w:after="0" w:line="240" w:lineRule="auto"/>
              <w:jc w:val="both"/>
              <w:rPr>
                <w:rFonts w:eastAsia="SimSun" w:cs="Times New Roman"/>
                <w:bCs/>
                <w:szCs w:val="24"/>
                <w:lang w:eastAsia="ru-RU"/>
              </w:rPr>
            </w:pPr>
            <w:r w:rsidRPr="004F515D">
              <w:rPr>
                <w:rFonts w:eastAsia="SimSun" w:cs="Times New Roman"/>
                <w:b/>
                <w:szCs w:val="24"/>
                <w:lang w:eastAsia="ru-RU"/>
              </w:rPr>
              <w:t>Вартість Обладнання без ПДВ, грн.</w:t>
            </w:r>
          </w:p>
        </w:tc>
        <w:tc>
          <w:tcPr>
            <w:tcW w:w="1343" w:type="dxa"/>
            <w:tcBorders>
              <w:top w:val="single" w:sz="4" w:space="0" w:color="auto"/>
              <w:left w:val="single" w:sz="4" w:space="0" w:color="auto"/>
              <w:bottom w:val="single" w:sz="4" w:space="0" w:color="auto"/>
              <w:right w:val="single" w:sz="4" w:space="0" w:color="auto"/>
            </w:tcBorders>
          </w:tcPr>
          <w:p w14:paraId="5984B5D9" w14:textId="77777777" w:rsidR="0028479A" w:rsidRPr="004F515D" w:rsidRDefault="0028479A" w:rsidP="0028479A">
            <w:pPr>
              <w:spacing w:after="0" w:line="240" w:lineRule="auto"/>
              <w:jc w:val="center"/>
              <w:rPr>
                <w:rFonts w:eastAsia="SimSun" w:cs="Times New Roman"/>
                <w:bCs/>
                <w:szCs w:val="24"/>
                <w:lang w:eastAsia="ru-RU"/>
              </w:rPr>
            </w:pPr>
          </w:p>
        </w:tc>
        <w:tc>
          <w:tcPr>
            <w:tcW w:w="1775" w:type="dxa"/>
            <w:tcBorders>
              <w:top w:val="single" w:sz="4" w:space="0" w:color="auto"/>
              <w:left w:val="single" w:sz="4" w:space="0" w:color="auto"/>
              <w:bottom w:val="single" w:sz="4" w:space="0" w:color="auto"/>
              <w:right w:val="single" w:sz="4" w:space="0" w:color="auto"/>
            </w:tcBorders>
          </w:tcPr>
          <w:p w14:paraId="53413BFE" w14:textId="77777777" w:rsidR="0028479A" w:rsidRPr="004F515D" w:rsidRDefault="0028479A" w:rsidP="0028479A">
            <w:pPr>
              <w:spacing w:after="0" w:line="240" w:lineRule="auto"/>
              <w:jc w:val="center"/>
              <w:rPr>
                <w:rFonts w:eastAsia="SimSun" w:cs="Times New Roman"/>
                <w:bCs/>
                <w:szCs w:val="24"/>
                <w:lang w:eastAsia="ru-RU"/>
              </w:rPr>
            </w:pPr>
          </w:p>
        </w:tc>
      </w:tr>
      <w:tr w:rsidR="0028479A" w:rsidRPr="004F515D" w14:paraId="5DCF61DF" w14:textId="77777777" w:rsidTr="0028479A">
        <w:trPr>
          <w:trHeight w:val="128"/>
        </w:trPr>
        <w:tc>
          <w:tcPr>
            <w:tcW w:w="7514" w:type="dxa"/>
            <w:gridSpan w:val="6"/>
            <w:tcBorders>
              <w:top w:val="single" w:sz="4" w:space="0" w:color="auto"/>
              <w:left w:val="single" w:sz="4" w:space="0" w:color="auto"/>
              <w:bottom w:val="single" w:sz="4" w:space="0" w:color="auto"/>
              <w:right w:val="single" w:sz="4" w:space="0" w:color="auto"/>
            </w:tcBorders>
            <w:vAlign w:val="center"/>
          </w:tcPr>
          <w:p w14:paraId="19A4C198" w14:textId="77777777" w:rsidR="0028479A" w:rsidRPr="004F515D" w:rsidRDefault="0028479A" w:rsidP="0028479A">
            <w:pPr>
              <w:spacing w:after="0" w:line="240" w:lineRule="auto"/>
              <w:jc w:val="both"/>
              <w:rPr>
                <w:rFonts w:eastAsia="SimSun" w:cs="Times New Roman"/>
                <w:bCs/>
                <w:szCs w:val="24"/>
                <w:lang w:eastAsia="ru-RU"/>
              </w:rPr>
            </w:pPr>
            <w:r w:rsidRPr="004F515D">
              <w:rPr>
                <w:rFonts w:eastAsia="SimSun" w:cs="Times New Roman"/>
                <w:b/>
                <w:szCs w:val="24"/>
                <w:lang w:eastAsia="ru-RU"/>
              </w:rPr>
              <w:t>ПДВ**, грн.</w:t>
            </w:r>
          </w:p>
        </w:tc>
        <w:tc>
          <w:tcPr>
            <w:tcW w:w="1343" w:type="dxa"/>
            <w:tcBorders>
              <w:top w:val="single" w:sz="4" w:space="0" w:color="auto"/>
              <w:left w:val="single" w:sz="4" w:space="0" w:color="auto"/>
              <w:bottom w:val="single" w:sz="4" w:space="0" w:color="auto"/>
              <w:right w:val="single" w:sz="4" w:space="0" w:color="auto"/>
            </w:tcBorders>
          </w:tcPr>
          <w:p w14:paraId="60A3A69B" w14:textId="77777777" w:rsidR="0028479A" w:rsidRPr="004F515D" w:rsidRDefault="0028479A" w:rsidP="0028479A">
            <w:pPr>
              <w:spacing w:after="0" w:line="240" w:lineRule="auto"/>
              <w:jc w:val="center"/>
              <w:rPr>
                <w:rFonts w:eastAsia="SimSun" w:cs="Times New Roman"/>
                <w:bCs/>
                <w:szCs w:val="24"/>
                <w:lang w:eastAsia="ru-RU"/>
              </w:rPr>
            </w:pPr>
          </w:p>
        </w:tc>
        <w:tc>
          <w:tcPr>
            <w:tcW w:w="1775" w:type="dxa"/>
            <w:tcBorders>
              <w:top w:val="single" w:sz="4" w:space="0" w:color="auto"/>
              <w:left w:val="single" w:sz="4" w:space="0" w:color="auto"/>
              <w:bottom w:val="single" w:sz="4" w:space="0" w:color="auto"/>
              <w:right w:val="single" w:sz="4" w:space="0" w:color="auto"/>
            </w:tcBorders>
          </w:tcPr>
          <w:p w14:paraId="013B5F9B" w14:textId="77777777" w:rsidR="0028479A" w:rsidRPr="004F515D" w:rsidRDefault="0028479A" w:rsidP="0028479A">
            <w:pPr>
              <w:spacing w:after="0" w:line="240" w:lineRule="auto"/>
              <w:jc w:val="center"/>
              <w:rPr>
                <w:rFonts w:eastAsia="SimSun" w:cs="Times New Roman"/>
                <w:bCs/>
                <w:szCs w:val="24"/>
                <w:lang w:eastAsia="ru-RU"/>
              </w:rPr>
            </w:pPr>
          </w:p>
        </w:tc>
      </w:tr>
      <w:tr w:rsidR="0028479A" w:rsidRPr="004F515D" w14:paraId="43C10095" w14:textId="77777777" w:rsidTr="0028479A">
        <w:trPr>
          <w:trHeight w:val="117"/>
        </w:trPr>
        <w:tc>
          <w:tcPr>
            <w:tcW w:w="7514" w:type="dxa"/>
            <w:gridSpan w:val="6"/>
            <w:tcBorders>
              <w:top w:val="single" w:sz="4" w:space="0" w:color="auto"/>
              <w:left w:val="single" w:sz="4" w:space="0" w:color="auto"/>
              <w:bottom w:val="single" w:sz="4" w:space="0" w:color="auto"/>
              <w:right w:val="single" w:sz="4" w:space="0" w:color="auto"/>
            </w:tcBorders>
            <w:vAlign w:val="center"/>
          </w:tcPr>
          <w:p w14:paraId="77EA9A6D" w14:textId="77777777" w:rsidR="0028479A" w:rsidRPr="004F515D" w:rsidRDefault="0028479A" w:rsidP="0028479A">
            <w:pPr>
              <w:spacing w:after="0" w:line="240" w:lineRule="auto"/>
              <w:jc w:val="both"/>
              <w:rPr>
                <w:rFonts w:eastAsia="SimSun" w:cs="Times New Roman"/>
                <w:bCs/>
                <w:szCs w:val="24"/>
                <w:lang w:eastAsia="ru-RU"/>
              </w:rPr>
            </w:pPr>
            <w:r w:rsidRPr="004F515D">
              <w:rPr>
                <w:rFonts w:eastAsia="SimSun" w:cs="Times New Roman"/>
                <w:b/>
                <w:szCs w:val="24"/>
                <w:lang w:eastAsia="ru-RU"/>
              </w:rPr>
              <w:t>Загальна вартість Обладнання  з ПДВ**, грн.</w:t>
            </w:r>
          </w:p>
        </w:tc>
        <w:tc>
          <w:tcPr>
            <w:tcW w:w="1343" w:type="dxa"/>
            <w:tcBorders>
              <w:top w:val="single" w:sz="4" w:space="0" w:color="auto"/>
              <w:left w:val="single" w:sz="4" w:space="0" w:color="auto"/>
              <w:bottom w:val="single" w:sz="4" w:space="0" w:color="auto"/>
              <w:right w:val="single" w:sz="4" w:space="0" w:color="auto"/>
            </w:tcBorders>
          </w:tcPr>
          <w:p w14:paraId="7E333AE9" w14:textId="77777777" w:rsidR="0028479A" w:rsidRPr="004F515D" w:rsidRDefault="0028479A" w:rsidP="0028479A">
            <w:pPr>
              <w:spacing w:after="0" w:line="240" w:lineRule="auto"/>
              <w:jc w:val="center"/>
              <w:rPr>
                <w:rFonts w:eastAsia="SimSun" w:cs="Times New Roman"/>
                <w:bCs/>
                <w:szCs w:val="24"/>
                <w:lang w:eastAsia="ru-RU"/>
              </w:rPr>
            </w:pPr>
          </w:p>
        </w:tc>
        <w:tc>
          <w:tcPr>
            <w:tcW w:w="1775" w:type="dxa"/>
            <w:tcBorders>
              <w:top w:val="single" w:sz="4" w:space="0" w:color="auto"/>
              <w:left w:val="single" w:sz="4" w:space="0" w:color="auto"/>
              <w:bottom w:val="single" w:sz="4" w:space="0" w:color="auto"/>
              <w:right w:val="single" w:sz="4" w:space="0" w:color="auto"/>
            </w:tcBorders>
          </w:tcPr>
          <w:p w14:paraId="0E67EB78" w14:textId="77777777" w:rsidR="0028479A" w:rsidRPr="004F515D" w:rsidRDefault="0028479A" w:rsidP="0028479A">
            <w:pPr>
              <w:spacing w:after="0" w:line="240" w:lineRule="auto"/>
              <w:jc w:val="center"/>
              <w:rPr>
                <w:rFonts w:eastAsia="SimSun" w:cs="Times New Roman"/>
                <w:bCs/>
                <w:szCs w:val="24"/>
                <w:lang w:eastAsia="ru-RU"/>
              </w:rPr>
            </w:pPr>
          </w:p>
        </w:tc>
      </w:tr>
    </w:tbl>
    <w:p w14:paraId="5E40317D" w14:textId="77777777" w:rsidR="0028479A" w:rsidRPr="004F515D" w:rsidRDefault="0028479A" w:rsidP="0028479A">
      <w:pPr>
        <w:spacing w:after="0" w:line="240" w:lineRule="auto"/>
        <w:jc w:val="both"/>
        <w:rPr>
          <w:rFonts w:eastAsia="SimSun" w:cs="Times New Roman"/>
          <w:b/>
          <w:bCs/>
          <w:szCs w:val="24"/>
          <w:lang w:eastAsia="ru-RU"/>
        </w:rPr>
      </w:pPr>
    </w:p>
    <w:p w14:paraId="5FB76EB0" w14:textId="77777777" w:rsidR="0028479A" w:rsidRPr="004F515D" w:rsidRDefault="0028479A" w:rsidP="0028479A">
      <w:pPr>
        <w:spacing w:after="0" w:line="240" w:lineRule="auto"/>
        <w:ind w:firstLine="720"/>
        <w:jc w:val="both"/>
        <w:rPr>
          <w:rFonts w:eastAsia="SimSun" w:cs="Times New Roman"/>
          <w:i/>
          <w:iCs/>
          <w:szCs w:val="24"/>
          <w:lang w:eastAsia="ru-RU"/>
        </w:rPr>
      </w:pPr>
      <w:r w:rsidRPr="004F515D">
        <w:rPr>
          <w:rFonts w:eastAsia="SimSun" w:cs="Times New Roman"/>
          <w:i/>
          <w:iCs/>
          <w:szCs w:val="24"/>
          <w:lang w:eastAsia="ru-RU"/>
        </w:rPr>
        <w:t>*Заповнюється Учасником відповідно до Технічного завдання, яке  є Додатком № 2 документації, окрім Вартості Обладнання, яка вказується при підписанні Договору.</w:t>
      </w:r>
    </w:p>
    <w:p w14:paraId="1B1E2D75" w14:textId="77777777" w:rsidR="0028479A" w:rsidRPr="004F515D" w:rsidRDefault="0028479A" w:rsidP="0028479A">
      <w:pPr>
        <w:spacing w:after="0" w:line="240" w:lineRule="auto"/>
        <w:ind w:firstLine="720"/>
        <w:jc w:val="both"/>
        <w:rPr>
          <w:rFonts w:eastAsia="SimSun" w:cs="Times New Roman"/>
          <w:i/>
          <w:iCs/>
          <w:szCs w:val="24"/>
          <w:lang w:eastAsia="ru-RU"/>
        </w:rPr>
      </w:pPr>
      <w:r w:rsidRPr="004F515D">
        <w:rPr>
          <w:rFonts w:eastAsia="SimSun" w:cs="Times New Roman"/>
          <w:i/>
          <w:iCs/>
          <w:szCs w:val="24"/>
          <w:lang w:eastAsia="ru-RU"/>
        </w:rPr>
        <w:t>** У разі, якщо Учасник є платником податку на додану вартість.</w:t>
      </w:r>
    </w:p>
    <w:p w14:paraId="6FC29AF9" w14:textId="77777777" w:rsidR="004F515D" w:rsidRPr="004F515D" w:rsidRDefault="004F515D" w:rsidP="004F515D">
      <w:pPr>
        <w:spacing w:after="0" w:line="240" w:lineRule="auto"/>
        <w:ind w:firstLine="720"/>
        <w:jc w:val="both"/>
        <w:rPr>
          <w:rFonts w:eastAsia="SimSun" w:cs="Times New Roman"/>
          <w:i/>
          <w:iCs/>
          <w:szCs w:val="24"/>
          <w:lang w:eastAsia="ru-RU"/>
        </w:rPr>
      </w:pPr>
    </w:p>
    <w:p w14:paraId="17C02883" w14:textId="77777777" w:rsidR="004F515D" w:rsidRPr="004F515D" w:rsidRDefault="004F515D" w:rsidP="004F515D">
      <w:pPr>
        <w:spacing w:after="0" w:line="240" w:lineRule="auto"/>
        <w:jc w:val="right"/>
        <w:rPr>
          <w:rFonts w:eastAsia="SimSun" w:cs="Times New Roman"/>
          <w:b/>
          <w:bCs/>
          <w:szCs w:val="24"/>
          <w:lang w:eastAsia="ru-RU"/>
        </w:rPr>
      </w:pPr>
    </w:p>
    <w:p w14:paraId="41DEEC5A" w14:textId="77777777" w:rsidR="004F515D" w:rsidRPr="004F515D" w:rsidRDefault="004F515D" w:rsidP="004F515D">
      <w:pPr>
        <w:spacing w:after="0" w:line="240" w:lineRule="auto"/>
        <w:jc w:val="right"/>
        <w:rPr>
          <w:rFonts w:eastAsia="SimSun" w:cs="Times New Roman"/>
          <w:b/>
          <w:bCs/>
          <w:szCs w:val="24"/>
          <w:lang w:eastAsia="ru-RU"/>
        </w:rPr>
      </w:pPr>
    </w:p>
    <w:p w14:paraId="201E0C78" w14:textId="77777777" w:rsidR="004F515D" w:rsidRPr="004F515D" w:rsidRDefault="004F515D" w:rsidP="004F515D">
      <w:pPr>
        <w:spacing w:after="0" w:line="240" w:lineRule="auto"/>
        <w:jc w:val="right"/>
        <w:rPr>
          <w:rFonts w:eastAsia="SimSun" w:cs="Times New Roman"/>
          <w:b/>
          <w:bCs/>
          <w:szCs w:val="24"/>
          <w:lang w:eastAsia="ru-RU"/>
        </w:rPr>
      </w:pPr>
    </w:p>
    <w:p w14:paraId="3BD10DEB" w14:textId="77777777" w:rsidR="004F515D" w:rsidRPr="004F515D" w:rsidRDefault="004F515D" w:rsidP="004F515D">
      <w:pPr>
        <w:tabs>
          <w:tab w:val="num" w:pos="0"/>
        </w:tabs>
        <w:spacing w:after="0" w:line="240" w:lineRule="auto"/>
        <w:ind w:firstLine="720"/>
        <w:jc w:val="center"/>
        <w:rPr>
          <w:rFonts w:eastAsia="SimSun" w:cs="Times New Roman"/>
          <w:b/>
          <w:bCs/>
          <w:szCs w:val="24"/>
          <w:lang w:eastAsia="ru-RU"/>
        </w:rPr>
      </w:pPr>
    </w:p>
    <w:tbl>
      <w:tblPr>
        <w:tblW w:w="0" w:type="auto"/>
        <w:tblInd w:w="108" w:type="dxa"/>
        <w:tblLayout w:type="fixed"/>
        <w:tblLook w:val="0000" w:firstRow="0" w:lastRow="0" w:firstColumn="0" w:lastColumn="0" w:noHBand="0" w:noVBand="0"/>
      </w:tblPr>
      <w:tblGrid>
        <w:gridCol w:w="4428"/>
        <w:gridCol w:w="600"/>
        <w:gridCol w:w="4560"/>
      </w:tblGrid>
      <w:tr w:rsidR="004F515D" w:rsidRPr="004F515D" w14:paraId="28928E6B" w14:textId="77777777" w:rsidTr="0051355D">
        <w:tc>
          <w:tcPr>
            <w:tcW w:w="4428" w:type="dxa"/>
          </w:tcPr>
          <w:p w14:paraId="5E0FBE4C" w14:textId="77777777" w:rsidR="004F515D" w:rsidRPr="004F515D" w:rsidRDefault="004F515D" w:rsidP="004F515D">
            <w:pPr>
              <w:snapToGrid w:val="0"/>
              <w:spacing w:after="0" w:line="240" w:lineRule="auto"/>
              <w:jc w:val="center"/>
              <w:rPr>
                <w:rFonts w:eastAsia="SimSun" w:cs="Times New Roman"/>
                <w:b/>
                <w:bCs/>
                <w:caps/>
                <w:szCs w:val="24"/>
                <w:lang w:eastAsia="ru-RU"/>
              </w:rPr>
            </w:pPr>
            <w:r w:rsidRPr="004F515D">
              <w:rPr>
                <w:rFonts w:eastAsia="SimSun" w:cs="Times New Roman"/>
                <w:b/>
                <w:bCs/>
                <w:caps/>
                <w:szCs w:val="24"/>
                <w:lang w:eastAsia="ru-RU"/>
              </w:rPr>
              <w:t>Покупець:</w:t>
            </w:r>
          </w:p>
        </w:tc>
        <w:tc>
          <w:tcPr>
            <w:tcW w:w="600" w:type="dxa"/>
          </w:tcPr>
          <w:p w14:paraId="1D043FDB" w14:textId="77777777" w:rsidR="004F515D" w:rsidRPr="004F515D" w:rsidRDefault="004F515D" w:rsidP="004F515D">
            <w:pPr>
              <w:snapToGrid w:val="0"/>
              <w:spacing w:after="0" w:line="240" w:lineRule="auto"/>
              <w:jc w:val="center"/>
              <w:rPr>
                <w:rFonts w:eastAsia="SimSun" w:cs="Times New Roman"/>
                <w:b/>
                <w:bCs/>
                <w:caps/>
                <w:szCs w:val="24"/>
                <w:lang w:eastAsia="ru-RU"/>
              </w:rPr>
            </w:pPr>
          </w:p>
        </w:tc>
        <w:tc>
          <w:tcPr>
            <w:tcW w:w="4560" w:type="dxa"/>
          </w:tcPr>
          <w:p w14:paraId="47126AA8" w14:textId="77777777" w:rsidR="004F515D" w:rsidRPr="004F515D" w:rsidRDefault="004F515D" w:rsidP="004F515D">
            <w:pPr>
              <w:snapToGrid w:val="0"/>
              <w:spacing w:after="0" w:line="240" w:lineRule="auto"/>
              <w:jc w:val="center"/>
              <w:rPr>
                <w:rFonts w:eastAsia="SimSun" w:cs="Times New Roman"/>
                <w:b/>
                <w:bCs/>
                <w:caps/>
                <w:szCs w:val="24"/>
                <w:lang w:eastAsia="ru-RU"/>
              </w:rPr>
            </w:pPr>
            <w:r w:rsidRPr="004F515D">
              <w:rPr>
                <w:rFonts w:eastAsia="SimSun" w:cs="Times New Roman"/>
                <w:b/>
                <w:bCs/>
                <w:caps/>
                <w:szCs w:val="24"/>
                <w:lang w:eastAsia="ru-RU"/>
              </w:rPr>
              <w:t>ПОСТАЧАЛЬНИК:</w:t>
            </w:r>
          </w:p>
        </w:tc>
      </w:tr>
      <w:tr w:rsidR="004F515D" w:rsidRPr="004F515D" w14:paraId="12E60711" w14:textId="77777777" w:rsidTr="0051355D">
        <w:tc>
          <w:tcPr>
            <w:tcW w:w="4428" w:type="dxa"/>
          </w:tcPr>
          <w:p w14:paraId="196E5B1E" w14:textId="77777777" w:rsidR="004F515D" w:rsidRPr="004F515D" w:rsidRDefault="004F515D" w:rsidP="004F515D">
            <w:pPr>
              <w:snapToGrid w:val="0"/>
              <w:spacing w:after="0" w:line="240" w:lineRule="auto"/>
              <w:jc w:val="center"/>
              <w:rPr>
                <w:rFonts w:eastAsia="SimSun" w:cs="Times New Roman"/>
                <w:b/>
                <w:bCs/>
                <w:caps/>
                <w:szCs w:val="24"/>
                <w:lang w:eastAsia="ru-RU"/>
              </w:rPr>
            </w:pPr>
          </w:p>
        </w:tc>
        <w:tc>
          <w:tcPr>
            <w:tcW w:w="600" w:type="dxa"/>
          </w:tcPr>
          <w:p w14:paraId="39AA42E0" w14:textId="77777777" w:rsidR="004F515D" w:rsidRPr="004F515D" w:rsidRDefault="004F515D" w:rsidP="004F515D">
            <w:pPr>
              <w:snapToGrid w:val="0"/>
              <w:spacing w:after="0" w:line="240" w:lineRule="auto"/>
              <w:jc w:val="center"/>
              <w:rPr>
                <w:rFonts w:eastAsia="SimSun" w:cs="Times New Roman"/>
                <w:b/>
                <w:bCs/>
                <w:caps/>
                <w:szCs w:val="24"/>
                <w:lang w:eastAsia="ru-RU"/>
              </w:rPr>
            </w:pPr>
          </w:p>
        </w:tc>
        <w:tc>
          <w:tcPr>
            <w:tcW w:w="4560" w:type="dxa"/>
          </w:tcPr>
          <w:p w14:paraId="53D44EF6" w14:textId="77777777" w:rsidR="004F515D" w:rsidRPr="004F515D" w:rsidRDefault="004F515D" w:rsidP="004F515D">
            <w:pPr>
              <w:snapToGrid w:val="0"/>
              <w:spacing w:after="0" w:line="240" w:lineRule="auto"/>
              <w:jc w:val="center"/>
              <w:rPr>
                <w:rFonts w:eastAsia="SimSun" w:cs="Times New Roman"/>
                <w:b/>
                <w:bCs/>
                <w:caps/>
                <w:szCs w:val="24"/>
                <w:lang w:eastAsia="ru-RU"/>
              </w:rPr>
            </w:pPr>
          </w:p>
        </w:tc>
      </w:tr>
      <w:tr w:rsidR="004F515D" w:rsidRPr="004F515D" w14:paraId="3AA254D4" w14:textId="77777777" w:rsidTr="0051355D">
        <w:trPr>
          <w:trHeight w:val="979"/>
        </w:trPr>
        <w:tc>
          <w:tcPr>
            <w:tcW w:w="5028" w:type="dxa"/>
            <w:gridSpan w:val="2"/>
          </w:tcPr>
          <w:p w14:paraId="1DA9C688" w14:textId="77777777" w:rsidR="004F515D" w:rsidRPr="004F515D" w:rsidRDefault="004F515D" w:rsidP="004F515D">
            <w:pPr>
              <w:widowControl w:val="0"/>
              <w:spacing w:after="0" w:line="240" w:lineRule="auto"/>
              <w:ind w:right="567"/>
              <w:jc w:val="center"/>
              <w:rPr>
                <w:rFonts w:eastAsia="SimSun" w:cs="Times New Roman"/>
                <w:b/>
                <w:bCs/>
                <w:szCs w:val="24"/>
                <w:lang w:eastAsia="ru-RU"/>
              </w:rPr>
            </w:pPr>
            <w:r w:rsidRPr="004F515D">
              <w:rPr>
                <w:rFonts w:eastAsia="SimSun" w:cs="Times New Roman"/>
                <w:b/>
                <w:bCs/>
                <w:szCs w:val="24"/>
                <w:lang w:eastAsia="ru-RU"/>
              </w:rPr>
              <w:t>акціонерне товариство          “Державний ощадний банк України”</w:t>
            </w:r>
          </w:p>
          <w:p w14:paraId="15322175" w14:textId="77777777" w:rsidR="004F515D" w:rsidRPr="004F515D" w:rsidRDefault="004F515D" w:rsidP="004F515D">
            <w:pPr>
              <w:widowControl w:val="0"/>
              <w:spacing w:after="0" w:line="240" w:lineRule="auto"/>
              <w:ind w:right="384"/>
              <w:jc w:val="center"/>
              <w:rPr>
                <w:rFonts w:eastAsia="SimSun" w:cs="Times New Roman"/>
                <w:szCs w:val="24"/>
                <w:lang w:eastAsia="ru-RU"/>
              </w:rPr>
            </w:pPr>
          </w:p>
          <w:p w14:paraId="3F3A3502" w14:textId="77777777" w:rsidR="004F515D" w:rsidRPr="004F515D" w:rsidRDefault="004F515D" w:rsidP="004F515D">
            <w:pPr>
              <w:widowControl w:val="0"/>
              <w:spacing w:after="0" w:line="240" w:lineRule="auto"/>
              <w:ind w:right="384"/>
              <w:jc w:val="center"/>
              <w:rPr>
                <w:rFonts w:eastAsia="SimSun" w:cs="Times New Roman"/>
                <w:szCs w:val="24"/>
                <w:lang w:eastAsia="ru-RU"/>
              </w:rPr>
            </w:pPr>
          </w:p>
          <w:p w14:paraId="37106DB6" w14:textId="77777777" w:rsidR="004F515D" w:rsidRPr="004F515D" w:rsidRDefault="004F515D" w:rsidP="004F515D">
            <w:pPr>
              <w:widowControl w:val="0"/>
              <w:spacing w:after="0" w:line="240" w:lineRule="auto"/>
              <w:ind w:right="384"/>
              <w:jc w:val="center"/>
              <w:rPr>
                <w:rFonts w:eastAsia="SimSun" w:cs="Times New Roman"/>
                <w:szCs w:val="24"/>
                <w:lang w:eastAsia="ru-RU"/>
              </w:rPr>
            </w:pPr>
          </w:p>
          <w:p w14:paraId="0C4DACBF" w14:textId="77777777" w:rsidR="004F515D" w:rsidRPr="004F515D" w:rsidRDefault="004F515D" w:rsidP="004F515D">
            <w:pPr>
              <w:widowControl w:val="0"/>
              <w:spacing w:after="0" w:line="240" w:lineRule="auto"/>
              <w:ind w:right="384"/>
              <w:jc w:val="center"/>
              <w:rPr>
                <w:rFonts w:eastAsia="SimSun" w:cs="Times New Roman"/>
                <w:szCs w:val="24"/>
                <w:lang w:eastAsia="ru-RU"/>
              </w:rPr>
            </w:pPr>
          </w:p>
          <w:p w14:paraId="1AE8D5C2" w14:textId="77777777" w:rsidR="004F515D" w:rsidRPr="004F515D" w:rsidRDefault="004F515D" w:rsidP="004F515D">
            <w:pPr>
              <w:widowControl w:val="0"/>
              <w:spacing w:after="0" w:line="240" w:lineRule="auto"/>
              <w:ind w:right="384"/>
              <w:jc w:val="center"/>
              <w:rPr>
                <w:rFonts w:eastAsia="SimSun" w:cs="Times New Roman"/>
                <w:szCs w:val="24"/>
                <w:lang w:eastAsia="ru-RU"/>
              </w:rPr>
            </w:pPr>
            <w:r w:rsidRPr="004F515D">
              <w:rPr>
                <w:rFonts w:eastAsia="SimSun" w:cs="Times New Roman"/>
                <w:szCs w:val="24"/>
                <w:lang w:eastAsia="ru-RU"/>
              </w:rPr>
              <w:t>Посада____________________</w:t>
            </w:r>
          </w:p>
          <w:p w14:paraId="715D3A0E" w14:textId="77777777" w:rsidR="004F515D" w:rsidRPr="004F515D" w:rsidRDefault="004F515D" w:rsidP="004F515D">
            <w:pPr>
              <w:widowControl w:val="0"/>
              <w:spacing w:after="0" w:line="240" w:lineRule="auto"/>
              <w:ind w:right="384"/>
              <w:jc w:val="center"/>
              <w:rPr>
                <w:rFonts w:eastAsia="SimSun" w:cs="Times New Roman"/>
                <w:szCs w:val="24"/>
                <w:lang w:eastAsia="ru-RU"/>
              </w:rPr>
            </w:pPr>
            <w:r w:rsidRPr="004F515D">
              <w:rPr>
                <w:rFonts w:eastAsia="SimSun" w:cs="Times New Roman"/>
                <w:szCs w:val="24"/>
                <w:lang w:eastAsia="ru-RU"/>
              </w:rPr>
              <w:t>________________/__________/</w:t>
            </w:r>
          </w:p>
        </w:tc>
        <w:tc>
          <w:tcPr>
            <w:tcW w:w="4560" w:type="dxa"/>
          </w:tcPr>
          <w:p w14:paraId="20892F56" w14:textId="77777777" w:rsidR="004F515D" w:rsidRPr="004F515D" w:rsidRDefault="004F515D" w:rsidP="004F515D">
            <w:pPr>
              <w:snapToGrid w:val="0"/>
              <w:spacing w:after="0" w:line="240" w:lineRule="auto"/>
              <w:jc w:val="center"/>
              <w:rPr>
                <w:rFonts w:eastAsia="SimSun" w:cs="Times New Roman"/>
                <w:szCs w:val="24"/>
                <w:lang w:eastAsia="ru-RU"/>
              </w:rPr>
            </w:pPr>
            <w:r w:rsidRPr="004F515D">
              <w:rPr>
                <w:rFonts w:eastAsia="SimSun" w:cs="Times New Roman"/>
                <w:i/>
                <w:szCs w:val="24"/>
                <w:lang w:eastAsia="ru-RU"/>
              </w:rPr>
              <w:t>(Заповнюється учасником процедури закупівлі)</w:t>
            </w:r>
            <w:r w:rsidRPr="004F515D">
              <w:rPr>
                <w:rFonts w:eastAsia="SimSun" w:cs="Times New Roman"/>
                <w:szCs w:val="24"/>
                <w:lang w:eastAsia="ru-RU"/>
              </w:rPr>
              <w:t xml:space="preserve"> ________________________________________________________________________</w:t>
            </w:r>
          </w:p>
          <w:p w14:paraId="49E9C0A5" w14:textId="77777777" w:rsidR="004F515D" w:rsidRPr="004F515D" w:rsidRDefault="004F515D" w:rsidP="004F515D">
            <w:pPr>
              <w:snapToGrid w:val="0"/>
              <w:spacing w:after="0" w:line="240" w:lineRule="auto"/>
              <w:jc w:val="center"/>
              <w:rPr>
                <w:rFonts w:eastAsia="SimSun" w:cs="Times New Roman"/>
                <w:szCs w:val="24"/>
                <w:lang w:eastAsia="ru-RU"/>
              </w:rPr>
            </w:pPr>
          </w:p>
          <w:p w14:paraId="279061F2" w14:textId="77777777" w:rsidR="004F515D" w:rsidRPr="004F515D" w:rsidRDefault="004F515D" w:rsidP="004F515D">
            <w:pPr>
              <w:snapToGrid w:val="0"/>
              <w:spacing w:after="0" w:line="240" w:lineRule="auto"/>
              <w:jc w:val="center"/>
              <w:rPr>
                <w:rFonts w:eastAsia="SimSun" w:cs="Times New Roman"/>
                <w:szCs w:val="24"/>
                <w:lang w:eastAsia="ru-RU"/>
              </w:rPr>
            </w:pPr>
          </w:p>
          <w:p w14:paraId="690A38E2" w14:textId="77777777" w:rsidR="004F515D" w:rsidRPr="004F515D" w:rsidRDefault="004F515D" w:rsidP="004F515D">
            <w:pPr>
              <w:snapToGrid w:val="0"/>
              <w:spacing w:after="0" w:line="240" w:lineRule="auto"/>
              <w:jc w:val="center"/>
              <w:rPr>
                <w:rFonts w:eastAsia="SimSun" w:cs="Times New Roman"/>
                <w:szCs w:val="24"/>
                <w:lang w:eastAsia="ru-RU"/>
              </w:rPr>
            </w:pPr>
            <w:r w:rsidRPr="004F515D">
              <w:rPr>
                <w:rFonts w:eastAsia="SimSun" w:cs="Times New Roman"/>
                <w:szCs w:val="24"/>
                <w:lang w:eastAsia="ru-RU"/>
              </w:rPr>
              <w:t>Посада____________________</w:t>
            </w:r>
          </w:p>
          <w:p w14:paraId="48352A3E" w14:textId="77777777" w:rsidR="004F515D" w:rsidRPr="004F515D" w:rsidRDefault="004F515D" w:rsidP="004F515D">
            <w:pPr>
              <w:snapToGrid w:val="0"/>
              <w:spacing w:after="0" w:line="240" w:lineRule="auto"/>
              <w:jc w:val="center"/>
              <w:rPr>
                <w:rFonts w:eastAsia="SimSun" w:cs="Times New Roman"/>
                <w:szCs w:val="24"/>
                <w:lang w:eastAsia="ru-RU"/>
              </w:rPr>
            </w:pPr>
            <w:r w:rsidRPr="004F515D">
              <w:rPr>
                <w:rFonts w:eastAsia="SimSun" w:cs="Times New Roman"/>
                <w:szCs w:val="24"/>
                <w:lang w:eastAsia="ru-RU"/>
              </w:rPr>
              <w:t>________________/__________/</w:t>
            </w:r>
          </w:p>
        </w:tc>
      </w:tr>
    </w:tbl>
    <w:p w14:paraId="009D2DB9" w14:textId="77777777" w:rsidR="004F515D" w:rsidRPr="004F515D" w:rsidRDefault="004F515D" w:rsidP="004F515D">
      <w:pPr>
        <w:autoSpaceDE w:val="0"/>
        <w:autoSpaceDN w:val="0"/>
        <w:adjustRightInd w:val="0"/>
        <w:spacing w:after="0" w:line="240" w:lineRule="auto"/>
        <w:jc w:val="both"/>
        <w:rPr>
          <w:rFonts w:eastAsia="Calibri" w:cs="Times New Roman"/>
          <w:color w:val="000000"/>
          <w:sz w:val="16"/>
          <w:szCs w:val="16"/>
        </w:rPr>
      </w:pPr>
      <w:r w:rsidRPr="004F515D">
        <w:rPr>
          <w:rFonts w:eastAsia="Times New Roman" w:cs="Times New Roman"/>
          <w:bCs/>
          <w:color w:val="000000"/>
          <w:sz w:val="16"/>
          <w:szCs w:val="16"/>
          <w:lang w:eastAsia="ru-RU"/>
        </w:rPr>
        <w:t xml:space="preserve">                      (підпис)                                   </w:t>
      </w:r>
      <w:r w:rsidRPr="004F515D">
        <w:rPr>
          <w:rFonts w:eastAsia="Calibri" w:cs="Times New Roman"/>
          <w:color w:val="000000"/>
          <w:sz w:val="16"/>
          <w:szCs w:val="16"/>
        </w:rPr>
        <w:t xml:space="preserve">(П.І.Б.)                                                              </w:t>
      </w:r>
      <w:r w:rsidRPr="004F515D">
        <w:rPr>
          <w:rFonts w:eastAsia="Times New Roman" w:cs="Times New Roman"/>
          <w:bCs/>
          <w:color w:val="000000"/>
          <w:sz w:val="16"/>
          <w:szCs w:val="16"/>
          <w:lang w:eastAsia="ru-RU"/>
        </w:rPr>
        <w:t xml:space="preserve">(підпис)                               </w:t>
      </w:r>
      <w:r w:rsidRPr="004F515D">
        <w:rPr>
          <w:rFonts w:eastAsia="Calibri" w:cs="Times New Roman"/>
          <w:color w:val="000000"/>
          <w:sz w:val="16"/>
          <w:szCs w:val="16"/>
        </w:rPr>
        <w:t xml:space="preserve">(П.І.Б.)      </w:t>
      </w:r>
    </w:p>
    <w:p w14:paraId="28EFCA7B" w14:textId="77777777" w:rsidR="004F515D" w:rsidRPr="004F515D" w:rsidRDefault="004F515D" w:rsidP="004F515D">
      <w:pPr>
        <w:autoSpaceDE w:val="0"/>
        <w:autoSpaceDN w:val="0"/>
        <w:adjustRightInd w:val="0"/>
        <w:spacing w:after="0" w:line="240" w:lineRule="auto"/>
        <w:jc w:val="both"/>
        <w:rPr>
          <w:rFonts w:eastAsia="Calibri" w:cs="Times New Roman"/>
          <w:color w:val="000000"/>
          <w:sz w:val="16"/>
          <w:szCs w:val="16"/>
        </w:rPr>
      </w:pP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t>М.П.</w:t>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t xml:space="preserve">   М.П.                                                        </w:t>
      </w:r>
    </w:p>
    <w:p w14:paraId="123793F9" w14:textId="77777777" w:rsidR="004F515D" w:rsidRPr="004F515D" w:rsidRDefault="004F515D" w:rsidP="004F515D">
      <w:pPr>
        <w:spacing w:after="0" w:line="240" w:lineRule="auto"/>
        <w:jc w:val="right"/>
        <w:rPr>
          <w:rFonts w:eastAsia="SimSun" w:cs="Times New Roman"/>
          <w:b/>
          <w:bCs/>
          <w:szCs w:val="24"/>
          <w:lang w:eastAsia="ru-RU"/>
        </w:rPr>
      </w:pPr>
    </w:p>
    <w:p w14:paraId="79347AC7" w14:textId="77777777" w:rsidR="004F515D" w:rsidRPr="004F515D" w:rsidRDefault="004F515D" w:rsidP="004F515D">
      <w:pPr>
        <w:spacing w:after="0" w:line="240" w:lineRule="auto"/>
        <w:jc w:val="right"/>
        <w:rPr>
          <w:rFonts w:eastAsia="SimSun" w:cs="Times New Roman"/>
          <w:b/>
          <w:bCs/>
          <w:szCs w:val="24"/>
          <w:lang w:eastAsia="ru-RU"/>
        </w:rPr>
      </w:pPr>
    </w:p>
    <w:p w14:paraId="6D571924" w14:textId="77777777" w:rsidR="004F515D" w:rsidRPr="004F515D" w:rsidRDefault="004F515D" w:rsidP="004F515D">
      <w:pPr>
        <w:spacing w:after="0" w:line="240" w:lineRule="auto"/>
        <w:jc w:val="both"/>
        <w:rPr>
          <w:rFonts w:eastAsia="SimSun" w:cs="Times New Roman"/>
          <w:b/>
          <w:bCs/>
          <w:szCs w:val="24"/>
          <w:lang w:eastAsia="ru-RU"/>
        </w:rPr>
      </w:pPr>
    </w:p>
    <w:p w14:paraId="416C7170" w14:textId="77777777" w:rsidR="004F515D" w:rsidRPr="004F515D" w:rsidRDefault="004F515D" w:rsidP="004F515D">
      <w:pPr>
        <w:spacing w:after="0" w:line="240" w:lineRule="auto"/>
        <w:jc w:val="right"/>
        <w:rPr>
          <w:rFonts w:eastAsia="SimSun" w:cs="Times New Roman"/>
          <w:b/>
          <w:bCs/>
          <w:szCs w:val="24"/>
          <w:lang w:eastAsia="ru-RU"/>
        </w:rPr>
        <w:sectPr w:rsidR="004F515D" w:rsidRPr="004F515D" w:rsidSect="0051355D">
          <w:pgSz w:w="11906" w:h="16838"/>
          <w:pgMar w:top="284" w:right="566" w:bottom="567" w:left="851" w:header="708" w:footer="275" w:gutter="0"/>
          <w:cols w:space="708"/>
          <w:titlePg/>
          <w:docGrid w:linePitch="360"/>
        </w:sectPr>
      </w:pPr>
    </w:p>
    <w:p w14:paraId="7848BD29" w14:textId="77777777" w:rsidR="004F515D" w:rsidRPr="004F515D" w:rsidRDefault="004F515D" w:rsidP="004F515D">
      <w:pPr>
        <w:pageBreakBefore/>
        <w:spacing w:after="0" w:line="240" w:lineRule="auto"/>
        <w:jc w:val="right"/>
        <w:rPr>
          <w:rFonts w:eastAsia="SimSun" w:cs="Times New Roman"/>
          <w:b/>
          <w:bCs/>
          <w:szCs w:val="24"/>
          <w:lang w:eastAsia="ru-RU"/>
        </w:rPr>
      </w:pPr>
      <w:r w:rsidRPr="004F515D">
        <w:rPr>
          <w:rFonts w:eastAsia="SimSun" w:cs="Times New Roman"/>
          <w:b/>
          <w:bCs/>
          <w:szCs w:val="24"/>
          <w:lang w:eastAsia="ru-RU"/>
        </w:rPr>
        <w:lastRenderedPageBreak/>
        <w:t>Додаток №2</w:t>
      </w:r>
    </w:p>
    <w:p w14:paraId="198DC82E" w14:textId="77777777" w:rsidR="004F515D" w:rsidRPr="004F515D" w:rsidRDefault="00F96E2B" w:rsidP="00F96E2B">
      <w:pPr>
        <w:spacing w:after="0" w:line="240" w:lineRule="auto"/>
        <w:ind w:left="9923"/>
        <w:rPr>
          <w:rFonts w:eastAsia="SimSun" w:cs="Times New Roman"/>
          <w:b/>
          <w:bCs/>
          <w:szCs w:val="24"/>
          <w:lang w:eastAsia="ru-RU"/>
        </w:rPr>
      </w:pPr>
      <w:r>
        <w:rPr>
          <w:rFonts w:eastAsia="SimSun" w:cs="Times New Roman"/>
          <w:b/>
          <w:bCs/>
          <w:szCs w:val="24"/>
          <w:lang w:eastAsia="ru-RU"/>
        </w:rPr>
        <w:t xml:space="preserve">до Договору №________ </w:t>
      </w:r>
      <w:r w:rsidR="004477E5">
        <w:rPr>
          <w:rFonts w:eastAsia="SimSun" w:cs="Times New Roman"/>
          <w:b/>
          <w:bCs/>
          <w:szCs w:val="24"/>
          <w:lang w:eastAsia="ru-RU"/>
        </w:rPr>
        <w:t>від «___»___________ 20</w:t>
      </w:r>
      <w:r w:rsidR="004477E5" w:rsidRPr="00020124">
        <w:rPr>
          <w:rFonts w:eastAsia="SimSun" w:cs="Times New Roman"/>
          <w:b/>
          <w:bCs/>
          <w:szCs w:val="24"/>
          <w:lang w:val="ru-RU" w:eastAsia="ru-RU"/>
        </w:rPr>
        <w:t>2</w:t>
      </w:r>
      <w:r w:rsidR="004F515D" w:rsidRPr="004F515D">
        <w:rPr>
          <w:rFonts w:eastAsia="SimSun" w:cs="Times New Roman"/>
          <w:b/>
          <w:bCs/>
          <w:szCs w:val="24"/>
          <w:lang w:eastAsia="ru-RU"/>
        </w:rPr>
        <w:t>_ р.</w:t>
      </w:r>
    </w:p>
    <w:p w14:paraId="6F4550F8" w14:textId="77777777" w:rsidR="0068270D" w:rsidRDefault="0068270D" w:rsidP="004F515D">
      <w:pPr>
        <w:tabs>
          <w:tab w:val="left" w:pos="6765"/>
        </w:tabs>
        <w:spacing w:after="0" w:line="240" w:lineRule="auto"/>
        <w:jc w:val="center"/>
        <w:rPr>
          <w:rFonts w:eastAsia="SimSun" w:cs="Times New Roman"/>
          <w:b/>
          <w:szCs w:val="24"/>
          <w:lang w:eastAsia="ru-RU"/>
        </w:rPr>
      </w:pPr>
    </w:p>
    <w:p w14:paraId="51402624" w14:textId="77777777" w:rsidR="0068270D" w:rsidRDefault="0068270D" w:rsidP="004F515D">
      <w:pPr>
        <w:tabs>
          <w:tab w:val="left" w:pos="6765"/>
        </w:tabs>
        <w:spacing w:after="0" w:line="240" w:lineRule="auto"/>
        <w:jc w:val="center"/>
        <w:rPr>
          <w:rFonts w:eastAsia="SimSun" w:cs="Times New Roman"/>
          <w:b/>
          <w:szCs w:val="24"/>
          <w:lang w:eastAsia="ru-RU"/>
        </w:rPr>
      </w:pPr>
    </w:p>
    <w:p w14:paraId="25040A39" w14:textId="77777777" w:rsidR="0068270D" w:rsidRDefault="0068270D" w:rsidP="004F515D">
      <w:pPr>
        <w:tabs>
          <w:tab w:val="left" w:pos="6765"/>
        </w:tabs>
        <w:spacing w:after="0" w:line="240" w:lineRule="auto"/>
        <w:jc w:val="center"/>
        <w:rPr>
          <w:rFonts w:eastAsia="SimSun" w:cs="Times New Roman"/>
          <w:b/>
          <w:szCs w:val="24"/>
          <w:lang w:eastAsia="ru-RU"/>
        </w:rPr>
      </w:pPr>
    </w:p>
    <w:p w14:paraId="2708E9B3" w14:textId="77777777" w:rsidR="004F515D" w:rsidRPr="004F515D" w:rsidRDefault="004F515D" w:rsidP="004F515D">
      <w:pPr>
        <w:tabs>
          <w:tab w:val="left" w:pos="6765"/>
        </w:tabs>
        <w:spacing w:after="0" w:line="240" w:lineRule="auto"/>
        <w:jc w:val="center"/>
        <w:rPr>
          <w:rFonts w:eastAsia="SimSun" w:cs="Times New Roman"/>
          <w:b/>
          <w:szCs w:val="24"/>
          <w:lang w:val="ru-RU" w:eastAsia="ru-RU"/>
        </w:rPr>
      </w:pPr>
      <w:r w:rsidRPr="004F515D">
        <w:rPr>
          <w:rFonts w:eastAsia="SimSun" w:cs="Times New Roman"/>
          <w:b/>
          <w:szCs w:val="24"/>
          <w:lang w:eastAsia="ru-RU"/>
        </w:rPr>
        <w:t>Розподіл Обладнання  по Установах Покупця</w:t>
      </w:r>
    </w:p>
    <w:tbl>
      <w:tblPr>
        <w:tblW w:w="11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0"/>
        <w:gridCol w:w="567"/>
        <w:gridCol w:w="639"/>
        <w:gridCol w:w="637"/>
        <w:gridCol w:w="567"/>
        <w:gridCol w:w="567"/>
        <w:gridCol w:w="567"/>
        <w:gridCol w:w="567"/>
        <w:gridCol w:w="567"/>
        <w:gridCol w:w="567"/>
        <w:gridCol w:w="567"/>
        <w:gridCol w:w="567"/>
        <w:gridCol w:w="572"/>
        <w:gridCol w:w="567"/>
        <w:gridCol w:w="426"/>
        <w:gridCol w:w="490"/>
      </w:tblGrid>
      <w:tr w:rsidR="00495A7D" w:rsidRPr="004F515D" w14:paraId="25D9314A" w14:textId="77777777" w:rsidTr="00495A7D">
        <w:trPr>
          <w:cantSplit/>
          <w:trHeight w:val="3275"/>
          <w:jc w:val="center"/>
        </w:trPr>
        <w:tc>
          <w:tcPr>
            <w:tcW w:w="846" w:type="dxa"/>
            <w:shd w:val="clear" w:color="auto" w:fill="auto"/>
            <w:vAlign w:val="center"/>
            <w:hideMark/>
          </w:tcPr>
          <w:p w14:paraId="1BFA4C53" w14:textId="77777777" w:rsidR="00495A7D" w:rsidRPr="004F515D" w:rsidRDefault="00495A7D" w:rsidP="00495A7D">
            <w:pPr>
              <w:spacing w:after="0" w:line="240" w:lineRule="auto"/>
              <w:ind w:left="-113"/>
              <w:jc w:val="center"/>
              <w:rPr>
                <w:rFonts w:eastAsia="Times New Roman" w:cs="Times New Roman"/>
                <w:color w:val="000000"/>
                <w:sz w:val="20"/>
                <w:szCs w:val="20"/>
                <w:lang w:eastAsia="ru-RU"/>
              </w:rPr>
            </w:pPr>
            <w:r w:rsidRPr="004F515D">
              <w:rPr>
                <w:rFonts w:eastAsia="Times New Roman" w:cs="Times New Roman"/>
                <w:color w:val="000000"/>
                <w:sz w:val="20"/>
                <w:szCs w:val="20"/>
                <w:lang w:eastAsia="ru-RU"/>
              </w:rPr>
              <w:t>№ з/п</w:t>
            </w:r>
          </w:p>
        </w:tc>
        <w:tc>
          <w:tcPr>
            <w:tcW w:w="1990" w:type="dxa"/>
            <w:tcBorders>
              <w:right w:val="single" w:sz="4" w:space="0" w:color="auto"/>
            </w:tcBorders>
            <w:shd w:val="clear" w:color="auto" w:fill="auto"/>
            <w:vAlign w:val="center"/>
            <w:hideMark/>
          </w:tcPr>
          <w:p w14:paraId="6C4ECCE3" w14:textId="77777777" w:rsidR="00495A7D" w:rsidRPr="004F515D" w:rsidRDefault="00495A7D" w:rsidP="00495A7D">
            <w:pPr>
              <w:spacing w:after="0" w:line="240" w:lineRule="auto"/>
              <w:ind w:left="-108" w:right="-108"/>
              <w:jc w:val="center"/>
              <w:rPr>
                <w:rFonts w:eastAsia="Times New Roman" w:cs="Times New Roman"/>
                <w:color w:val="000000"/>
                <w:sz w:val="20"/>
                <w:szCs w:val="20"/>
                <w:lang w:eastAsia="ru-RU"/>
              </w:rPr>
            </w:pPr>
            <w:r w:rsidRPr="004F515D">
              <w:rPr>
                <w:rFonts w:eastAsia="Times New Roman" w:cs="Times New Roman"/>
                <w:color w:val="000000"/>
                <w:sz w:val="20"/>
                <w:szCs w:val="20"/>
                <w:lang w:eastAsia="ru-RU"/>
              </w:rPr>
              <w:t>Найменування*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6171E45"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Вінницьке обласне управління АТ "Ощадбанк"</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5FF11601"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Волинське обласне управління АТ "Ощадбанк"</w:t>
            </w:r>
          </w:p>
        </w:tc>
        <w:tc>
          <w:tcPr>
            <w:tcW w:w="6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E61581"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Донецьке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1BD3DA58"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Закарпатське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296C2BB3"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Кіровоградське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D541AD"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Луганське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4566E8"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Львівське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89C30C"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Одеське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0C8B5C"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Полтавське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1A4B26C2"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Рівненське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501AAE40"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Тернопільське обласне управління АТ «Ощадбанк»</w:t>
            </w:r>
          </w:p>
        </w:tc>
        <w:tc>
          <w:tcPr>
            <w:tcW w:w="5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9BBBEC"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Хмельницьке обласне управління АТ «Ощадбанк»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850B13"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Філія - Чернівецьке обласне управління АТ "Ощадбанк"</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06B68A" w14:textId="77777777" w:rsidR="00495A7D" w:rsidRPr="00495A7D" w:rsidRDefault="00495A7D" w:rsidP="00495A7D">
            <w:pPr>
              <w:spacing w:after="0" w:line="240" w:lineRule="auto"/>
              <w:jc w:val="center"/>
              <w:rPr>
                <w:rFonts w:eastAsia="Times New Roman" w:cs="Times New Roman"/>
                <w:color w:val="000000"/>
                <w:sz w:val="20"/>
                <w:szCs w:val="20"/>
                <w:lang w:eastAsia="ru-RU"/>
              </w:rPr>
            </w:pPr>
            <w:r w:rsidRPr="00495A7D">
              <w:rPr>
                <w:color w:val="000000"/>
                <w:sz w:val="20"/>
                <w:szCs w:val="20"/>
              </w:rPr>
              <w:t>Центральний апарат АТ "Ощадбанк"</w:t>
            </w:r>
          </w:p>
        </w:tc>
        <w:tc>
          <w:tcPr>
            <w:tcW w:w="490" w:type="dxa"/>
            <w:tcBorders>
              <w:top w:val="single" w:sz="4" w:space="0" w:color="auto"/>
              <w:left w:val="single" w:sz="4" w:space="0" w:color="auto"/>
              <w:bottom w:val="single" w:sz="4" w:space="0" w:color="auto"/>
            </w:tcBorders>
            <w:textDirection w:val="btLr"/>
          </w:tcPr>
          <w:p w14:paraId="26958F6C" w14:textId="77777777" w:rsidR="00495A7D" w:rsidRPr="004F515D" w:rsidRDefault="00495A7D" w:rsidP="00495A7D">
            <w:pPr>
              <w:spacing w:after="0" w:line="240" w:lineRule="auto"/>
              <w:jc w:val="center"/>
              <w:rPr>
                <w:rFonts w:eastAsia="Times New Roman" w:cs="Times New Roman"/>
                <w:iCs/>
                <w:color w:val="000000"/>
                <w:sz w:val="20"/>
                <w:szCs w:val="20"/>
                <w:lang w:eastAsia="ru-RU"/>
              </w:rPr>
            </w:pPr>
            <w:r w:rsidRPr="004F515D">
              <w:rPr>
                <w:rFonts w:eastAsia="Times New Roman" w:cs="Times New Roman"/>
                <w:iCs/>
                <w:color w:val="000000"/>
                <w:sz w:val="20"/>
                <w:szCs w:val="20"/>
                <w:lang w:eastAsia="ru-RU"/>
              </w:rPr>
              <w:t>К-сть од. всього</w:t>
            </w:r>
          </w:p>
          <w:p w14:paraId="52ABDA0E" w14:textId="77777777" w:rsidR="00495A7D" w:rsidRPr="004F515D" w:rsidRDefault="00495A7D" w:rsidP="00495A7D">
            <w:pPr>
              <w:spacing w:after="0" w:line="240" w:lineRule="auto"/>
              <w:jc w:val="center"/>
              <w:rPr>
                <w:rFonts w:eastAsia="Times New Roman" w:cs="Times New Roman"/>
                <w:iCs/>
                <w:color w:val="000000"/>
                <w:sz w:val="20"/>
                <w:szCs w:val="20"/>
                <w:lang w:eastAsia="ru-RU"/>
              </w:rPr>
            </w:pPr>
          </w:p>
        </w:tc>
      </w:tr>
      <w:tr w:rsidR="00605CA6" w:rsidRPr="004F515D" w14:paraId="7A884D39" w14:textId="77777777" w:rsidTr="00495A7D">
        <w:trPr>
          <w:trHeight w:val="424"/>
          <w:jc w:val="center"/>
        </w:trPr>
        <w:tc>
          <w:tcPr>
            <w:tcW w:w="846" w:type="dxa"/>
            <w:shd w:val="clear" w:color="auto" w:fill="auto"/>
            <w:noWrap/>
            <w:vAlign w:val="center"/>
            <w:hideMark/>
          </w:tcPr>
          <w:p w14:paraId="1844B46F" w14:textId="77777777" w:rsidR="00605CA6" w:rsidRPr="004F515D" w:rsidRDefault="00605CA6" w:rsidP="004F515D">
            <w:pPr>
              <w:spacing w:after="0" w:line="240" w:lineRule="auto"/>
              <w:jc w:val="center"/>
              <w:rPr>
                <w:rFonts w:eastAsia="Times New Roman" w:cs="Times New Roman"/>
                <w:color w:val="000000"/>
                <w:sz w:val="16"/>
                <w:szCs w:val="16"/>
                <w:lang w:eastAsia="ru-RU"/>
              </w:rPr>
            </w:pPr>
            <w:r w:rsidRPr="004F515D">
              <w:rPr>
                <w:rFonts w:eastAsia="Times New Roman" w:cs="Times New Roman"/>
                <w:color w:val="000000"/>
                <w:sz w:val="16"/>
                <w:szCs w:val="16"/>
                <w:lang w:eastAsia="ru-RU"/>
              </w:rPr>
              <w:t>1</w:t>
            </w:r>
          </w:p>
        </w:tc>
        <w:tc>
          <w:tcPr>
            <w:tcW w:w="1990" w:type="dxa"/>
            <w:shd w:val="clear" w:color="auto" w:fill="auto"/>
            <w:vAlign w:val="center"/>
            <w:hideMark/>
          </w:tcPr>
          <w:p w14:paraId="1ECAC3EB" w14:textId="77777777" w:rsidR="00605CA6" w:rsidRPr="004F515D" w:rsidRDefault="00605CA6" w:rsidP="004F515D">
            <w:pPr>
              <w:spacing w:after="0" w:line="240" w:lineRule="auto"/>
              <w:ind w:right="34"/>
              <w:rPr>
                <w:rFonts w:eastAsia="Times New Roman" w:cs="Times New Roman"/>
                <w:color w:val="000000"/>
                <w:sz w:val="16"/>
                <w:szCs w:val="16"/>
                <w:lang w:eastAsia="ru-RU"/>
              </w:rPr>
            </w:pPr>
            <w:r>
              <w:rPr>
                <w:rFonts w:eastAsia="SimSun" w:cs="Times New Roman"/>
                <w:sz w:val="16"/>
                <w:szCs w:val="16"/>
                <w:lang w:eastAsia="ru-RU"/>
              </w:rPr>
              <w:t>Планшетний комп’ютер</w:t>
            </w:r>
          </w:p>
        </w:tc>
        <w:tc>
          <w:tcPr>
            <w:tcW w:w="567" w:type="dxa"/>
            <w:tcBorders>
              <w:top w:val="single" w:sz="4" w:space="0" w:color="auto"/>
            </w:tcBorders>
            <w:shd w:val="clear" w:color="auto" w:fill="auto"/>
            <w:vAlign w:val="center"/>
          </w:tcPr>
          <w:p w14:paraId="63CACDAF" w14:textId="77777777" w:rsidR="00605CA6" w:rsidRPr="004F515D" w:rsidRDefault="00020124" w:rsidP="004F515D">
            <w:pPr>
              <w:spacing w:after="0" w:line="240" w:lineRule="auto"/>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r>
              <w:rPr>
                <w:rFonts w:eastAsia="Times New Roman" w:cs="Times New Roman"/>
                <w:color w:val="000000"/>
                <w:sz w:val="16"/>
                <w:szCs w:val="16"/>
                <w:lang w:val="ru-RU" w:eastAsia="ru-RU"/>
              </w:rPr>
              <w:t>0</w:t>
            </w:r>
          </w:p>
        </w:tc>
        <w:tc>
          <w:tcPr>
            <w:tcW w:w="639" w:type="dxa"/>
            <w:tcBorders>
              <w:top w:val="single" w:sz="4" w:space="0" w:color="auto"/>
            </w:tcBorders>
            <w:shd w:val="clear" w:color="auto" w:fill="auto"/>
            <w:vAlign w:val="center"/>
          </w:tcPr>
          <w:p w14:paraId="76419F11"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1</w:t>
            </w:r>
          </w:p>
        </w:tc>
        <w:tc>
          <w:tcPr>
            <w:tcW w:w="637" w:type="dxa"/>
            <w:tcBorders>
              <w:top w:val="single" w:sz="4" w:space="0" w:color="auto"/>
            </w:tcBorders>
            <w:shd w:val="clear" w:color="auto" w:fill="auto"/>
            <w:vAlign w:val="center"/>
          </w:tcPr>
          <w:p w14:paraId="4E804FFA"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22</w:t>
            </w:r>
          </w:p>
        </w:tc>
        <w:tc>
          <w:tcPr>
            <w:tcW w:w="567" w:type="dxa"/>
            <w:tcBorders>
              <w:top w:val="single" w:sz="4" w:space="0" w:color="auto"/>
            </w:tcBorders>
            <w:shd w:val="clear" w:color="auto" w:fill="auto"/>
            <w:vAlign w:val="center"/>
          </w:tcPr>
          <w:p w14:paraId="2B890CF4"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3</w:t>
            </w:r>
          </w:p>
        </w:tc>
        <w:tc>
          <w:tcPr>
            <w:tcW w:w="567" w:type="dxa"/>
            <w:tcBorders>
              <w:top w:val="single" w:sz="4" w:space="0" w:color="auto"/>
            </w:tcBorders>
            <w:vAlign w:val="center"/>
          </w:tcPr>
          <w:p w14:paraId="43C2AC08"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1</w:t>
            </w:r>
          </w:p>
        </w:tc>
        <w:tc>
          <w:tcPr>
            <w:tcW w:w="567" w:type="dxa"/>
            <w:tcBorders>
              <w:top w:val="single" w:sz="4" w:space="0" w:color="auto"/>
            </w:tcBorders>
            <w:vAlign w:val="center"/>
          </w:tcPr>
          <w:p w14:paraId="1E4E7C03"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5</w:t>
            </w:r>
          </w:p>
        </w:tc>
        <w:tc>
          <w:tcPr>
            <w:tcW w:w="567" w:type="dxa"/>
            <w:tcBorders>
              <w:top w:val="single" w:sz="4" w:space="0" w:color="auto"/>
            </w:tcBorders>
            <w:vAlign w:val="center"/>
          </w:tcPr>
          <w:p w14:paraId="43F82F0B"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31</w:t>
            </w:r>
          </w:p>
        </w:tc>
        <w:tc>
          <w:tcPr>
            <w:tcW w:w="567" w:type="dxa"/>
            <w:tcBorders>
              <w:top w:val="single" w:sz="4" w:space="0" w:color="auto"/>
            </w:tcBorders>
            <w:vAlign w:val="center"/>
          </w:tcPr>
          <w:p w14:paraId="23319C6E"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8</w:t>
            </w:r>
          </w:p>
        </w:tc>
        <w:tc>
          <w:tcPr>
            <w:tcW w:w="567" w:type="dxa"/>
            <w:tcBorders>
              <w:top w:val="single" w:sz="4" w:space="0" w:color="auto"/>
            </w:tcBorders>
            <w:vAlign w:val="center"/>
          </w:tcPr>
          <w:p w14:paraId="414ADCDC"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14</w:t>
            </w:r>
          </w:p>
        </w:tc>
        <w:tc>
          <w:tcPr>
            <w:tcW w:w="567" w:type="dxa"/>
            <w:tcBorders>
              <w:top w:val="single" w:sz="4" w:space="0" w:color="auto"/>
            </w:tcBorders>
            <w:vAlign w:val="center"/>
          </w:tcPr>
          <w:p w14:paraId="7007C6E6"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6</w:t>
            </w:r>
          </w:p>
        </w:tc>
        <w:tc>
          <w:tcPr>
            <w:tcW w:w="567" w:type="dxa"/>
            <w:tcBorders>
              <w:top w:val="single" w:sz="4" w:space="0" w:color="auto"/>
            </w:tcBorders>
            <w:vAlign w:val="center"/>
          </w:tcPr>
          <w:p w14:paraId="756663BB"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4</w:t>
            </w:r>
          </w:p>
        </w:tc>
        <w:tc>
          <w:tcPr>
            <w:tcW w:w="572" w:type="dxa"/>
            <w:tcBorders>
              <w:top w:val="single" w:sz="4" w:space="0" w:color="auto"/>
            </w:tcBorders>
            <w:vAlign w:val="center"/>
          </w:tcPr>
          <w:p w14:paraId="740CF8A3"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5</w:t>
            </w:r>
          </w:p>
        </w:tc>
        <w:tc>
          <w:tcPr>
            <w:tcW w:w="567" w:type="dxa"/>
            <w:tcBorders>
              <w:top w:val="single" w:sz="4" w:space="0" w:color="auto"/>
            </w:tcBorders>
            <w:vAlign w:val="center"/>
          </w:tcPr>
          <w:p w14:paraId="30AB8139"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8</w:t>
            </w:r>
          </w:p>
        </w:tc>
        <w:tc>
          <w:tcPr>
            <w:tcW w:w="426" w:type="dxa"/>
            <w:tcBorders>
              <w:top w:val="single" w:sz="4" w:space="0" w:color="auto"/>
            </w:tcBorders>
            <w:vAlign w:val="center"/>
          </w:tcPr>
          <w:p w14:paraId="3E8932DC" w14:textId="77777777" w:rsidR="00605CA6" w:rsidRPr="00020124" w:rsidRDefault="00020124"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15</w:t>
            </w:r>
          </w:p>
        </w:tc>
        <w:tc>
          <w:tcPr>
            <w:tcW w:w="490" w:type="dxa"/>
            <w:tcBorders>
              <w:top w:val="single" w:sz="4" w:space="0" w:color="auto"/>
            </w:tcBorders>
            <w:vAlign w:val="center"/>
          </w:tcPr>
          <w:p w14:paraId="307102E1" w14:textId="77777777" w:rsidR="00605CA6" w:rsidRPr="00305DA1" w:rsidRDefault="00305DA1" w:rsidP="004F515D">
            <w:pPr>
              <w:spacing w:after="0" w:line="240" w:lineRule="auto"/>
              <w:jc w:val="center"/>
              <w:rPr>
                <w:rFonts w:eastAsia="Times New Roman" w:cs="Times New Roman"/>
                <w:color w:val="000000"/>
                <w:sz w:val="16"/>
                <w:szCs w:val="16"/>
                <w:lang w:val="ru-RU" w:eastAsia="ru-RU"/>
              </w:rPr>
            </w:pPr>
            <w:r>
              <w:rPr>
                <w:rFonts w:eastAsia="Times New Roman" w:cs="Times New Roman"/>
                <w:color w:val="000000"/>
                <w:sz w:val="16"/>
                <w:szCs w:val="16"/>
                <w:lang w:val="ru-RU" w:eastAsia="ru-RU"/>
              </w:rPr>
              <w:t>133</w:t>
            </w:r>
          </w:p>
        </w:tc>
      </w:tr>
    </w:tbl>
    <w:p w14:paraId="5A077B97" w14:textId="77777777" w:rsidR="004F515D" w:rsidRPr="004F515D" w:rsidRDefault="004F515D" w:rsidP="00BA0F17">
      <w:pPr>
        <w:spacing w:after="0" w:line="240" w:lineRule="auto"/>
        <w:jc w:val="both"/>
        <w:rPr>
          <w:rFonts w:eastAsia="SimSun" w:cs="Times New Roman"/>
          <w:b/>
          <w:bCs/>
          <w:szCs w:val="24"/>
          <w:lang w:eastAsia="ru-RU"/>
        </w:rPr>
      </w:pPr>
    </w:p>
    <w:tbl>
      <w:tblPr>
        <w:tblW w:w="0" w:type="auto"/>
        <w:jc w:val="center"/>
        <w:tblLayout w:type="fixed"/>
        <w:tblLook w:val="0000" w:firstRow="0" w:lastRow="0" w:firstColumn="0" w:lastColumn="0" w:noHBand="0" w:noVBand="0"/>
      </w:tblPr>
      <w:tblGrid>
        <w:gridCol w:w="4428"/>
        <w:gridCol w:w="600"/>
        <w:gridCol w:w="4560"/>
      </w:tblGrid>
      <w:tr w:rsidR="00BA0F17" w:rsidRPr="004F515D" w14:paraId="10721CB5" w14:textId="77777777" w:rsidTr="000A2E00">
        <w:trPr>
          <w:jc w:val="center"/>
        </w:trPr>
        <w:tc>
          <w:tcPr>
            <w:tcW w:w="4428" w:type="dxa"/>
          </w:tcPr>
          <w:p w14:paraId="6C1D41AB" w14:textId="77777777" w:rsidR="00BA0F17" w:rsidRPr="004F515D" w:rsidRDefault="00BA0F17" w:rsidP="000A2E00">
            <w:pPr>
              <w:snapToGrid w:val="0"/>
              <w:spacing w:after="0" w:line="240" w:lineRule="auto"/>
              <w:jc w:val="center"/>
              <w:rPr>
                <w:rFonts w:eastAsia="SimSun" w:cs="Times New Roman"/>
                <w:b/>
                <w:bCs/>
                <w:caps/>
                <w:szCs w:val="24"/>
                <w:lang w:eastAsia="ru-RU"/>
              </w:rPr>
            </w:pPr>
            <w:r w:rsidRPr="004F515D">
              <w:rPr>
                <w:rFonts w:eastAsia="SimSun" w:cs="Times New Roman"/>
                <w:b/>
                <w:bCs/>
                <w:caps/>
                <w:szCs w:val="24"/>
                <w:lang w:eastAsia="ru-RU"/>
              </w:rPr>
              <w:t>Покупець:</w:t>
            </w:r>
          </w:p>
        </w:tc>
        <w:tc>
          <w:tcPr>
            <w:tcW w:w="600" w:type="dxa"/>
          </w:tcPr>
          <w:p w14:paraId="396D39F4" w14:textId="77777777" w:rsidR="00BA0F17" w:rsidRPr="004F515D" w:rsidRDefault="00BA0F17" w:rsidP="000A2E00">
            <w:pPr>
              <w:snapToGrid w:val="0"/>
              <w:spacing w:after="0" w:line="240" w:lineRule="auto"/>
              <w:jc w:val="center"/>
              <w:rPr>
                <w:rFonts w:eastAsia="SimSun" w:cs="Times New Roman"/>
                <w:b/>
                <w:bCs/>
                <w:caps/>
                <w:szCs w:val="24"/>
                <w:lang w:eastAsia="ru-RU"/>
              </w:rPr>
            </w:pPr>
          </w:p>
        </w:tc>
        <w:tc>
          <w:tcPr>
            <w:tcW w:w="4560" w:type="dxa"/>
          </w:tcPr>
          <w:p w14:paraId="2E5510CC" w14:textId="77777777" w:rsidR="00BA0F17" w:rsidRPr="004F515D" w:rsidRDefault="00BA0F17" w:rsidP="000A2E00">
            <w:pPr>
              <w:snapToGrid w:val="0"/>
              <w:spacing w:after="0" w:line="240" w:lineRule="auto"/>
              <w:jc w:val="center"/>
              <w:rPr>
                <w:rFonts w:eastAsia="SimSun" w:cs="Times New Roman"/>
                <w:b/>
                <w:bCs/>
                <w:caps/>
                <w:szCs w:val="24"/>
                <w:lang w:eastAsia="ru-RU"/>
              </w:rPr>
            </w:pPr>
            <w:r w:rsidRPr="004F515D">
              <w:rPr>
                <w:rFonts w:eastAsia="SimSun" w:cs="Times New Roman"/>
                <w:b/>
                <w:bCs/>
                <w:caps/>
                <w:szCs w:val="24"/>
                <w:lang w:eastAsia="ru-RU"/>
              </w:rPr>
              <w:t>ПОСТАЧАЛЬНИК:</w:t>
            </w:r>
          </w:p>
        </w:tc>
      </w:tr>
      <w:tr w:rsidR="00BA0F17" w:rsidRPr="004F515D" w14:paraId="77973449" w14:textId="77777777" w:rsidTr="000A2E00">
        <w:trPr>
          <w:jc w:val="center"/>
        </w:trPr>
        <w:tc>
          <w:tcPr>
            <w:tcW w:w="4428" w:type="dxa"/>
          </w:tcPr>
          <w:p w14:paraId="04C400E2" w14:textId="77777777" w:rsidR="00BA0F17" w:rsidRPr="004F515D" w:rsidRDefault="00BA0F17" w:rsidP="000A2E00">
            <w:pPr>
              <w:snapToGrid w:val="0"/>
              <w:spacing w:after="0" w:line="240" w:lineRule="auto"/>
              <w:jc w:val="center"/>
              <w:rPr>
                <w:rFonts w:eastAsia="SimSun" w:cs="Times New Roman"/>
                <w:b/>
                <w:bCs/>
                <w:caps/>
                <w:szCs w:val="24"/>
                <w:lang w:eastAsia="ru-RU"/>
              </w:rPr>
            </w:pPr>
          </w:p>
        </w:tc>
        <w:tc>
          <w:tcPr>
            <w:tcW w:w="600" w:type="dxa"/>
          </w:tcPr>
          <w:p w14:paraId="6E628942" w14:textId="77777777" w:rsidR="00BA0F17" w:rsidRPr="004F515D" w:rsidRDefault="00BA0F17" w:rsidP="000A2E00">
            <w:pPr>
              <w:snapToGrid w:val="0"/>
              <w:spacing w:after="0" w:line="240" w:lineRule="auto"/>
              <w:jc w:val="center"/>
              <w:rPr>
                <w:rFonts w:eastAsia="SimSun" w:cs="Times New Roman"/>
                <w:b/>
                <w:bCs/>
                <w:caps/>
                <w:szCs w:val="24"/>
                <w:lang w:eastAsia="ru-RU"/>
              </w:rPr>
            </w:pPr>
          </w:p>
        </w:tc>
        <w:tc>
          <w:tcPr>
            <w:tcW w:w="4560" w:type="dxa"/>
          </w:tcPr>
          <w:p w14:paraId="55389ACB" w14:textId="77777777" w:rsidR="00BA0F17" w:rsidRPr="004F515D" w:rsidRDefault="00BA0F17" w:rsidP="000A2E00">
            <w:pPr>
              <w:snapToGrid w:val="0"/>
              <w:spacing w:after="0" w:line="240" w:lineRule="auto"/>
              <w:jc w:val="center"/>
              <w:rPr>
                <w:rFonts w:eastAsia="SimSun" w:cs="Times New Roman"/>
                <w:b/>
                <w:bCs/>
                <w:caps/>
                <w:szCs w:val="24"/>
                <w:lang w:eastAsia="ru-RU"/>
              </w:rPr>
            </w:pPr>
          </w:p>
        </w:tc>
      </w:tr>
      <w:tr w:rsidR="00BA0F17" w:rsidRPr="004F515D" w14:paraId="5D8C9590" w14:textId="77777777" w:rsidTr="000A2E00">
        <w:trPr>
          <w:trHeight w:val="979"/>
          <w:jc w:val="center"/>
        </w:trPr>
        <w:tc>
          <w:tcPr>
            <w:tcW w:w="5028" w:type="dxa"/>
            <w:gridSpan w:val="2"/>
          </w:tcPr>
          <w:p w14:paraId="7EBDCCDA" w14:textId="77777777" w:rsidR="00BA0F17" w:rsidRPr="004F515D" w:rsidRDefault="00BA0F17" w:rsidP="000A2E00">
            <w:pPr>
              <w:widowControl w:val="0"/>
              <w:spacing w:after="0" w:line="240" w:lineRule="auto"/>
              <w:ind w:right="567"/>
              <w:jc w:val="center"/>
              <w:rPr>
                <w:rFonts w:eastAsia="SimSun" w:cs="Times New Roman"/>
                <w:b/>
                <w:bCs/>
                <w:szCs w:val="24"/>
                <w:lang w:eastAsia="ru-RU"/>
              </w:rPr>
            </w:pPr>
            <w:r w:rsidRPr="004F515D">
              <w:rPr>
                <w:rFonts w:eastAsia="SimSun" w:cs="Times New Roman"/>
                <w:b/>
                <w:bCs/>
                <w:szCs w:val="24"/>
                <w:lang w:eastAsia="ru-RU"/>
              </w:rPr>
              <w:t>акціонерне товариство          “Державний ощадний банк України”</w:t>
            </w:r>
          </w:p>
          <w:p w14:paraId="5268BC9B" w14:textId="77777777" w:rsidR="00BA0F17" w:rsidRPr="004F515D" w:rsidRDefault="00BA0F17" w:rsidP="000A2E00">
            <w:pPr>
              <w:widowControl w:val="0"/>
              <w:spacing w:after="0" w:line="240" w:lineRule="auto"/>
              <w:ind w:right="384"/>
              <w:jc w:val="center"/>
              <w:rPr>
                <w:rFonts w:eastAsia="SimSun" w:cs="Times New Roman"/>
                <w:szCs w:val="24"/>
                <w:lang w:eastAsia="ru-RU"/>
              </w:rPr>
            </w:pPr>
          </w:p>
          <w:p w14:paraId="1718786D" w14:textId="77777777" w:rsidR="00BA0F17" w:rsidRPr="004F515D" w:rsidRDefault="00BA0F17" w:rsidP="000A2E00">
            <w:pPr>
              <w:widowControl w:val="0"/>
              <w:spacing w:after="0" w:line="240" w:lineRule="auto"/>
              <w:ind w:right="384"/>
              <w:jc w:val="center"/>
              <w:rPr>
                <w:rFonts w:eastAsia="SimSun" w:cs="Times New Roman"/>
                <w:szCs w:val="24"/>
                <w:lang w:eastAsia="ru-RU"/>
              </w:rPr>
            </w:pPr>
          </w:p>
          <w:p w14:paraId="20D0B994" w14:textId="77777777" w:rsidR="00BA0F17" w:rsidRPr="004F515D" w:rsidRDefault="00BA0F17" w:rsidP="000A2E00">
            <w:pPr>
              <w:widowControl w:val="0"/>
              <w:spacing w:after="0" w:line="240" w:lineRule="auto"/>
              <w:ind w:right="384"/>
              <w:jc w:val="center"/>
              <w:rPr>
                <w:rFonts w:eastAsia="SimSun" w:cs="Times New Roman"/>
                <w:szCs w:val="24"/>
                <w:lang w:eastAsia="ru-RU"/>
              </w:rPr>
            </w:pPr>
          </w:p>
          <w:p w14:paraId="026C1D4A" w14:textId="77777777" w:rsidR="00BA0F17" w:rsidRPr="004F515D" w:rsidRDefault="00BA0F17" w:rsidP="000A2E00">
            <w:pPr>
              <w:widowControl w:val="0"/>
              <w:spacing w:after="0" w:line="240" w:lineRule="auto"/>
              <w:ind w:right="384"/>
              <w:jc w:val="center"/>
              <w:rPr>
                <w:rFonts w:eastAsia="SimSun" w:cs="Times New Roman"/>
                <w:szCs w:val="24"/>
                <w:lang w:eastAsia="ru-RU"/>
              </w:rPr>
            </w:pPr>
          </w:p>
          <w:p w14:paraId="08AC4E0B" w14:textId="77777777" w:rsidR="00BA0F17" w:rsidRPr="004F515D" w:rsidRDefault="00BA0F17" w:rsidP="000A2E00">
            <w:pPr>
              <w:widowControl w:val="0"/>
              <w:spacing w:after="0" w:line="240" w:lineRule="auto"/>
              <w:ind w:right="384"/>
              <w:jc w:val="center"/>
              <w:rPr>
                <w:rFonts w:eastAsia="SimSun" w:cs="Times New Roman"/>
                <w:szCs w:val="24"/>
                <w:lang w:eastAsia="ru-RU"/>
              </w:rPr>
            </w:pPr>
            <w:r w:rsidRPr="004F515D">
              <w:rPr>
                <w:rFonts w:eastAsia="SimSun" w:cs="Times New Roman"/>
                <w:szCs w:val="24"/>
                <w:lang w:eastAsia="ru-RU"/>
              </w:rPr>
              <w:t>Посада____________________</w:t>
            </w:r>
          </w:p>
          <w:p w14:paraId="553AAB47" w14:textId="77777777" w:rsidR="00BA0F17" w:rsidRPr="004F515D" w:rsidRDefault="00BA0F17" w:rsidP="000A2E00">
            <w:pPr>
              <w:widowControl w:val="0"/>
              <w:spacing w:after="0" w:line="240" w:lineRule="auto"/>
              <w:ind w:right="384"/>
              <w:jc w:val="center"/>
              <w:rPr>
                <w:rFonts w:eastAsia="SimSun" w:cs="Times New Roman"/>
                <w:szCs w:val="24"/>
                <w:lang w:eastAsia="ru-RU"/>
              </w:rPr>
            </w:pPr>
            <w:r w:rsidRPr="004F515D">
              <w:rPr>
                <w:rFonts w:eastAsia="SimSun" w:cs="Times New Roman"/>
                <w:szCs w:val="24"/>
                <w:lang w:eastAsia="ru-RU"/>
              </w:rPr>
              <w:t>________________/__________/</w:t>
            </w:r>
          </w:p>
        </w:tc>
        <w:tc>
          <w:tcPr>
            <w:tcW w:w="4560" w:type="dxa"/>
          </w:tcPr>
          <w:p w14:paraId="46C9A4DD" w14:textId="77777777" w:rsidR="00BA0F17" w:rsidRPr="004F515D" w:rsidRDefault="00BA0F17" w:rsidP="000A2E00">
            <w:pPr>
              <w:snapToGrid w:val="0"/>
              <w:spacing w:after="0" w:line="240" w:lineRule="auto"/>
              <w:jc w:val="center"/>
              <w:rPr>
                <w:rFonts w:eastAsia="SimSun" w:cs="Times New Roman"/>
                <w:szCs w:val="24"/>
                <w:lang w:eastAsia="ru-RU"/>
              </w:rPr>
            </w:pPr>
            <w:r w:rsidRPr="004F515D">
              <w:rPr>
                <w:rFonts w:eastAsia="SimSun" w:cs="Times New Roman"/>
                <w:i/>
                <w:szCs w:val="24"/>
                <w:lang w:eastAsia="ru-RU"/>
              </w:rPr>
              <w:t>(Заповнюється учасником процедури закупівлі)</w:t>
            </w:r>
            <w:r w:rsidRPr="004F515D">
              <w:rPr>
                <w:rFonts w:eastAsia="SimSun" w:cs="Times New Roman"/>
                <w:szCs w:val="24"/>
                <w:lang w:eastAsia="ru-RU"/>
              </w:rPr>
              <w:t xml:space="preserve"> ________________________________________________________________________</w:t>
            </w:r>
          </w:p>
          <w:p w14:paraId="40C69A49" w14:textId="77777777" w:rsidR="00BA0F17" w:rsidRPr="004F515D" w:rsidRDefault="00BA0F17" w:rsidP="000A2E00">
            <w:pPr>
              <w:snapToGrid w:val="0"/>
              <w:spacing w:after="0" w:line="240" w:lineRule="auto"/>
              <w:jc w:val="center"/>
              <w:rPr>
                <w:rFonts w:eastAsia="SimSun" w:cs="Times New Roman"/>
                <w:szCs w:val="24"/>
                <w:lang w:eastAsia="ru-RU"/>
              </w:rPr>
            </w:pPr>
          </w:p>
          <w:p w14:paraId="1E19C0DB" w14:textId="77777777" w:rsidR="00BA0F17" w:rsidRPr="004F515D" w:rsidRDefault="00BA0F17" w:rsidP="000A2E00">
            <w:pPr>
              <w:snapToGrid w:val="0"/>
              <w:spacing w:after="0" w:line="240" w:lineRule="auto"/>
              <w:jc w:val="center"/>
              <w:rPr>
                <w:rFonts w:eastAsia="SimSun" w:cs="Times New Roman"/>
                <w:szCs w:val="24"/>
                <w:lang w:eastAsia="ru-RU"/>
              </w:rPr>
            </w:pPr>
          </w:p>
          <w:p w14:paraId="5D085F55" w14:textId="77777777" w:rsidR="00BA0F17" w:rsidRPr="004F515D" w:rsidRDefault="00BA0F17" w:rsidP="000A2E00">
            <w:pPr>
              <w:snapToGrid w:val="0"/>
              <w:spacing w:after="0" w:line="240" w:lineRule="auto"/>
              <w:jc w:val="center"/>
              <w:rPr>
                <w:rFonts w:eastAsia="SimSun" w:cs="Times New Roman"/>
                <w:szCs w:val="24"/>
                <w:lang w:eastAsia="ru-RU"/>
              </w:rPr>
            </w:pPr>
            <w:r w:rsidRPr="004F515D">
              <w:rPr>
                <w:rFonts w:eastAsia="SimSun" w:cs="Times New Roman"/>
                <w:szCs w:val="24"/>
                <w:lang w:eastAsia="ru-RU"/>
              </w:rPr>
              <w:t>Посада____________________</w:t>
            </w:r>
          </w:p>
          <w:p w14:paraId="253E2E8D" w14:textId="77777777" w:rsidR="00BA0F17" w:rsidRPr="004F515D" w:rsidRDefault="00BA0F17" w:rsidP="000A2E00">
            <w:pPr>
              <w:snapToGrid w:val="0"/>
              <w:spacing w:after="0" w:line="240" w:lineRule="auto"/>
              <w:jc w:val="center"/>
              <w:rPr>
                <w:rFonts w:eastAsia="SimSun" w:cs="Times New Roman"/>
                <w:szCs w:val="24"/>
                <w:lang w:eastAsia="ru-RU"/>
              </w:rPr>
            </w:pPr>
            <w:r w:rsidRPr="004F515D">
              <w:rPr>
                <w:rFonts w:eastAsia="SimSun" w:cs="Times New Roman"/>
                <w:szCs w:val="24"/>
                <w:lang w:eastAsia="ru-RU"/>
              </w:rPr>
              <w:t>________________/__________/</w:t>
            </w:r>
          </w:p>
        </w:tc>
      </w:tr>
    </w:tbl>
    <w:p w14:paraId="755293F2" w14:textId="77777777" w:rsidR="00BA0F17" w:rsidRPr="004F515D" w:rsidRDefault="00BA0F17" w:rsidP="00BA0F17">
      <w:pPr>
        <w:autoSpaceDE w:val="0"/>
        <w:autoSpaceDN w:val="0"/>
        <w:adjustRightInd w:val="0"/>
        <w:spacing w:after="0" w:line="240" w:lineRule="auto"/>
        <w:jc w:val="center"/>
        <w:rPr>
          <w:rFonts w:eastAsia="Calibri" w:cs="Times New Roman"/>
          <w:color w:val="000000"/>
          <w:sz w:val="16"/>
          <w:szCs w:val="16"/>
        </w:rPr>
      </w:pPr>
      <w:r w:rsidRPr="004F515D">
        <w:rPr>
          <w:rFonts w:eastAsia="Times New Roman" w:cs="Times New Roman"/>
          <w:bCs/>
          <w:color w:val="000000"/>
          <w:sz w:val="16"/>
          <w:szCs w:val="16"/>
          <w:lang w:eastAsia="ru-RU"/>
        </w:rPr>
        <w:t xml:space="preserve">(підпис)                                   </w:t>
      </w:r>
      <w:r w:rsidRPr="004F515D">
        <w:rPr>
          <w:rFonts w:eastAsia="Calibri" w:cs="Times New Roman"/>
          <w:color w:val="000000"/>
          <w:sz w:val="16"/>
          <w:szCs w:val="16"/>
        </w:rPr>
        <w:t xml:space="preserve">(П.І.Б.)                                                              </w:t>
      </w:r>
      <w:r w:rsidRPr="004F515D">
        <w:rPr>
          <w:rFonts w:eastAsia="Times New Roman" w:cs="Times New Roman"/>
          <w:bCs/>
          <w:color w:val="000000"/>
          <w:sz w:val="16"/>
          <w:szCs w:val="16"/>
          <w:lang w:eastAsia="ru-RU"/>
        </w:rPr>
        <w:t xml:space="preserve">(підпис)                               </w:t>
      </w:r>
      <w:r w:rsidRPr="004F515D">
        <w:rPr>
          <w:rFonts w:eastAsia="Calibri" w:cs="Times New Roman"/>
          <w:color w:val="000000"/>
          <w:sz w:val="16"/>
          <w:szCs w:val="16"/>
        </w:rPr>
        <w:t>(П.І.Б.)</w:t>
      </w:r>
    </w:p>
    <w:p w14:paraId="7C02948F" w14:textId="77777777" w:rsidR="00BA0F17" w:rsidRPr="004F515D" w:rsidRDefault="00BA0F17" w:rsidP="00BA0F17">
      <w:pPr>
        <w:autoSpaceDE w:val="0"/>
        <w:autoSpaceDN w:val="0"/>
        <w:adjustRightInd w:val="0"/>
        <w:spacing w:after="0" w:line="240" w:lineRule="auto"/>
        <w:jc w:val="center"/>
        <w:rPr>
          <w:rFonts w:eastAsia="Calibri" w:cs="Times New Roman"/>
          <w:color w:val="000000"/>
          <w:sz w:val="16"/>
          <w:szCs w:val="16"/>
        </w:rPr>
      </w:pPr>
      <w:r w:rsidRPr="004F515D">
        <w:rPr>
          <w:rFonts w:eastAsia="Calibri" w:cs="Times New Roman"/>
          <w:color w:val="000000"/>
          <w:sz w:val="16"/>
          <w:szCs w:val="16"/>
        </w:rPr>
        <w:t>М.П.</w:t>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t xml:space="preserve">   М.П.</w:t>
      </w:r>
    </w:p>
    <w:p w14:paraId="0A0A36A7" w14:textId="77777777" w:rsidR="00BA0F17" w:rsidRPr="004F515D" w:rsidRDefault="00BA0F17" w:rsidP="004F515D">
      <w:pPr>
        <w:spacing w:after="0" w:line="240" w:lineRule="auto"/>
        <w:jc w:val="both"/>
        <w:rPr>
          <w:rFonts w:eastAsia="SimSun" w:cs="Times New Roman"/>
          <w:b/>
          <w:bCs/>
          <w:szCs w:val="24"/>
          <w:lang w:eastAsia="ru-RU"/>
        </w:rPr>
        <w:sectPr w:rsidR="00BA0F17" w:rsidRPr="004F515D" w:rsidSect="0051355D">
          <w:pgSz w:w="16838" w:h="11906" w:orient="landscape" w:code="9"/>
          <w:pgMar w:top="567" w:right="284" w:bottom="567" w:left="567" w:header="709" w:footer="272" w:gutter="0"/>
          <w:cols w:space="708"/>
          <w:titlePg/>
          <w:docGrid w:linePitch="360"/>
        </w:sectPr>
      </w:pPr>
    </w:p>
    <w:p w14:paraId="44DF4C28" w14:textId="77777777" w:rsidR="004F515D" w:rsidRPr="004F515D" w:rsidRDefault="004F515D" w:rsidP="004F515D">
      <w:pPr>
        <w:spacing w:after="0" w:line="240" w:lineRule="auto"/>
        <w:jc w:val="right"/>
        <w:rPr>
          <w:rFonts w:eastAsia="SimSun" w:cs="Times New Roman"/>
          <w:b/>
          <w:bCs/>
          <w:szCs w:val="24"/>
          <w:lang w:eastAsia="ru-RU"/>
        </w:rPr>
      </w:pPr>
      <w:r w:rsidRPr="004F515D">
        <w:rPr>
          <w:rFonts w:eastAsia="Times New Roman" w:cs="Times New Roman"/>
          <w:i/>
          <w:szCs w:val="24"/>
          <w:lang w:eastAsia="ru-RU"/>
        </w:rPr>
        <w:lastRenderedPageBreak/>
        <w:t xml:space="preserve"> </w:t>
      </w:r>
      <w:r w:rsidRPr="004F515D">
        <w:rPr>
          <w:rFonts w:eastAsia="SimSun" w:cs="Times New Roman"/>
          <w:b/>
          <w:bCs/>
          <w:szCs w:val="24"/>
          <w:lang w:eastAsia="ru-RU"/>
        </w:rPr>
        <w:t>Додаток №3</w:t>
      </w:r>
    </w:p>
    <w:p w14:paraId="457969CE" w14:textId="77777777" w:rsidR="004F515D" w:rsidRPr="004F515D" w:rsidRDefault="004F515D" w:rsidP="004F515D">
      <w:pPr>
        <w:spacing w:after="0" w:line="240" w:lineRule="auto"/>
        <w:jc w:val="right"/>
        <w:rPr>
          <w:rFonts w:eastAsia="SimSun" w:cs="Times New Roman"/>
          <w:b/>
          <w:bCs/>
          <w:szCs w:val="24"/>
          <w:lang w:eastAsia="ru-RU"/>
        </w:rPr>
      </w:pPr>
      <w:r w:rsidRPr="004F515D">
        <w:rPr>
          <w:rFonts w:eastAsia="SimSun" w:cs="Times New Roman"/>
          <w:b/>
          <w:bCs/>
          <w:szCs w:val="24"/>
          <w:lang w:eastAsia="ru-RU"/>
        </w:rPr>
        <w:t xml:space="preserve">до Договору №________        </w:t>
      </w:r>
    </w:p>
    <w:p w14:paraId="5DDCE46B" w14:textId="77777777" w:rsidR="004F515D" w:rsidRPr="004F515D" w:rsidRDefault="004F515D" w:rsidP="004F515D">
      <w:pPr>
        <w:spacing w:after="0" w:line="240" w:lineRule="auto"/>
        <w:jc w:val="right"/>
        <w:rPr>
          <w:rFonts w:eastAsia="SimSun" w:cs="Times New Roman"/>
          <w:b/>
          <w:bCs/>
          <w:szCs w:val="24"/>
          <w:lang w:eastAsia="ru-RU"/>
        </w:rPr>
      </w:pPr>
      <w:r w:rsidRPr="004F515D">
        <w:rPr>
          <w:rFonts w:eastAsia="SimSun" w:cs="Times New Roman"/>
          <w:b/>
          <w:bCs/>
          <w:szCs w:val="24"/>
          <w:lang w:eastAsia="ru-RU"/>
        </w:rPr>
        <w:t>від «___»___________ 20</w:t>
      </w:r>
      <w:r w:rsidR="004477E5" w:rsidRPr="00F27151">
        <w:rPr>
          <w:rFonts w:eastAsia="SimSun" w:cs="Times New Roman"/>
          <w:b/>
          <w:bCs/>
          <w:szCs w:val="24"/>
          <w:lang w:val="ru-RU" w:eastAsia="ru-RU"/>
        </w:rPr>
        <w:t>2</w:t>
      </w:r>
      <w:r w:rsidRPr="004F515D">
        <w:rPr>
          <w:rFonts w:eastAsia="SimSun" w:cs="Times New Roman"/>
          <w:b/>
          <w:bCs/>
          <w:szCs w:val="24"/>
          <w:lang w:eastAsia="ru-RU"/>
        </w:rPr>
        <w:t>_ р.</w:t>
      </w:r>
    </w:p>
    <w:p w14:paraId="7E33BBE0" w14:textId="77777777" w:rsidR="004F515D" w:rsidRDefault="004F515D" w:rsidP="004F515D">
      <w:pPr>
        <w:spacing w:after="0" w:line="276" w:lineRule="auto"/>
        <w:jc w:val="center"/>
        <w:rPr>
          <w:rFonts w:eastAsia="SimSun" w:cs="Times New Roman"/>
          <w:b/>
          <w:szCs w:val="24"/>
          <w:lang w:eastAsia="ru-RU"/>
        </w:rPr>
      </w:pPr>
      <w:r w:rsidRPr="004F515D">
        <w:rPr>
          <w:rFonts w:eastAsia="SimSun" w:cs="Times New Roman"/>
          <w:b/>
          <w:szCs w:val="24"/>
          <w:lang w:eastAsia="ru-RU"/>
        </w:rPr>
        <w:t>Реквізити Установ Покупця та місця поставки Обладнання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8"/>
        <w:gridCol w:w="5102"/>
      </w:tblGrid>
      <w:tr w:rsidR="00495A7D" w:rsidRPr="004F515D" w14:paraId="707029A2" w14:textId="77777777" w:rsidTr="00B60FC9">
        <w:trPr>
          <w:trHeight w:val="455"/>
        </w:trPr>
        <w:tc>
          <w:tcPr>
            <w:tcW w:w="568" w:type="dxa"/>
            <w:tcBorders>
              <w:top w:val="single" w:sz="4" w:space="0" w:color="auto"/>
              <w:left w:val="single" w:sz="4" w:space="0" w:color="auto"/>
              <w:bottom w:val="single" w:sz="4" w:space="0" w:color="auto"/>
              <w:right w:val="single" w:sz="4" w:space="0" w:color="auto"/>
            </w:tcBorders>
            <w:vAlign w:val="center"/>
          </w:tcPr>
          <w:p w14:paraId="21BB8CDE" w14:textId="77777777" w:rsidR="00495A7D" w:rsidRPr="004F515D" w:rsidRDefault="00495A7D" w:rsidP="00B60FC9">
            <w:pPr>
              <w:spacing w:after="0" w:line="240" w:lineRule="auto"/>
              <w:ind w:left="-34"/>
              <w:jc w:val="both"/>
              <w:rPr>
                <w:rFonts w:eastAsia="SimSun" w:cs="Times New Roman"/>
                <w:sz w:val="22"/>
                <w:lang w:eastAsia="ru-RU"/>
              </w:rPr>
            </w:pPr>
            <w:r w:rsidRPr="004F515D">
              <w:rPr>
                <w:rFonts w:eastAsia="SimSun" w:cs="Times New Roman"/>
                <w:sz w:val="22"/>
                <w:lang w:eastAsia="ru-RU"/>
              </w:rPr>
              <w:t>№ з/п</w:t>
            </w:r>
          </w:p>
        </w:tc>
        <w:tc>
          <w:tcPr>
            <w:tcW w:w="4678" w:type="dxa"/>
            <w:tcBorders>
              <w:top w:val="single" w:sz="4" w:space="0" w:color="auto"/>
              <w:left w:val="single" w:sz="4" w:space="0" w:color="auto"/>
              <w:bottom w:val="single" w:sz="4" w:space="0" w:color="auto"/>
              <w:right w:val="single" w:sz="4" w:space="0" w:color="auto"/>
            </w:tcBorders>
            <w:vAlign w:val="center"/>
          </w:tcPr>
          <w:p w14:paraId="3317EA4E" w14:textId="77777777" w:rsidR="00495A7D" w:rsidRPr="004F515D" w:rsidRDefault="00495A7D" w:rsidP="00B60FC9">
            <w:pPr>
              <w:spacing w:after="0" w:line="240" w:lineRule="auto"/>
              <w:jc w:val="both"/>
              <w:rPr>
                <w:rFonts w:eastAsia="SimSun" w:cs="Times New Roman"/>
                <w:sz w:val="22"/>
                <w:lang w:eastAsia="ru-RU"/>
              </w:rPr>
            </w:pPr>
            <w:r w:rsidRPr="004F515D">
              <w:rPr>
                <w:rFonts w:eastAsia="SimSun" w:cs="Times New Roman"/>
                <w:sz w:val="22"/>
                <w:lang w:eastAsia="ru-RU"/>
              </w:rPr>
              <w:t>Назва установи Покупця</w:t>
            </w:r>
          </w:p>
        </w:tc>
        <w:tc>
          <w:tcPr>
            <w:tcW w:w="5102" w:type="dxa"/>
            <w:tcBorders>
              <w:top w:val="single" w:sz="4" w:space="0" w:color="auto"/>
              <w:left w:val="single" w:sz="4" w:space="0" w:color="auto"/>
              <w:bottom w:val="single" w:sz="4" w:space="0" w:color="auto"/>
              <w:right w:val="single" w:sz="4" w:space="0" w:color="auto"/>
            </w:tcBorders>
            <w:vAlign w:val="center"/>
          </w:tcPr>
          <w:p w14:paraId="37847B04" w14:textId="77777777" w:rsidR="00495A7D" w:rsidRPr="004F515D" w:rsidRDefault="00495A7D" w:rsidP="00B60FC9">
            <w:pPr>
              <w:spacing w:after="0" w:line="240" w:lineRule="auto"/>
              <w:jc w:val="both"/>
              <w:rPr>
                <w:rFonts w:eastAsia="SimSun" w:cs="Times New Roman"/>
                <w:sz w:val="22"/>
                <w:lang w:eastAsia="ru-RU"/>
              </w:rPr>
            </w:pPr>
            <w:r w:rsidRPr="004F515D">
              <w:rPr>
                <w:rFonts w:eastAsia="SimSun" w:cs="Times New Roman"/>
                <w:sz w:val="22"/>
                <w:lang w:eastAsia="ru-RU"/>
              </w:rPr>
              <w:t>Адреса</w:t>
            </w:r>
          </w:p>
        </w:tc>
      </w:tr>
      <w:tr w:rsidR="00495A7D" w:rsidRPr="004F515D" w14:paraId="0A1EED18" w14:textId="77777777" w:rsidTr="00B60FC9">
        <w:tc>
          <w:tcPr>
            <w:tcW w:w="568" w:type="dxa"/>
            <w:tcBorders>
              <w:top w:val="single" w:sz="4" w:space="0" w:color="auto"/>
              <w:left w:val="single" w:sz="4" w:space="0" w:color="auto"/>
              <w:bottom w:val="single" w:sz="4" w:space="0" w:color="auto"/>
              <w:right w:val="single" w:sz="4" w:space="0" w:color="auto"/>
            </w:tcBorders>
          </w:tcPr>
          <w:p w14:paraId="19FA1C3F" w14:textId="77777777" w:rsidR="00495A7D" w:rsidRPr="004F515D" w:rsidRDefault="00495A7D" w:rsidP="00B60FC9">
            <w:pPr>
              <w:spacing w:after="0" w:line="240" w:lineRule="auto"/>
              <w:ind w:right="-108"/>
              <w:jc w:val="center"/>
              <w:rPr>
                <w:rFonts w:eastAsia="Times New Roman" w:cs="Times New Roman"/>
                <w:sz w:val="22"/>
                <w:lang w:eastAsia="ru-RU"/>
              </w:rPr>
            </w:pPr>
            <w:r w:rsidRPr="004F515D">
              <w:rPr>
                <w:rFonts w:eastAsia="Times New Roman" w:cs="Times New Roman"/>
                <w:sz w:val="22"/>
                <w:lang w:eastAsia="ru-RU"/>
              </w:rPr>
              <w:t>1.</w:t>
            </w:r>
          </w:p>
        </w:tc>
        <w:tc>
          <w:tcPr>
            <w:tcW w:w="4678" w:type="dxa"/>
            <w:tcBorders>
              <w:top w:val="single" w:sz="4" w:space="0" w:color="auto"/>
              <w:left w:val="single" w:sz="4" w:space="0" w:color="auto"/>
              <w:bottom w:val="single" w:sz="4" w:space="0" w:color="auto"/>
              <w:right w:val="single" w:sz="4" w:space="0" w:color="auto"/>
            </w:tcBorders>
            <w:vAlign w:val="center"/>
          </w:tcPr>
          <w:p w14:paraId="2B1A620C"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 xml:space="preserve">Філія - Вінницьке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2E3032F0"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21100, м. Вінниця, вул. Соборна,71</w:t>
            </w:r>
          </w:p>
        </w:tc>
      </w:tr>
      <w:tr w:rsidR="00495A7D" w:rsidRPr="004F515D" w14:paraId="162295EF" w14:textId="77777777" w:rsidTr="00B60FC9">
        <w:trPr>
          <w:trHeight w:val="278"/>
        </w:trPr>
        <w:tc>
          <w:tcPr>
            <w:tcW w:w="568" w:type="dxa"/>
            <w:tcBorders>
              <w:top w:val="single" w:sz="4" w:space="0" w:color="auto"/>
              <w:left w:val="single" w:sz="4" w:space="0" w:color="auto"/>
              <w:bottom w:val="single" w:sz="4" w:space="0" w:color="auto"/>
              <w:right w:val="single" w:sz="4" w:space="0" w:color="auto"/>
            </w:tcBorders>
          </w:tcPr>
          <w:p w14:paraId="5F7A6545" w14:textId="77777777" w:rsidR="00495A7D" w:rsidRPr="004F515D" w:rsidRDefault="00495A7D" w:rsidP="00B60FC9">
            <w:pPr>
              <w:spacing w:after="0" w:line="240" w:lineRule="auto"/>
              <w:ind w:right="-143"/>
              <w:jc w:val="center"/>
              <w:textAlignment w:val="top"/>
              <w:rPr>
                <w:rFonts w:eastAsia="Times New Roman" w:cs="Times New Roman"/>
                <w:sz w:val="22"/>
                <w:lang w:val="ru-RU" w:eastAsia="ru-RU"/>
              </w:rPr>
            </w:pPr>
            <w:r>
              <w:rPr>
                <w:rFonts w:eastAsia="Times New Roman" w:cs="Times New Roman"/>
                <w:sz w:val="22"/>
                <w:lang w:val="ru-RU" w:eastAsia="ru-RU"/>
              </w:rPr>
              <w:t>2</w:t>
            </w:r>
            <w:r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tcPr>
          <w:p w14:paraId="758BE0B4" w14:textId="77777777" w:rsidR="00495A7D" w:rsidRPr="004F515D" w:rsidRDefault="00495A7D" w:rsidP="00B60FC9">
            <w:pPr>
              <w:spacing w:after="0" w:line="240" w:lineRule="auto"/>
              <w:ind w:right="5"/>
              <w:textAlignment w:val="top"/>
              <w:rPr>
                <w:rFonts w:eastAsia="Times New Roman" w:cs="Times New Roman"/>
                <w:sz w:val="22"/>
                <w:lang w:eastAsia="ru-RU"/>
              </w:rPr>
            </w:pPr>
            <w:r w:rsidRPr="004F515D">
              <w:rPr>
                <w:rFonts w:eastAsia="SimSun" w:cs="Times New Roman"/>
                <w:sz w:val="22"/>
                <w:lang w:eastAsia="ru-RU"/>
              </w:rPr>
              <w:t xml:space="preserve">Філія - </w:t>
            </w:r>
            <w:proofErr w:type="spellStart"/>
            <w:r>
              <w:rPr>
                <w:rFonts w:eastAsia="SimSun" w:cs="Times New Roman"/>
                <w:sz w:val="22"/>
                <w:lang w:val="ru-RU" w:eastAsia="ru-RU"/>
              </w:rPr>
              <w:t>Волинське</w:t>
            </w:r>
            <w:proofErr w:type="spellEnd"/>
            <w:r w:rsidRPr="004F515D">
              <w:rPr>
                <w:rFonts w:eastAsia="SimSun" w:cs="Times New Roman"/>
                <w:sz w:val="22"/>
                <w:lang w:eastAsia="ru-RU"/>
              </w:rPr>
              <w:t xml:space="preserve"> обласне управління</w:t>
            </w:r>
            <w:r w:rsidRPr="004F515D">
              <w:rPr>
                <w:rFonts w:eastAsia="SimSun" w:cs="Times New Roman"/>
                <w:color w:val="000000"/>
                <w:sz w:val="22"/>
                <w:lang w:eastAsia="ru-RU"/>
              </w:rPr>
              <w:t xml:space="preserve"> АТ "Ощадбанк"</w:t>
            </w:r>
          </w:p>
        </w:tc>
        <w:tc>
          <w:tcPr>
            <w:tcW w:w="5102" w:type="dxa"/>
            <w:tcBorders>
              <w:top w:val="single" w:sz="4" w:space="0" w:color="auto"/>
              <w:left w:val="single" w:sz="4" w:space="0" w:color="auto"/>
              <w:bottom w:val="single" w:sz="4" w:space="0" w:color="auto"/>
              <w:right w:val="single" w:sz="4" w:space="0" w:color="auto"/>
            </w:tcBorders>
          </w:tcPr>
          <w:p w14:paraId="12385507" w14:textId="77777777" w:rsidR="00495A7D" w:rsidRPr="00D726BA" w:rsidRDefault="00495A7D" w:rsidP="00B60FC9">
            <w:pPr>
              <w:spacing w:after="0" w:line="240" w:lineRule="auto"/>
              <w:ind w:right="33"/>
              <w:textAlignment w:val="top"/>
              <w:rPr>
                <w:rFonts w:eastAsia="Times New Roman" w:cs="Times New Roman"/>
                <w:sz w:val="22"/>
                <w:lang w:eastAsia="ru-RU"/>
              </w:rPr>
            </w:pPr>
            <w:r w:rsidRPr="00D726BA">
              <w:rPr>
                <w:rFonts w:eastAsia="SimSun" w:cs="Times New Roman"/>
                <w:sz w:val="22"/>
                <w:lang w:eastAsia="ru-RU"/>
              </w:rPr>
              <w:t>43000, м. Луцьк, вул. Червоного Хреста, 8</w:t>
            </w:r>
          </w:p>
        </w:tc>
      </w:tr>
      <w:tr w:rsidR="00495A7D" w:rsidRPr="004F515D" w14:paraId="6786442B" w14:textId="77777777" w:rsidTr="00B60FC9">
        <w:trPr>
          <w:trHeight w:val="278"/>
        </w:trPr>
        <w:tc>
          <w:tcPr>
            <w:tcW w:w="568" w:type="dxa"/>
            <w:tcBorders>
              <w:top w:val="single" w:sz="4" w:space="0" w:color="auto"/>
              <w:left w:val="single" w:sz="4" w:space="0" w:color="auto"/>
              <w:bottom w:val="single" w:sz="4" w:space="0" w:color="auto"/>
              <w:right w:val="single" w:sz="4" w:space="0" w:color="auto"/>
            </w:tcBorders>
          </w:tcPr>
          <w:p w14:paraId="47DEA1A1" w14:textId="77777777" w:rsidR="00495A7D" w:rsidRPr="004F515D" w:rsidRDefault="00495A7D" w:rsidP="00B60FC9">
            <w:pPr>
              <w:spacing w:after="0" w:line="240" w:lineRule="auto"/>
              <w:ind w:right="-143"/>
              <w:jc w:val="center"/>
              <w:textAlignment w:val="top"/>
              <w:rPr>
                <w:rFonts w:eastAsia="Times New Roman" w:cs="Times New Roman"/>
                <w:sz w:val="22"/>
                <w:lang w:val="ru-RU" w:eastAsia="ru-RU"/>
              </w:rPr>
            </w:pPr>
            <w:r>
              <w:rPr>
                <w:rFonts w:eastAsia="Times New Roman" w:cs="Times New Roman"/>
                <w:sz w:val="22"/>
                <w:lang w:val="ru-RU" w:eastAsia="ru-RU"/>
              </w:rPr>
              <w:t>3</w:t>
            </w:r>
            <w:r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42EB72FB"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 xml:space="preserve">Філія - </w:t>
            </w:r>
            <w:proofErr w:type="spellStart"/>
            <w:r>
              <w:rPr>
                <w:rFonts w:eastAsia="SimSun" w:cs="Times New Roman"/>
                <w:sz w:val="22"/>
                <w:lang w:val="ru-RU" w:eastAsia="ru-RU"/>
              </w:rPr>
              <w:t>Донецьке</w:t>
            </w:r>
            <w:proofErr w:type="spellEnd"/>
            <w:r w:rsidRPr="004F515D">
              <w:rPr>
                <w:rFonts w:eastAsia="SimSun" w:cs="Times New Roman"/>
                <w:sz w:val="22"/>
                <w:lang w:eastAsia="ru-RU"/>
              </w:rPr>
              <w:t xml:space="preserve"> обласне управління</w:t>
            </w:r>
            <w:r w:rsidRPr="004F515D">
              <w:rPr>
                <w:rFonts w:eastAsia="SimSun" w:cs="Times New Roman"/>
                <w:color w:val="000000"/>
                <w:sz w:val="22"/>
                <w:lang w:eastAsia="ru-RU"/>
              </w:rPr>
              <w:t xml:space="preserve"> 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5DA6EAB0"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84302, м. Краматорськ, вул. Р. Люксембург (Сіверська), 54</w:t>
            </w:r>
          </w:p>
        </w:tc>
      </w:tr>
      <w:tr w:rsidR="00495A7D" w:rsidRPr="004F515D" w14:paraId="11B6667E" w14:textId="77777777" w:rsidTr="00B60FC9">
        <w:tc>
          <w:tcPr>
            <w:tcW w:w="568" w:type="dxa"/>
            <w:tcBorders>
              <w:top w:val="single" w:sz="4" w:space="0" w:color="auto"/>
              <w:left w:val="single" w:sz="4" w:space="0" w:color="auto"/>
              <w:bottom w:val="single" w:sz="4" w:space="0" w:color="auto"/>
              <w:right w:val="single" w:sz="4" w:space="0" w:color="auto"/>
            </w:tcBorders>
          </w:tcPr>
          <w:p w14:paraId="24F2047B" w14:textId="77777777" w:rsidR="00495A7D" w:rsidRPr="004F515D" w:rsidRDefault="00495A7D" w:rsidP="00B60FC9">
            <w:pPr>
              <w:spacing w:after="0" w:line="240" w:lineRule="auto"/>
              <w:ind w:right="-143"/>
              <w:jc w:val="center"/>
              <w:textAlignment w:val="top"/>
              <w:rPr>
                <w:rFonts w:eastAsia="Times New Roman" w:cs="Times New Roman"/>
                <w:sz w:val="22"/>
                <w:lang w:val="ru-RU" w:eastAsia="ru-RU"/>
              </w:rPr>
            </w:pPr>
            <w:r>
              <w:rPr>
                <w:rFonts w:eastAsia="Times New Roman" w:cs="Times New Roman"/>
                <w:sz w:val="22"/>
                <w:lang w:val="ru-RU" w:eastAsia="ru-RU"/>
              </w:rPr>
              <w:t>4</w:t>
            </w:r>
            <w:r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tcPr>
          <w:p w14:paraId="73A2BADF" w14:textId="77777777" w:rsidR="00495A7D" w:rsidRPr="004F515D" w:rsidRDefault="00495A7D" w:rsidP="00B60FC9">
            <w:pPr>
              <w:spacing w:after="0" w:line="240" w:lineRule="auto"/>
              <w:ind w:right="5"/>
              <w:textAlignment w:val="top"/>
              <w:rPr>
                <w:rFonts w:eastAsia="Times New Roman" w:cs="Times New Roman"/>
                <w:sz w:val="22"/>
                <w:lang w:eastAsia="ru-RU"/>
              </w:rPr>
            </w:pPr>
            <w:r w:rsidRPr="004F515D">
              <w:rPr>
                <w:rFonts w:eastAsia="SimSun" w:cs="Times New Roman"/>
                <w:sz w:val="22"/>
                <w:lang w:eastAsia="ru-RU"/>
              </w:rPr>
              <w:t xml:space="preserve">Філія - </w:t>
            </w:r>
            <w:proofErr w:type="spellStart"/>
            <w:r>
              <w:rPr>
                <w:rFonts w:eastAsia="SimSun" w:cs="Times New Roman"/>
                <w:sz w:val="22"/>
                <w:lang w:val="ru-RU" w:eastAsia="ru-RU"/>
              </w:rPr>
              <w:t>Закарпатське</w:t>
            </w:r>
            <w:proofErr w:type="spellEnd"/>
            <w:r w:rsidRPr="004F515D">
              <w:rPr>
                <w:rFonts w:eastAsia="SimSun" w:cs="Times New Roman"/>
                <w:sz w:val="22"/>
                <w:lang w:eastAsia="ru-RU"/>
              </w:rPr>
              <w:t xml:space="preserve"> обласне управління</w:t>
            </w:r>
            <w:r w:rsidRPr="004F515D">
              <w:rPr>
                <w:rFonts w:eastAsia="SimSun" w:cs="Times New Roman"/>
                <w:color w:val="000000"/>
                <w:sz w:val="22"/>
                <w:lang w:eastAsia="ru-RU"/>
              </w:rPr>
              <w:t xml:space="preserve"> АТ "Ощадбанк"</w:t>
            </w:r>
          </w:p>
        </w:tc>
        <w:tc>
          <w:tcPr>
            <w:tcW w:w="5102" w:type="dxa"/>
            <w:tcBorders>
              <w:top w:val="single" w:sz="4" w:space="0" w:color="auto"/>
              <w:left w:val="single" w:sz="4" w:space="0" w:color="auto"/>
              <w:bottom w:val="single" w:sz="4" w:space="0" w:color="auto"/>
              <w:right w:val="single" w:sz="4" w:space="0" w:color="auto"/>
            </w:tcBorders>
          </w:tcPr>
          <w:p w14:paraId="44E7F532" w14:textId="77777777" w:rsidR="00495A7D" w:rsidRPr="00D726BA" w:rsidRDefault="00495A7D" w:rsidP="00B60FC9">
            <w:pPr>
              <w:spacing w:after="0" w:line="240" w:lineRule="auto"/>
              <w:ind w:right="33"/>
              <w:textAlignment w:val="top"/>
              <w:rPr>
                <w:rFonts w:eastAsia="Times New Roman" w:cs="Times New Roman"/>
                <w:sz w:val="22"/>
                <w:lang w:eastAsia="ru-RU"/>
              </w:rPr>
            </w:pPr>
            <w:r w:rsidRPr="00D726BA">
              <w:rPr>
                <w:rFonts w:eastAsia="SimSun" w:cs="Times New Roman"/>
                <w:sz w:val="22"/>
                <w:lang w:eastAsia="ru-RU"/>
              </w:rPr>
              <w:t xml:space="preserve">88000, м. Ужгород, вул. </w:t>
            </w:r>
            <w:proofErr w:type="spellStart"/>
            <w:r w:rsidRPr="00D726BA">
              <w:rPr>
                <w:rFonts w:eastAsia="SimSun" w:cs="Times New Roman"/>
                <w:sz w:val="22"/>
                <w:lang w:eastAsia="ru-RU"/>
              </w:rPr>
              <w:t>Корзо</w:t>
            </w:r>
            <w:proofErr w:type="spellEnd"/>
            <w:r w:rsidRPr="00D726BA">
              <w:rPr>
                <w:rFonts w:eastAsia="SimSun" w:cs="Times New Roman"/>
                <w:sz w:val="22"/>
                <w:lang w:eastAsia="ru-RU"/>
              </w:rPr>
              <w:t>, 15</w:t>
            </w:r>
          </w:p>
        </w:tc>
      </w:tr>
      <w:tr w:rsidR="00495A7D" w:rsidRPr="004F515D" w14:paraId="55B9CDEF" w14:textId="77777777" w:rsidTr="00B60FC9">
        <w:tc>
          <w:tcPr>
            <w:tcW w:w="568" w:type="dxa"/>
            <w:tcBorders>
              <w:top w:val="single" w:sz="4" w:space="0" w:color="auto"/>
              <w:left w:val="single" w:sz="4" w:space="0" w:color="auto"/>
              <w:bottom w:val="single" w:sz="4" w:space="0" w:color="auto"/>
              <w:right w:val="single" w:sz="4" w:space="0" w:color="auto"/>
            </w:tcBorders>
          </w:tcPr>
          <w:p w14:paraId="1D86B5C2" w14:textId="77777777" w:rsidR="00495A7D" w:rsidRDefault="00495A7D" w:rsidP="00B60FC9">
            <w:pPr>
              <w:spacing w:after="0" w:line="240" w:lineRule="auto"/>
              <w:ind w:right="-143"/>
              <w:jc w:val="center"/>
              <w:textAlignment w:val="top"/>
              <w:rPr>
                <w:rFonts w:eastAsia="Times New Roman" w:cs="Times New Roman"/>
                <w:sz w:val="22"/>
                <w:lang w:val="ru-RU" w:eastAsia="ru-RU"/>
              </w:rPr>
            </w:pPr>
            <w:r>
              <w:rPr>
                <w:rFonts w:eastAsia="Times New Roman" w:cs="Times New Roman"/>
                <w:sz w:val="22"/>
                <w:lang w:val="ru-RU" w:eastAsia="ru-RU"/>
              </w:rPr>
              <w:t>5.</w:t>
            </w:r>
          </w:p>
        </w:tc>
        <w:tc>
          <w:tcPr>
            <w:tcW w:w="4678" w:type="dxa"/>
            <w:tcBorders>
              <w:top w:val="single" w:sz="4" w:space="0" w:color="auto"/>
              <w:left w:val="single" w:sz="4" w:space="0" w:color="auto"/>
              <w:bottom w:val="single" w:sz="4" w:space="0" w:color="auto"/>
              <w:right w:val="single" w:sz="4" w:space="0" w:color="auto"/>
            </w:tcBorders>
          </w:tcPr>
          <w:p w14:paraId="53F79FFA" w14:textId="77777777" w:rsidR="00495A7D" w:rsidRDefault="00495A7D" w:rsidP="00B60FC9">
            <w:pPr>
              <w:spacing w:after="0" w:line="240" w:lineRule="auto"/>
              <w:ind w:right="5"/>
              <w:textAlignment w:val="top"/>
              <w:rPr>
                <w:rFonts w:eastAsia="SimSun" w:cs="Times New Roman"/>
                <w:sz w:val="22"/>
                <w:lang w:eastAsia="ru-RU"/>
              </w:rPr>
            </w:pPr>
            <w:r w:rsidRPr="004477E5">
              <w:rPr>
                <w:rFonts w:eastAsia="SimSun" w:cs="Times New Roman"/>
                <w:sz w:val="22"/>
                <w:lang w:eastAsia="ru-RU"/>
              </w:rPr>
              <w:t>Філія - Кіровоградське обласне управління АТ "Ощадбанк"</w:t>
            </w:r>
          </w:p>
        </w:tc>
        <w:tc>
          <w:tcPr>
            <w:tcW w:w="5102" w:type="dxa"/>
            <w:tcBorders>
              <w:top w:val="single" w:sz="4" w:space="0" w:color="auto"/>
              <w:left w:val="single" w:sz="4" w:space="0" w:color="auto"/>
              <w:bottom w:val="single" w:sz="4" w:space="0" w:color="auto"/>
              <w:right w:val="single" w:sz="4" w:space="0" w:color="auto"/>
            </w:tcBorders>
          </w:tcPr>
          <w:p w14:paraId="5DC1251E" w14:textId="77777777" w:rsidR="00495A7D" w:rsidRPr="00D726BA" w:rsidRDefault="00495A7D" w:rsidP="00B60FC9">
            <w:pPr>
              <w:spacing w:after="0" w:line="240" w:lineRule="auto"/>
              <w:ind w:right="33"/>
              <w:textAlignment w:val="top"/>
              <w:rPr>
                <w:rFonts w:eastAsia="SimSun" w:cs="Times New Roman"/>
                <w:sz w:val="22"/>
                <w:lang w:eastAsia="ru-RU"/>
              </w:rPr>
            </w:pPr>
            <w:r w:rsidRPr="004477E5">
              <w:rPr>
                <w:rFonts w:eastAsia="SimSun" w:cs="Times New Roman"/>
                <w:sz w:val="22"/>
                <w:lang w:eastAsia="ru-RU"/>
              </w:rPr>
              <w:t xml:space="preserve">25006, м. </w:t>
            </w:r>
            <w:proofErr w:type="spellStart"/>
            <w:r w:rsidRPr="004477E5">
              <w:rPr>
                <w:rFonts w:eastAsia="SimSun" w:cs="Times New Roman"/>
                <w:sz w:val="22"/>
                <w:lang w:eastAsia="ru-RU"/>
              </w:rPr>
              <w:t>Кропивницьк</w:t>
            </w:r>
            <w:r w:rsidRPr="004477E5">
              <w:rPr>
                <w:rFonts w:eastAsia="SimSun" w:cs="Times New Roman"/>
                <w:sz w:val="22"/>
                <w:lang w:val="en-US" w:eastAsia="ru-RU"/>
              </w:rPr>
              <w:t>ий</w:t>
            </w:r>
            <w:proofErr w:type="spellEnd"/>
            <w:r w:rsidRPr="004477E5">
              <w:rPr>
                <w:rFonts w:eastAsia="SimSun" w:cs="Times New Roman"/>
                <w:sz w:val="22"/>
                <w:lang w:eastAsia="ru-RU"/>
              </w:rPr>
              <w:t>, вул. Декабристів, 9</w:t>
            </w:r>
          </w:p>
        </w:tc>
      </w:tr>
      <w:tr w:rsidR="00495A7D" w:rsidRPr="004F515D" w14:paraId="1E7C29AA" w14:textId="77777777" w:rsidTr="00B60FC9">
        <w:tc>
          <w:tcPr>
            <w:tcW w:w="568" w:type="dxa"/>
            <w:tcBorders>
              <w:top w:val="single" w:sz="4" w:space="0" w:color="auto"/>
              <w:left w:val="single" w:sz="4" w:space="0" w:color="auto"/>
              <w:bottom w:val="single" w:sz="4" w:space="0" w:color="auto"/>
              <w:right w:val="single" w:sz="4" w:space="0" w:color="auto"/>
            </w:tcBorders>
          </w:tcPr>
          <w:p w14:paraId="541E2217" w14:textId="77777777" w:rsidR="00495A7D" w:rsidRPr="004F515D" w:rsidRDefault="00495A7D" w:rsidP="00B60FC9">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6</w:t>
            </w:r>
            <w:r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230EA526"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 xml:space="preserve">Філія - </w:t>
            </w:r>
            <w:proofErr w:type="spellStart"/>
            <w:r>
              <w:rPr>
                <w:rFonts w:eastAsia="SimSun" w:cs="Times New Roman"/>
                <w:sz w:val="22"/>
                <w:lang w:val="ru-RU" w:eastAsia="ru-RU"/>
              </w:rPr>
              <w:t>Луганське</w:t>
            </w:r>
            <w:proofErr w:type="spellEnd"/>
            <w:r w:rsidRPr="004F515D">
              <w:rPr>
                <w:rFonts w:eastAsia="SimSun" w:cs="Times New Roman"/>
                <w:sz w:val="22"/>
                <w:lang w:eastAsia="ru-RU"/>
              </w:rPr>
              <w:t xml:space="preserve">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03E25FA7" w14:textId="77777777" w:rsidR="00495A7D" w:rsidRPr="004F515D" w:rsidRDefault="00495A7D" w:rsidP="00B60FC9">
            <w:pPr>
              <w:spacing w:after="0" w:line="240" w:lineRule="auto"/>
              <w:rPr>
                <w:rFonts w:eastAsia="SimSun" w:cs="Times New Roman"/>
                <w:sz w:val="22"/>
                <w:lang w:eastAsia="ru-RU"/>
              </w:rPr>
            </w:pPr>
            <w:r w:rsidRPr="00D726BA">
              <w:rPr>
                <w:rFonts w:eastAsia="SimSun" w:cs="Times New Roman"/>
                <w:sz w:val="22"/>
                <w:lang w:eastAsia="ru-RU"/>
              </w:rPr>
              <w:t>93411, м. Сєверодонецьк, вул. Енергетиків, 36</w:t>
            </w:r>
          </w:p>
        </w:tc>
      </w:tr>
      <w:tr w:rsidR="00495A7D" w:rsidRPr="004F515D" w14:paraId="742160F7" w14:textId="77777777" w:rsidTr="00B60FC9">
        <w:tc>
          <w:tcPr>
            <w:tcW w:w="568" w:type="dxa"/>
            <w:tcBorders>
              <w:top w:val="single" w:sz="4" w:space="0" w:color="auto"/>
              <w:left w:val="single" w:sz="4" w:space="0" w:color="auto"/>
              <w:bottom w:val="single" w:sz="4" w:space="0" w:color="auto"/>
              <w:right w:val="single" w:sz="4" w:space="0" w:color="auto"/>
            </w:tcBorders>
          </w:tcPr>
          <w:p w14:paraId="1C5727BE" w14:textId="77777777" w:rsidR="00495A7D" w:rsidRPr="004F515D" w:rsidRDefault="00495A7D" w:rsidP="00B60FC9">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7</w:t>
            </w:r>
            <w:r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569C545A"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 xml:space="preserve">Філія - </w:t>
            </w:r>
            <w:proofErr w:type="spellStart"/>
            <w:r>
              <w:rPr>
                <w:rFonts w:eastAsia="SimSun" w:cs="Times New Roman"/>
                <w:sz w:val="22"/>
                <w:lang w:val="ru-RU" w:eastAsia="ru-RU"/>
              </w:rPr>
              <w:t>Льв</w:t>
            </w:r>
            <w:proofErr w:type="spellEnd"/>
            <w:r>
              <w:rPr>
                <w:rFonts w:eastAsia="SimSun" w:cs="Times New Roman"/>
                <w:sz w:val="22"/>
                <w:lang w:eastAsia="ru-RU"/>
              </w:rPr>
              <w:t>і</w:t>
            </w:r>
            <w:proofErr w:type="spellStart"/>
            <w:r>
              <w:rPr>
                <w:rFonts w:eastAsia="SimSun" w:cs="Times New Roman"/>
                <w:sz w:val="22"/>
                <w:lang w:val="ru-RU" w:eastAsia="ru-RU"/>
              </w:rPr>
              <w:t>вське</w:t>
            </w:r>
            <w:proofErr w:type="spellEnd"/>
            <w:r w:rsidRPr="004F515D">
              <w:rPr>
                <w:rFonts w:eastAsia="SimSun" w:cs="Times New Roman"/>
                <w:sz w:val="22"/>
                <w:lang w:eastAsia="ru-RU"/>
              </w:rPr>
              <w:t xml:space="preserve">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465CE09A" w14:textId="77777777" w:rsidR="00495A7D" w:rsidRPr="004F515D" w:rsidRDefault="00495A7D" w:rsidP="00B60FC9">
            <w:pPr>
              <w:spacing w:after="0" w:line="240" w:lineRule="auto"/>
              <w:rPr>
                <w:rFonts w:eastAsia="SimSun" w:cs="Times New Roman"/>
                <w:sz w:val="22"/>
                <w:lang w:eastAsia="ru-RU"/>
              </w:rPr>
            </w:pPr>
            <w:r w:rsidRPr="00D726BA">
              <w:rPr>
                <w:rFonts w:eastAsia="SimSun" w:cs="Times New Roman"/>
                <w:sz w:val="22"/>
                <w:lang w:eastAsia="ru-RU"/>
              </w:rPr>
              <w:t>79000, м. Львів, вул. Січових стрільців, 9</w:t>
            </w:r>
          </w:p>
        </w:tc>
      </w:tr>
      <w:tr w:rsidR="00495A7D" w:rsidRPr="004F515D" w14:paraId="48D4E10A" w14:textId="77777777" w:rsidTr="00B60FC9">
        <w:tc>
          <w:tcPr>
            <w:tcW w:w="568" w:type="dxa"/>
            <w:tcBorders>
              <w:top w:val="single" w:sz="4" w:space="0" w:color="auto"/>
              <w:left w:val="single" w:sz="4" w:space="0" w:color="auto"/>
              <w:bottom w:val="single" w:sz="4" w:space="0" w:color="auto"/>
              <w:right w:val="single" w:sz="4" w:space="0" w:color="auto"/>
            </w:tcBorders>
          </w:tcPr>
          <w:p w14:paraId="3F91C896" w14:textId="77777777" w:rsidR="00495A7D" w:rsidRPr="004F515D" w:rsidRDefault="00495A7D" w:rsidP="00B60FC9">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8</w:t>
            </w:r>
            <w:r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56C8E8D9"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 xml:space="preserve">Філія - Одеське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7499BC2C"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65014, м. Одеса, вул. Базарна, 17</w:t>
            </w:r>
          </w:p>
        </w:tc>
      </w:tr>
      <w:tr w:rsidR="00495A7D" w:rsidRPr="004F515D" w14:paraId="48DAE497" w14:textId="77777777" w:rsidTr="00B60FC9">
        <w:tc>
          <w:tcPr>
            <w:tcW w:w="568" w:type="dxa"/>
            <w:tcBorders>
              <w:top w:val="single" w:sz="4" w:space="0" w:color="auto"/>
              <w:left w:val="single" w:sz="4" w:space="0" w:color="auto"/>
              <w:bottom w:val="single" w:sz="4" w:space="0" w:color="auto"/>
              <w:right w:val="single" w:sz="4" w:space="0" w:color="auto"/>
            </w:tcBorders>
          </w:tcPr>
          <w:p w14:paraId="29CA1C9E" w14:textId="77777777" w:rsidR="00495A7D" w:rsidRPr="004F515D" w:rsidRDefault="00495A7D" w:rsidP="00B60FC9">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9</w:t>
            </w:r>
            <w:r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49B8A706"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 xml:space="preserve">Філія - </w:t>
            </w:r>
            <w:r>
              <w:rPr>
                <w:rFonts w:eastAsia="SimSun" w:cs="Times New Roman"/>
                <w:sz w:val="22"/>
                <w:lang w:eastAsia="ru-RU"/>
              </w:rPr>
              <w:t>Полтавське</w:t>
            </w:r>
            <w:r w:rsidRPr="004F515D">
              <w:rPr>
                <w:rFonts w:eastAsia="SimSun" w:cs="Times New Roman"/>
                <w:sz w:val="22"/>
                <w:lang w:eastAsia="ru-RU"/>
              </w:rPr>
              <w:t xml:space="preserve">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4BEC71E9" w14:textId="77777777" w:rsidR="00495A7D" w:rsidRPr="004F515D" w:rsidRDefault="00495A7D" w:rsidP="00B60FC9">
            <w:pPr>
              <w:spacing w:after="0" w:line="240" w:lineRule="auto"/>
              <w:rPr>
                <w:rFonts w:eastAsia="SimSun" w:cs="Times New Roman"/>
                <w:sz w:val="22"/>
                <w:lang w:eastAsia="ru-RU"/>
              </w:rPr>
            </w:pPr>
            <w:r w:rsidRPr="00D726BA">
              <w:rPr>
                <w:rFonts w:eastAsia="SimSun" w:cs="Times New Roman"/>
                <w:sz w:val="22"/>
                <w:lang w:eastAsia="ru-RU"/>
              </w:rPr>
              <w:t>36014, м. Полтава, вул. Соборності, 63-А</w:t>
            </w:r>
          </w:p>
        </w:tc>
      </w:tr>
      <w:tr w:rsidR="00495A7D" w:rsidRPr="004F515D" w14:paraId="4CF8C007" w14:textId="77777777" w:rsidTr="00B60FC9">
        <w:tc>
          <w:tcPr>
            <w:tcW w:w="568" w:type="dxa"/>
            <w:tcBorders>
              <w:top w:val="single" w:sz="4" w:space="0" w:color="auto"/>
              <w:left w:val="single" w:sz="4" w:space="0" w:color="auto"/>
              <w:bottom w:val="single" w:sz="4" w:space="0" w:color="auto"/>
              <w:right w:val="single" w:sz="4" w:space="0" w:color="auto"/>
            </w:tcBorders>
          </w:tcPr>
          <w:p w14:paraId="108052BE" w14:textId="77777777" w:rsidR="00495A7D" w:rsidRPr="004F515D" w:rsidRDefault="00495A7D" w:rsidP="00B60FC9">
            <w:pPr>
              <w:spacing w:after="0" w:line="240" w:lineRule="auto"/>
              <w:ind w:right="-143"/>
              <w:jc w:val="center"/>
              <w:textAlignment w:val="top"/>
              <w:rPr>
                <w:rFonts w:eastAsia="Times New Roman" w:cs="Times New Roman"/>
                <w:sz w:val="22"/>
                <w:lang w:eastAsia="ru-RU"/>
              </w:rPr>
            </w:pPr>
            <w:r>
              <w:rPr>
                <w:rFonts w:eastAsia="Times New Roman" w:cs="Times New Roman"/>
                <w:sz w:val="22"/>
                <w:lang w:val="ru-RU" w:eastAsia="ru-RU"/>
              </w:rPr>
              <w:t>10</w:t>
            </w:r>
            <w:r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tcPr>
          <w:p w14:paraId="25F30D5B" w14:textId="77777777" w:rsidR="00495A7D" w:rsidRPr="004F515D" w:rsidRDefault="00495A7D" w:rsidP="00B60FC9">
            <w:pPr>
              <w:spacing w:after="0" w:line="240" w:lineRule="auto"/>
              <w:ind w:right="5"/>
              <w:jc w:val="both"/>
              <w:textAlignment w:val="top"/>
              <w:rPr>
                <w:rFonts w:eastAsia="Times New Roman" w:cs="Times New Roman"/>
                <w:sz w:val="22"/>
                <w:lang w:eastAsia="ru-RU"/>
              </w:rPr>
            </w:pPr>
            <w:r w:rsidRPr="004F515D">
              <w:rPr>
                <w:rFonts w:eastAsia="SimSun" w:cs="Times New Roman"/>
                <w:sz w:val="22"/>
                <w:lang w:eastAsia="ru-RU"/>
              </w:rPr>
              <w:t xml:space="preserve">Філія - </w:t>
            </w:r>
            <w:r>
              <w:rPr>
                <w:rFonts w:eastAsia="SimSun" w:cs="Times New Roman"/>
                <w:sz w:val="22"/>
                <w:lang w:eastAsia="ru-RU"/>
              </w:rPr>
              <w:t>Рівненське</w:t>
            </w:r>
            <w:r w:rsidRPr="004F515D">
              <w:rPr>
                <w:rFonts w:eastAsia="SimSun" w:cs="Times New Roman"/>
                <w:sz w:val="22"/>
                <w:lang w:eastAsia="ru-RU"/>
              </w:rPr>
              <w:t xml:space="preserve">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tcPr>
          <w:p w14:paraId="785416B9" w14:textId="77777777" w:rsidR="00495A7D" w:rsidRPr="004F515D" w:rsidRDefault="00495A7D" w:rsidP="00B60FC9">
            <w:pPr>
              <w:spacing w:after="0" w:line="240" w:lineRule="auto"/>
              <w:ind w:right="33"/>
              <w:jc w:val="both"/>
              <w:textAlignment w:val="top"/>
              <w:rPr>
                <w:rFonts w:eastAsia="Times New Roman" w:cs="Times New Roman"/>
                <w:sz w:val="22"/>
                <w:lang w:eastAsia="ru-RU"/>
              </w:rPr>
            </w:pPr>
            <w:r w:rsidRPr="00D726BA">
              <w:rPr>
                <w:rFonts w:eastAsia="SimSun" w:cs="Times New Roman"/>
                <w:sz w:val="22"/>
                <w:lang w:eastAsia="ru-RU"/>
              </w:rPr>
              <w:t>33028, м. Рівне, вул. Семена Петлюри, 16</w:t>
            </w:r>
          </w:p>
        </w:tc>
      </w:tr>
      <w:tr w:rsidR="00495A7D" w:rsidRPr="004F515D" w14:paraId="03AC6A02" w14:textId="77777777" w:rsidTr="00B60FC9">
        <w:tc>
          <w:tcPr>
            <w:tcW w:w="568" w:type="dxa"/>
            <w:tcBorders>
              <w:top w:val="single" w:sz="4" w:space="0" w:color="auto"/>
              <w:left w:val="single" w:sz="4" w:space="0" w:color="auto"/>
              <w:bottom w:val="single" w:sz="4" w:space="0" w:color="auto"/>
              <w:right w:val="single" w:sz="4" w:space="0" w:color="auto"/>
            </w:tcBorders>
          </w:tcPr>
          <w:p w14:paraId="7DEB9A17" w14:textId="77777777" w:rsidR="00495A7D" w:rsidRPr="004F515D" w:rsidRDefault="00495A7D" w:rsidP="00B60FC9">
            <w:pPr>
              <w:spacing w:after="0" w:line="240" w:lineRule="auto"/>
              <w:ind w:right="-108"/>
              <w:jc w:val="center"/>
              <w:rPr>
                <w:rFonts w:eastAsia="SimSun" w:cs="Times New Roman"/>
                <w:sz w:val="22"/>
                <w:lang w:eastAsia="ru-RU"/>
              </w:rPr>
            </w:pPr>
            <w:r>
              <w:rPr>
                <w:rFonts w:eastAsia="Times New Roman" w:cs="Times New Roman"/>
                <w:sz w:val="22"/>
                <w:lang w:eastAsia="ru-RU"/>
              </w:rPr>
              <w:t>1</w:t>
            </w:r>
            <w:r>
              <w:rPr>
                <w:rFonts w:eastAsia="Times New Roman" w:cs="Times New Roman"/>
                <w:sz w:val="22"/>
                <w:lang w:val="ru-RU" w:eastAsia="ru-RU"/>
              </w:rPr>
              <w:t>1</w:t>
            </w:r>
            <w:r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tcPr>
          <w:p w14:paraId="5283647B" w14:textId="77777777" w:rsidR="00495A7D" w:rsidRPr="004F515D" w:rsidRDefault="00495A7D" w:rsidP="00B60FC9">
            <w:pPr>
              <w:spacing w:after="0" w:line="240" w:lineRule="auto"/>
              <w:ind w:right="5"/>
              <w:jc w:val="both"/>
              <w:textAlignment w:val="top"/>
              <w:rPr>
                <w:rFonts w:eastAsia="SimSun" w:cs="Times New Roman"/>
                <w:sz w:val="22"/>
                <w:lang w:eastAsia="ru-RU"/>
              </w:rPr>
            </w:pPr>
            <w:r w:rsidRPr="004F515D">
              <w:rPr>
                <w:rFonts w:eastAsia="SimSun" w:cs="Times New Roman"/>
                <w:sz w:val="22"/>
                <w:lang w:eastAsia="ru-RU"/>
              </w:rPr>
              <w:t xml:space="preserve">Філія – </w:t>
            </w:r>
            <w:r>
              <w:rPr>
                <w:rFonts w:eastAsia="SimSun" w:cs="Times New Roman"/>
                <w:sz w:val="22"/>
                <w:lang w:eastAsia="ru-RU"/>
              </w:rPr>
              <w:t>Тернопільське</w:t>
            </w:r>
            <w:r w:rsidRPr="004F515D">
              <w:rPr>
                <w:rFonts w:eastAsia="SimSun" w:cs="Times New Roman"/>
                <w:sz w:val="22"/>
                <w:lang w:eastAsia="ru-RU"/>
              </w:rPr>
              <w:t xml:space="preserve"> обласне управління АТ «Ощадбанк»</w:t>
            </w:r>
          </w:p>
        </w:tc>
        <w:tc>
          <w:tcPr>
            <w:tcW w:w="5102" w:type="dxa"/>
            <w:tcBorders>
              <w:top w:val="single" w:sz="4" w:space="0" w:color="auto"/>
              <w:left w:val="single" w:sz="4" w:space="0" w:color="auto"/>
              <w:bottom w:val="single" w:sz="4" w:space="0" w:color="auto"/>
              <w:right w:val="single" w:sz="4" w:space="0" w:color="auto"/>
            </w:tcBorders>
          </w:tcPr>
          <w:p w14:paraId="15B2B3E7" w14:textId="77777777" w:rsidR="00495A7D" w:rsidRPr="004F515D" w:rsidRDefault="00495A7D" w:rsidP="00B60FC9">
            <w:pPr>
              <w:spacing w:after="0" w:line="240" w:lineRule="auto"/>
              <w:ind w:right="33"/>
              <w:jc w:val="both"/>
              <w:textAlignment w:val="top"/>
              <w:rPr>
                <w:rFonts w:eastAsia="SimSun" w:cs="Times New Roman"/>
                <w:sz w:val="22"/>
                <w:lang w:eastAsia="ru-RU"/>
              </w:rPr>
            </w:pPr>
            <w:r w:rsidRPr="00D726BA">
              <w:rPr>
                <w:rFonts w:eastAsia="SimSun" w:cs="Times New Roman"/>
                <w:sz w:val="22"/>
                <w:lang w:eastAsia="ru-RU"/>
              </w:rPr>
              <w:t>46001, м. Тернопіль, майдан Волі, 2</w:t>
            </w:r>
          </w:p>
        </w:tc>
      </w:tr>
      <w:tr w:rsidR="00495A7D" w:rsidRPr="004F515D" w14:paraId="445ECFDE" w14:textId="77777777" w:rsidTr="00B60FC9">
        <w:tc>
          <w:tcPr>
            <w:tcW w:w="568" w:type="dxa"/>
            <w:tcBorders>
              <w:top w:val="single" w:sz="4" w:space="0" w:color="auto"/>
              <w:left w:val="single" w:sz="4" w:space="0" w:color="auto"/>
              <w:bottom w:val="single" w:sz="4" w:space="0" w:color="auto"/>
              <w:right w:val="single" w:sz="4" w:space="0" w:color="auto"/>
            </w:tcBorders>
          </w:tcPr>
          <w:p w14:paraId="086B6DFA" w14:textId="77777777" w:rsidR="00495A7D" w:rsidRPr="004F515D" w:rsidRDefault="00495A7D" w:rsidP="00B60FC9">
            <w:pPr>
              <w:spacing w:after="0" w:line="240" w:lineRule="auto"/>
              <w:ind w:right="-108"/>
              <w:jc w:val="center"/>
              <w:rPr>
                <w:rFonts w:eastAsia="Times New Roman" w:cs="Times New Roman"/>
                <w:sz w:val="22"/>
                <w:lang w:val="ru-RU" w:eastAsia="ru-RU"/>
              </w:rPr>
            </w:pPr>
            <w:r>
              <w:rPr>
                <w:rFonts w:eastAsia="Times New Roman" w:cs="Times New Roman"/>
                <w:sz w:val="22"/>
                <w:lang w:val="ru-RU" w:eastAsia="ru-RU"/>
              </w:rPr>
              <w:t>12</w:t>
            </w:r>
            <w:r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1C66B97C"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Філія – Хмельницьке обласне управління 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2BE67D39"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 xml:space="preserve">29000, м. Хмельницький, вул. </w:t>
            </w:r>
            <w:proofErr w:type="spellStart"/>
            <w:r w:rsidRPr="004F515D">
              <w:rPr>
                <w:rFonts w:eastAsia="SimSun" w:cs="Times New Roman"/>
                <w:sz w:val="22"/>
                <w:lang w:eastAsia="ru-RU"/>
              </w:rPr>
              <w:t>Кам’янецька</w:t>
            </w:r>
            <w:proofErr w:type="spellEnd"/>
            <w:r w:rsidRPr="004F515D">
              <w:rPr>
                <w:rFonts w:eastAsia="SimSun" w:cs="Times New Roman"/>
                <w:sz w:val="22"/>
                <w:lang w:eastAsia="ru-RU"/>
              </w:rPr>
              <w:t>, 46</w:t>
            </w:r>
          </w:p>
        </w:tc>
      </w:tr>
      <w:tr w:rsidR="00495A7D" w:rsidRPr="004F515D" w14:paraId="7B678681" w14:textId="77777777" w:rsidTr="00B60FC9">
        <w:tc>
          <w:tcPr>
            <w:tcW w:w="568" w:type="dxa"/>
            <w:tcBorders>
              <w:top w:val="single" w:sz="4" w:space="0" w:color="auto"/>
              <w:left w:val="single" w:sz="4" w:space="0" w:color="auto"/>
              <w:bottom w:val="single" w:sz="4" w:space="0" w:color="auto"/>
              <w:right w:val="single" w:sz="4" w:space="0" w:color="auto"/>
            </w:tcBorders>
          </w:tcPr>
          <w:p w14:paraId="04596187" w14:textId="77777777" w:rsidR="00495A7D" w:rsidRPr="004F515D" w:rsidRDefault="00495A7D" w:rsidP="00B60FC9">
            <w:pPr>
              <w:spacing w:after="0" w:line="240" w:lineRule="auto"/>
              <w:ind w:right="-108"/>
              <w:jc w:val="center"/>
              <w:rPr>
                <w:rFonts w:eastAsia="Times New Roman" w:cs="Times New Roman"/>
                <w:sz w:val="22"/>
                <w:lang w:val="ru-RU" w:eastAsia="ru-RU"/>
              </w:rPr>
            </w:pPr>
            <w:r>
              <w:rPr>
                <w:rFonts w:eastAsia="Times New Roman" w:cs="Times New Roman"/>
                <w:sz w:val="22"/>
                <w:lang w:val="ru-RU" w:eastAsia="ru-RU"/>
              </w:rPr>
              <w:t>13</w:t>
            </w:r>
            <w:r w:rsidRPr="004F515D">
              <w:rPr>
                <w:rFonts w:eastAsia="Times New Roman" w:cs="Times New Roman"/>
                <w:sz w:val="22"/>
                <w:lang w:val="ru-RU"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73FF1E67"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 xml:space="preserve">Філія - Чернівецьке обласне управління </w:t>
            </w:r>
            <w:r w:rsidRPr="004F515D">
              <w:rPr>
                <w:rFonts w:eastAsia="SimSun" w:cs="Times New Roman"/>
                <w:color w:val="000000"/>
                <w:sz w:val="22"/>
                <w:lang w:eastAsia="ru-RU"/>
              </w:rPr>
              <w:t>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1D3E559F"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58013, м. Чернівці, вул. Червоноармійська, 244</w:t>
            </w:r>
          </w:p>
        </w:tc>
      </w:tr>
      <w:tr w:rsidR="00495A7D" w:rsidRPr="004F515D" w14:paraId="2B31A85B" w14:textId="77777777" w:rsidTr="00B60FC9">
        <w:tc>
          <w:tcPr>
            <w:tcW w:w="568" w:type="dxa"/>
            <w:tcBorders>
              <w:top w:val="single" w:sz="4" w:space="0" w:color="auto"/>
              <w:left w:val="single" w:sz="4" w:space="0" w:color="auto"/>
              <w:bottom w:val="single" w:sz="4" w:space="0" w:color="auto"/>
              <w:right w:val="single" w:sz="4" w:space="0" w:color="auto"/>
            </w:tcBorders>
          </w:tcPr>
          <w:p w14:paraId="4DA00995" w14:textId="77777777" w:rsidR="00495A7D" w:rsidRPr="004F515D" w:rsidRDefault="00495A7D" w:rsidP="00B60FC9">
            <w:pPr>
              <w:spacing w:after="0" w:line="240" w:lineRule="auto"/>
              <w:ind w:right="-108"/>
              <w:jc w:val="center"/>
              <w:rPr>
                <w:rFonts w:eastAsia="Times New Roman" w:cs="Times New Roman"/>
                <w:sz w:val="22"/>
                <w:lang w:eastAsia="ru-RU"/>
              </w:rPr>
            </w:pPr>
            <w:r>
              <w:rPr>
                <w:rFonts w:eastAsia="Times New Roman" w:cs="Times New Roman"/>
                <w:sz w:val="22"/>
                <w:lang w:eastAsia="ru-RU"/>
              </w:rPr>
              <w:t>1</w:t>
            </w:r>
            <w:r>
              <w:rPr>
                <w:rFonts w:eastAsia="Times New Roman" w:cs="Times New Roman"/>
                <w:sz w:val="22"/>
                <w:lang w:val="ru-RU" w:eastAsia="ru-RU"/>
              </w:rPr>
              <w:t>4</w:t>
            </w:r>
            <w:r w:rsidRPr="004F515D">
              <w:rPr>
                <w:rFonts w:eastAsia="Times New Roman" w:cs="Times New Roman"/>
                <w:sz w:val="22"/>
                <w:lang w:eastAsia="ru-RU"/>
              </w:rPr>
              <w:t>.</w:t>
            </w:r>
          </w:p>
        </w:tc>
        <w:tc>
          <w:tcPr>
            <w:tcW w:w="4678" w:type="dxa"/>
            <w:tcBorders>
              <w:top w:val="single" w:sz="4" w:space="0" w:color="auto"/>
              <w:left w:val="single" w:sz="4" w:space="0" w:color="auto"/>
              <w:bottom w:val="single" w:sz="4" w:space="0" w:color="auto"/>
              <w:right w:val="single" w:sz="4" w:space="0" w:color="auto"/>
            </w:tcBorders>
            <w:vAlign w:val="center"/>
          </w:tcPr>
          <w:p w14:paraId="0F9C89C0"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Центральний апарат</w:t>
            </w:r>
            <w:r w:rsidRPr="004F515D">
              <w:rPr>
                <w:rFonts w:eastAsia="SimSun" w:cs="Times New Roman"/>
                <w:color w:val="000000"/>
                <w:sz w:val="22"/>
                <w:lang w:eastAsia="ru-RU"/>
              </w:rPr>
              <w:t xml:space="preserve"> АТ "Ощадбанк"</w:t>
            </w:r>
          </w:p>
        </w:tc>
        <w:tc>
          <w:tcPr>
            <w:tcW w:w="5102" w:type="dxa"/>
            <w:tcBorders>
              <w:top w:val="single" w:sz="4" w:space="0" w:color="auto"/>
              <w:left w:val="single" w:sz="4" w:space="0" w:color="auto"/>
              <w:bottom w:val="single" w:sz="4" w:space="0" w:color="auto"/>
              <w:right w:val="single" w:sz="4" w:space="0" w:color="auto"/>
            </w:tcBorders>
            <w:vAlign w:val="center"/>
          </w:tcPr>
          <w:p w14:paraId="035D3E74" w14:textId="77777777" w:rsidR="00495A7D" w:rsidRPr="004F515D" w:rsidRDefault="00495A7D" w:rsidP="00B60FC9">
            <w:pPr>
              <w:spacing w:after="0" w:line="240" w:lineRule="auto"/>
              <w:rPr>
                <w:rFonts w:eastAsia="SimSun" w:cs="Times New Roman"/>
                <w:sz w:val="22"/>
                <w:lang w:eastAsia="ru-RU"/>
              </w:rPr>
            </w:pPr>
            <w:r w:rsidRPr="004F515D">
              <w:rPr>
                <w:rFonts w:eastAsia="SimSun" w:cs="Times New Roman"/>
                <w:sz w:val="22"/>
                <w:lang w:eastAsia="ru-RU"/>
              </w:rPr>
              <w:t>01001, м. Київ, вул. Госпітальна, 12  Г</w:t>
            </w:r>
          </w:p>
        </w:tc>
      </w:tr>
    </w:tbl>
    <w:p w14:paraId="2B147816" w14:textId="77777777" w:rsidR="00605CA6" w:rsidRPr="004F515D" w:rsidRDefault="00605CA6" w:rsidP="004F515D">
      <w:pPr>
        <w:spacing w:after="0" w:line="276" w:lineRule="auto"/>
        <w:jc w:val="center"/>
        <w:rPr>
          <w:rFonts w:eastAsia="SimSun" w:cs="Times New Roman"/>
          <w:b/>
          <w:szCs w:val="24"/>
          <w:lang w:eastAsia="ru-RU"/>
        </w:rPr>
      </w:pPr>
    </w:p>
    <w:p w14:paraId="4B4FB357" w14:textId="77777777" w:rsidR="004F515D" w:rsidRPr="004F515D" w:rsidRDefault="004F515D" w:rsidP="004F515D">
      <w:pPr>
        <w:spacing w:after="0" w:line="240" w:lineRule="auto"/>
        <w:rPr>
          <w:rFonts w:eastAsia="Times New Roman" w:cs="Times New Roman"/>
          <w:i/>
          <w:szCs w:val="24"/>
          <w:lang w:eastAsia="ru-RU"/>
        </w:rPr>
      </w:pPr>
    </w:p>
    <w:tbl>
      <w:tblPr>
        <w:tblpPr w:leftFromText="180" w:rightFromText="180" w:vertAnchor="text" w:horzAnchor="page" w:tblpX="960" w:tblpY="-25"/>
        <w:tblW w:w="10740" w:type="dxa"/>
        <w:tblLayout w:type="fixed"/>
        <w:tblLook w:val="0000" w:firstRow="0" w:lastRow="0" w:firstColumn="0" w:lastColumn="0" w:noHBand="0" w:noVBand="0"/>
      </w:tblPr>
      <w:tblGrid>
        <w:gridCol w:w="6331"/>
        <w:gridCol w:w="4409"/>
      </w:tblGrid>
      <w:tr w:rsidR="004F515D" w:rsidRPr="004F515D" w14:paraId="5CEEC6AE" w14:textId="77777777" w:rsidTr="0051355D">
        <w:trPr>
          <w:trHeight w:val="1143"/>
        </w:trPr>
        <w:tc>
          <w:tcPr>
            <w:tcW w:w="6331" w:type="dxa"/>
          </w:tcPr>
          <w:p w14:paraId="4B9FF828" w14:textId="77777777" w:rsidR="004F515D" w:rsidRPr="004F515D" w:rsidRDefault="004F515D" w:rsidP="004F515D">
            <w:pPr>
              <w:spacing w:after="0" w:line="240" w:lineRule="auto"/>
              <w:jc w:val="center"/>
              <w:rPr>
                <w:rFonts w:eastAsia="Times New Roman" w:cs="Times New Roman"/>
                <w:b/>
                <w:szCs w:val="24"/>
                <w:lang w:eastAsia="ru-RU"/>
              </w:rPr>
            </w:pPr>
            <w:r w:rsidRPr="004F515D">
              <w:rPr>
                <w:rFonts w:eastAsia="Times New Roman" w:cs="Times New Roman"/>
                <w:b/>
                <w:szCs w:val="24"/>
                <w:lang w:eastAsia="ru-RU"/>
              </w:rPr>
              <w:t>ПОКУПЕЦЬ:</w:t>
            </w:r>
          </w:p>
          <w:p w14:paraId="52FFF16B" w14:textId="77777777" w:rsidR="004F515D" w:rsidRPr="004F515D" w:rsidRDefault="004F515D" w:rsidP="004F515D">
            <w:pPr>
              <w:spacing w:after="0" w:line="240" w:lineRule="auto"/>
              <w:jc w:val="center"/>
              <w:rPr>
                <w:rFonts w:eastAsia="Times New Roman" w:cs="Times New Roman"/>
                <w:b/>
                <w:szCs w:val="24"/>
                <w:lang w:eastAsia="ru-RU"/>
              </w:rPr>
            </w:pPr>
            <w:r w:rsidRPr="004F515D">
              <w:rPr>
                <w:rFonts w:eastAsia="Times New Roman" w:cs="Times New Roman"/>
                <w:b/>
                <w:szCs w:val="24"/>
                <w:lang w:eastAsia="ru-RU"/>
              </w:rPr>
              <w:t>акціонерне товариство</w:t>
            </w:r>
          </w:p>
          <w:p w14:paraId="3FDD7C60" w14:textId="77777777" w:rsidR="004F515D" w:rsidRPr="004F515D" w:rsidRDefault="004F515D" w:rsidP="004F515D">
            <w:pPr>
              <w:spacing w:after="0" w:line="240" w:lineRule="auto"/>
              <w:jc w:val="center"/>
              <w:rPr>
                <w:rFonts w:eastAsia="Times New Roman" w:cs="Times New Roman"/>
                <w:b/>
                <w:szCs w:val="24"/>
                <w:lang w:eastAsia="ru-RU"/>
              </w:rPr>
            </w:pPr>
            <w:r w:rsidRPr="004F515D">
              <w:rPr>
                <w:rFonts w:eastAsia="Times New Roman" w:cs="Times New Roman"/>
                <w:b/>
                <w:szCs w:val="24"/>
                <w:lang w:eastAsia="ru-RU"/>
              </w:rPr>
              <w:t>«Державний ощадний банк України»</w:t>
            </w:r>
          </w:p>
          <w:p w14:paraId="2EF934EF" w14:textId="77777777" w:rsidR="004F515D" w:rsidRPr="004F515D" w:rsidRDefault="004F515D" w:rsidP="004F515D">
            <w:pPr>
              <w:spacing w:after="0" w:line="240" w:lineRule="auto"/>
              <w:jc w:val="center"/>
              <w:rPr>
                <w:rFonts w:eastAsia="Times New Roman" w:cs="Times New Roman"/>
                <w:szCs w:val="24"/>
                <w:lang w:eastAsia="ru-RU"/>
              </w:rPr>
            </w:pPr>
          </w:p>
          <w:p w14:paraId="2970884C"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szCs w:val="24"/>
                <w:lang w:eastAsia="ru-RU"/>
              </w:rPr>
              <w:t>______________________</w:t>
            </w:r>
          </w:p>
          <w:p w14:paraId="5D298C6C" w14:textId="77777777" w:rsidR="004F515D" w:rsidRPr="004F515D" w:rsidRDefault="004F515D" w:rsidP="004F515D">
            <w:pPr>
              <w:spacing w:after="0" w:line="240" w:lineRule="auto"/>
              <w:jc w:val="center"/>
              <w:rPr>
                <w:rFonts w:eastAsia="Times New Roman" w:cs="Times New Roman"/>
                <w:szCs w:val="24"/>
                <w:lang w:eastAsia="ru-RU"/>
              </w:rPr>
            </w:pPr>
          </w:p>
          <w:p w14:paraId="1DFCE9A5"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szCs w:val="24"/>
                <w:lang w:eastAsia="ru-RU"/>
              </w:rPr>
              <w:t>______________________</w:t>
            </w:r>
          </w:p>
          <w:p w14:paraId="0A9C33B0"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szCs w:val="24"/>
                <w:lang w:eastAsia="ru-RU"/>
              </w:rPr>
              <w:t xml:space="preserve">                                 (П.І.Б.)</w:t>
            </w:r>
          </w:p>
          <w:p w14:paraId="2577AB20"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szCs w:val="24"/>
                <w:lang w:eastAsia="ru-RU"/>
              </w:rPr>
              <w:t>М.П.</w:t>
            </w:r>
          </w:p>
        </w:tc>
        <w:tc>
          <w:tcPr>
            <w:tcW w:w="4409" w:type="dxa"/>
          </w:tcPr>
          <w:p w14:paraId="7AECA956" w14:textId="77777777" w:rsidR="004F515D" w:rsidRPr="004F515D" w:rsidRDefault="004F515D" w:rsidP="004F515D">
            <w:pPr>
              <w:spacing w:after="0" w:line="240" w:lineRule="auto"/>
              <w:jc w:val="center"/>
              <w:rPr>
                <w:rFonts w:eastAsia="Times New Roman" w:cs="Times New Roman"/>
                <w:b/>
                <w:szCs w:val="24"/>
                <w:lang w:eastAsia="ru-RU"/>
              </w:rPr>
            </w:pPr>
            <w:r w:rsidRPr="004F515D">
              <w:rPr>
                <w:rFonts w:eastAsia="Times New Roman" w:cs="Times New Roman"/>
                <w:b/>
                <w:szCs w:val="24"/>
                <w:lang w:eastAsia="ru-RU"/>
              </w:rPr>
              <w:t>ПОСТАЧАЛЬНИК:</w:t>
            </w:r>
          </w:p>
          <w:p w14:paraId="642949B7" w14:textId="77777777" w:rsidR="004F515D" w:rsidRPr="004F515D" w:rsidRDefault="004F515D" w:rsidP="004F515D">
            <w:pPr>
              <w:spacing w:after="0" w:line="240" w:lineRule="auto"/>
              <w:jc w:val="center"/>
              <w:rPr>
                <w:rFonts w:eastAsia="Times New Roman" w:cs="Times New Roman"/>
                <w:i/>
                <w:szCs w:val="24"/>
                <w:lang w:eastAsia="ru-RU"/>
              </w:rPr>
            </w:pPr>
            <w:r w:rsidRPr="004F515D">
              <w:rPr>
                <w:rFonts w:eastAsia="Times New Roman" w:cs="Times New Roman"/>
                <w:i/>
                <w:szCs w:val="24"/>
                <w:lang w:eastAsia="ru-RU"/>
              </w:rPr>
              <w:t>(Заповнюється учасником</w:t>
            </w:r>
          </w:p>
          <w:p w14:paraId="1EFDECE4"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i/>
                <w:szCs w:val="24"/>
                <w:lang w:eastAsia="ru-RU"/>
              </w:rPr>
              <w:t>процедури закупівлі)</w:t>
            </w:r>
          </w:p>
          <w:p w14:paraId="0E75A087" w14:textId="77777777" w:rsidR="004F515D" w:rsidRPr="004F515D" w:rsidRDefault="004F515D" w:rsidP="004F515D">
            <w:pPr>
              <w:spacing w:after="0" w:line="240" w:lineRule="auto"/>
              <w:jc w:val="center"/>
              <w:rPr>
                <w:rFonts w:eastAsia="Times New Roman" w:cs="Times New Roman"/>
                <w:szCs w:val="24"/>
                <w:lang w:eastAsia="ru-RU"/>
              </w:rPr>
            </w:pPr>
          </w:p>
          <w:p w14:paraId="519C0946"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szCs w:val="24"/>
                <w:lang w:eastAsia="ru-RU"/>
              </w:rPr>
              <w:t>______________________</w:t>
            </w:r>
          </w:p>
          <w:p w14:paraId="6A1C9F0A" w14:textId="77777777" w:rsidR="004F515D" w:rsidRPr="004F515D" w:rsidRDefault="004F515D" w:rsidP="004F515D">
            <w:pPr>
              <w:spacing w:after="0" w:line="240" w:lineRule="auto"/>
              <w:jc w:val="center"/>
              <w:rPr>
                <w:rFonts w:eastAsia="Times New Roman" w:cs="Times New Roman"/>
                <w:szCs w:val="24"/>
                <w:lang w:eastAsia="ru-RU"/>
              </w:rPr>
            </w:pPr>
          </w:p>
          <w:p w14:paraId="670E2FF3"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szCs w:val="24"/>
                <w:lang w:eastAsia="ru-RU"/>
              </w:rPr>
              <w:t>______________________</w:t>
            </w:r>
          </w:p>
          <w:p w14:paraId="26527E02"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szCs w:val="24"/>
                <w:lang w:eastAsia="ru-RU"/>
              </w:rPr>
              <w:t xml:space="preserve">                                (П.І.Б.)</w:t>
            </w:r>
          </w:p>
          <w:p w14:paraId="45B8C873" w14:textId="77777777" w:rsidR="004F515D" w:rsidRPr="004F515D" w:rsidRDefault="004F515D" w:rsidP="004F515D">
            <w:pPr>
              <w:spacing w:after="0" w:line="240" w:lineRule="auto"/>
              <w:jc w:val="center"/>
              <w:rPr>
                <w:rFonts w:eastAsia="Times New Roman" w:cs="Times New Roman"/>
                <w:szCs w:val="24"/>
                <w:lang w:eastAsia="ru-RU"/>
              </w:rPr>
            </w:pPr>
            <w:r w:rsidRPr="004F515D">
              <w:rPr>
                <w:rFonts w:eastAsia="Times New Roman" w:cs="Times New Roman"/>
                <w:szCs w:val="24"/>
                <w:lang w:eastAsia="ru-RU"/>
              </w:rPr>
              <w:t>М.П.</w:t>
            </w:r>
          </w:p>
        </w:tc>
      </w:tr>
    </w:tbl>
    <w:p w14:paraId="4F48F86C" w14:textId="77777777" w:rsidR="004F515D" w:rsidRPr="004F515D" w:rsidRDefault="004F515D" w:rsidP="004F515D">
      <w:pPr>
        <w:spacing w:after="0" w:line="240" w:lineRule="auto"/>
        <w:ind w:left="6804"/>
        <w:jc w:val="right"/>
        <w:rPr>
          <w:rFonts w:eastAsia="Times New Roman" w:cs="Times New Roman"/>
          <w:b/>
          <w:szCs w:val="24"/>
          <w:lang w:eastAsia="ru-RU"/>
        </w:rPr>
      </w:pPr>
    </w:p>
    <w:p w14:paraId="1F719AD7" w14:textId="77777777" w:rsidR="004F515D" w:rsidRPr="004F515D" w:rsidRDefault="004F515D" w:rsidP="004F515D">
      <w:pPr>
        <w:pageBreakBefore/>
        <w:spacing w:after="0" w:line="240" w:lineRule="auto"/>
        <w:jc w:val="right"/>
        <w:rPr>
          <w:rFonts w:eastAsia="SimSun" w:cs="Times New Roman"/>
          <w:b/>
          <w:bCs/>
          <w:szCs w:val="24"/>
          <w:lang w:val="ru-RU" w:eastAsia="ru-RU"/>
        </w:rPr>
      </w:pPr>
      <w:r w:rsidRPr="004F515D">
        <w:rPr>
          <w:rFonts w:eastAsia="SimSun" w:cs="Times New Roman"/>
          <w:b/>
          <w:bCs/>
          <w:szCs w:val="24"/>
          <w:lang w:eastAsia="ru-RU"/>
        </w:rPr>
        <w:lastRenderedPageBreak/>
        <w:t>Додаток №</w:t>
      </w:r>
      <w:r w:rsidRPr="004F515D">
        <w:rPr>
          <w:rFonts w:eastAsia="SimSun" w:cs="Times New Roman"/>
          <w:b/>
          <w:bCs/>
          <w:szCs w:val="24"/>
          <w:lang w:val="ru-RU" w:eastAsia="ru-RU"/>
        </w:rPr>
        <w:t>4</w:t>
      </w:r>
    </w:p>
    <w:p w14:paraId="644DE260" w14:textId="77777777" w:rsidR="004F515D" w:rsidRPr="004F515D" w:rsidRDefault="004F515D" w:rsidP="004F515D">
      <w:pPr>
        <w:spacing w:after="0" w:line="240" w:lineRule="auto"/>
        <w:jc w:val="right"/>
        <w:rPr>
          <w:rFonts w:eastAsia="SimSun" w:cs="Times New Roman"/>
          <w:b/>
          <w:bCs/>
          <w:szCs w:val="24"/>
          <w:lang w:eastAsia="ru-RU"/>
        </w:rPr>
      </w:pPr>
      <w:r w:rsidRPr="004F515D">
        <w:rPr>
          <w:rFonts w:eastAsia="SimSun" w:cs="Times New Roman"/>
          <w:b/>
          <w:bCs/>
          <w:szCs w:val="24"/>
          <w:lang w:eastAsia="ru-RU"/>
        </w:rPr>
        <w:t xml:space="preserve">                                                                                                          до Договору №________        </w:t>
      </w:r>
    </w:p>
    <w:p w14:paraId="1AF26687" w14:textId="77777777" w:rsidR="004F515D" w:rsidRPr="004F515D" w:rsidRDefault="004F515D" w:rsidP="004F515D">
      <w:pPr>
        <w:spacing w:after="0" w:line="240" w:lineRule="auto"/>
        <w:jc w:val="right"/>
        <w:rPr>
          <w:rFonts w:eastAsia="SimSun" w:cs="Times New Roman"/>
          <w:b/>
          <w:bCs/>
          <w:szCs w:val="24"/>
          <w:lang w:eastAsia="ru-RU"/>
        </w:rPr>
      </w:pPr>
      <w:r w:rsidRPr="004F515D">
        <w:rPr>
          <w:rFonts w:eastAsia="SimSun" w:cs="Times New Roman"/>
          <w:b/>
          <w:bCs/>
          <w:szCs w:val="24"/>
          <w:lang w:eastAsia="ru-RU"/>
        </w:rPr>
        <w:t>від «___»___________ 20</w:t>
      </w:r>
      <w:r w:rsidR="00495A7D">
        <w:rPr>
          <w:rFonts w:eastAsia="SimSun" w:cs="Times New Roman"/>
          <w:b/>
          <w:bCs/>
          <w:szCs w:val="24"/>
          <w:lang w:val="ru-RU" w:eastAsia="ru-RU"/>
        </w:rPr>
        <w:t>2</w:t>
      </w:r>
      <w:r w:rsidRPr="004F515D">
        <w:rPr>
          <w:rFonts w:eastAsia="SimSun" w:cs="Times New Roman"/>
          <w:b/>
          <w:bCs/>
          <w:szCs w:val="24"/>
          <w:lang w:eastAsia="ru-RU"/>
        </w:rPr>
        <w:t>_ р.</w:t>
      </w:r>
    </w:p>
    <w:p w14:paraId="605400DD" w14:textId="77777777" w:rsidR="004F515D" w:rsidRPr="004F515D" w:rsidRDefault="004F515D" w:rsidP="004F515D">
      <w:pPr>
        <w:spacing w:after="0" w:line="240" w:lineRule="auto"/>
        <w:jc w:val="right"/>
        <w:rPr>
          <w:rFonts w:eastAsia="SimSun" w:cs="Times New Roman"/>
          <w:szCs w:val="24"/>
          <w:lang w:eastAsia="ru-RU"/>
        </w:rPr>
      </w:pPr>
    </w:p>
    <w:p w14:paraId="11B2047E" w14:textId="77777777" w:rsidR="004F515D" w:rsidRPr="004F515D" w:rsidRDefault="004F515D" w:rsidP="004F515D">
      <w:pPr>
        <w:spacing w:after="0" w:line="240" w:lineRule="auto"/>
        <w:jc w:val="right"/>
        <w:rPr>
          <w:rFonts w:eastAsia="SimSun" w:cs="Times New Roman"/>
          <w:szCs w:val="24"/>
          <w:lang w:eastAsia="ru-RU"/>
        </w:rPr>
      </w:pPr>
    </w:p>
    <w:p w14:paraId="7562FFF5" w14:textId="77777777" w:rsidR="004F515D" w:rsidRPr="004F515D" w:rsidRDefault="004F515D" w:rsidP="004F515D">
      <w:pPr>
        <w:spacing w:after="0" w:line="240" w:lineRule="auto"/>
        <w:jc w:val="center"/>
        <w:rPr>
          <w:rFonts w:eastAsia="SimSun" w:cs="Times New Roman"/>
          <w:b/>
          <w:bCs/>
          <w:szCs w:val="24"/>
          <w:lang w:eastAsia="ru-RU"/>
        </w:rPr>
      </w:pPr>
    </w:p>
    <w:p w14:paraId="72023DF5" w14:textId="77777777" w:rsidR="004F515D" w:rsidRPr="004F515D" w:rsidRDefault="004F515D" w:rsidP="004F515D">
      <w:pPr>
        <w:spacing w:after="0" w:line="240" w:lineRule="auto"/>
        <w:jc w:val="center"/>
        <w:rPr>
          <w:rFonts w:eastAsia="SimSun" w:cs="Times New Roman"/>
          <w:b/>
          <w:bCs/>
          <w:szCs w:val="24"/>
          <w:lang w:eastAsia="ru-RU"/>
        </w:rPr>
      </w:pPr>
      <w:r w:rsidRPr="004F515D">
        <w:rPr>
          <w:rFonts w:eastAsia="SimSun" w:cs="Times New Roman"/>
          <w:b/>
          <w:bCs/>
          <w:szCs w:val="24"/>
          <w:lang w:eastAsia="ru-RU"/>
        </w:rPr>
        <w:t>Технічні вимоги*</w:t>
      </w:r>
    </w:p>
    <w:p w14:paraId="5B0FC5D5" w14:textId="77777777" w:rsidR="004F515D" w:rsidRPr="004F515D" w:rsidRDefault="004F515D" w:rsidP="004F515D">
      <w:pPr>
        <w:tabs>
          <w:tab w:val="num" w:pos="0"/>
        </w:tabs>
        <w:spacing w:after="0" w:line="240" w:lineRule="auto"/>
        <w:ind w:firstLine="720"/>
        <w:jc w:val="center"/>
        <w:rPr>
          <w:rFonts w:ascii="Arial" w:eastAsia="SimSun" w:hAnsi="Arial" w:cs="Times New Roman"/>
          <w:b/>
          <w:bCs/>
          <w:szCs w:val="20"/>
          <w:lang w:eastAsia="ru-RU"/>
        </w:rPr>
      </w:pPr>
    </w:p>
    <w:tbl>
      <w:tblPr>
        <w:tblW w:w="9784" w:type="dxa"/>
        <w:tblInd w:w="43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40"/>
        <w:gridCol w:w="2520"/>
        <w:gridCol w:w="6724"/>
      </w:tblGrid>
      <w:tr w:rsidR="004F515D" w:rsidRPr="004F515D" w14:paraId="5AC3DB48" w14:textId="77777777" w:rsidTr="0051355D">
        <w:tc>
          <w:tcPr>
            <w:tcW w:w="54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255087" w14:textId="77777777" w:rsidR="004F515D" w:rsidRPr="004F515D" w:rsidRDefault="004F515D" w:rsidP="004F515D">
            <w:pPr>
              <w:spacing w:after="0" w:line="240" w:lineRule="auto"/>
              <w:jc w:val="center"/>
              <w:rPr>
                <w:rFonts w:eastAsia="SimSun" w:cs="Times New Roman"/>
                <w:szCs w:val="24"/>
                <w:lang w:eastAsia="ru-RU"/>
              </w:rPr>
            </w:pPr>
            <w:r w:rsidRPr="004F515D">
              <w:rPr>
                <w:rFonts w:eastAsia="SimSun" w:cs="Times New Roman"/>
                <w:b/>
                <w:bCs/>
                <w:szCs w:val="24"/>
                <w:lang w:eastAsia="ru-RU"/>
              </w:rPr>
              <w:t>№</w:t>
            </w: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D8EFDD8" w14:textId="77777777" w:rsidR="004F515D" w:rsidRPr="004F515D" w:rsidRDefault="004F515D" w:rsidP="004F515D">
            <w:pPr>
              <w:spacing w:after="0" w:line="240" w:lineRule="auto"/>
              <w:jc w:val="center"/>
              <w:rPr>
                <w:rFonts w:eastAsia="SimSun" w:cs="Times New Roman"/>
                <w:b/>
                <w:bCs/>
                <w:szCs w:val="24"/>
                <w:lang w:eastAsia="ru-RU"/>
              </w:rPr>
            </w:pPr>
            <w:r w:rsidRPr="004F515D">
              <w:rPr>
                <w:rFonts w:eastAsia="SimSun" w:cs="Times New Roman"/>
                <w:b/>
                <w:bCs/>
                <w:szCs w:val="24"/>
                <w:lang w:eastAsia="ru-RU"/>
              </w:rPr>
              <w:t>Характеристики</w:t>
            </w:r>
          </w:p>
        </w:tc>
        <w:tc>
          <w:tcPr>
            <w:tcW w:w="672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31AD2727" w14:textId="77777777" w:rsidR="004F515D" w:rsidRPr="004F515D" w:rsidRDefault="004F515D" w:rsidP="004F515D">
            <w:pPr>
              <w:spacing w:after="0" w:line="240" w:lineRule="auto"/>
              <w:jc w:val="center"/>
              <w:rPr>
                <w:rFonts w:eastAsia="SimSun" w:cs="Times New Roman"/>
                <w:b/>
                <w:bCs/>
                <w:szCs w:val="24"/>
                <w:lang w:eastAsia="ru-RU"/>
              </w:rPr>
            </w:pPr>
            <w:r w:rsidRPr="004F515D">
              <w:rPr>
                <w:rFonts w:eastAsia="SimSun" w:cs="Times New Roman"/>
                <w:b/>
                <w:bCs/>
                <w:szCs w:val="24"/>
                <w:lang w:eastAsia="ru-RU"/>
              </w:rPr>
              <w:t>Технічні вимоги</w:t>
            </w:r>
          </w:p>
        </w:tc>
      </w:tr>
      <w:tr w:rsidR="004F515D" w:rsidRPr="004F515D" w14:paraId="40F431D8" w14:textId="77777777" w:rsidTr="0051355D">
        <w:tc>
          <w:tcPr>
            <w:tcW w:w="54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C04A60" w14:textId="77777777" w:rsidR="004F515D" w:rsidRPr="004F515D" w:rsidRDefault="004F515D" w:rsidP="004F515D">
            <w:pPr>
              <w:spacing w:after="0" w:line="240" w:lineRule="auto"/>
              <w:jc w:val="center"/>
              <w:rPr>
                <w:rFonts w:eastAsia="SimSun" w:cs="Times New Roman"/>
                <w:b/>
                <w:bCs/>
                <w:szCs w:val="24"/>
                <w:lang w:eastAsia="ru-RU"/>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F209F6" w14:textId="77777777" w:rsidR="004F515D" w:rsidRPr="004F515D" w:rsidRDefault="004F515D" w:rsidP="004F515D">
            <w:pPr>
              <w:spacing w:after="0" w:line="240" w:lineRule="auto"/>
              <w:jc w:val="center"/>
              <w:rPr>
                <w:rFonts w:eastAsia="SimSun" w:cs="Times New Roman"/>
                <w:b/>
                <w:bCs/>
                <w:szCs w:val="24"/>
                <w:lang w:eastAsia="ru-RU"/>
              </w:rPr>
            </w:pPr>
          </w:p>
        </w:tc>
        <w:tc>
          <w:tcPr>
            <w:tcW w:w="672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574E7FA" w14:textId="77777777" w:rsidR="004F515D" w:rsidRPr="004F515D" w:rsidRDefault="004F515D" w:rsidP="004F515D">
            <w:pPr>
              <w:spacing w:after="0" w:line="240" w:lineRule="auto"/>
              <w:jc w:val="center"/>
              <w:rPr>
                <w:rFonts w:eastAsia="SimSun" w:cs="Times New Roman"/>
                <w:b/>
                <w:bCs/>
                <w:szCs w:val="24"/>
                <w:lang w:eastAsia="ru-RU"/>
              </w:rPr>
            </w:pPr>
          </w:p>
        </w:tc>
      </w:tr>
      <w:tr w:rsidR="004F515D" w:rsidRPr="004F515D" w14:paraId="29118D13" w14:textId="77777777" w:rsidTr="0051355D">
        <w:tc>
          <w:tcPr>
            <w:tcW w:w="54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290501" w14:textId="77777777" w:rsidR="004F515D" w:rsidRPr="004F515D" w:rsidRDefault="004F515D" w:rsidP="004F515D">
            <w:pPr>
              <w:spacing w:after="0" w:line="240" w:lineRule="auto"/>
              <w:jc w:val="center"/>
              <w:rPr>
                <w:rFonts w:eastAsia="SimSun" w:cs="Times New Roman"/>
                <w:b/>
                <w:bCs/>
                <w:szCs w:val="24"/>
                <w:lang w:eastAsia="ru-RU"/>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7B1F9E4" w14:textId="77777777" w:rsidR="004F515D" w:rsidRPr="004F515D" w:rsidRDefault="004F515D" w:rsidP="004F515D">
            <w:pPr>
              <w:spacing w:after="0" w:line="240" w:lineRule="auto"/>
              <w:jc w:val="center"/>
              <w:rPr>
                <w:rFonts w:eastAsia="SimSun" w:cs="Times New Roman"/>
                <w:b/>
                <w:bCs/>
                <w:szCs w:val="24"/>
                <w:lang w:eastAsia="ru-RU"/>
              </w:rPr>
            </w:pPr>
          </w:p>
        </w:tc>
        <w:tc>
          <w:tcPr>
            <w:tcW w:w="672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51CC637D" w14:textId="77777777" w:rsidR="004F515D" w:rsidRPr="004F515D" w:rsidRDefault="004F515D" w:rsidP="004F515D">
            <w:pPr>
              <w:spacing w:after="0" w:line="240" w:lineRule="auto"/>
              <w:jc w:val="center"/>
              <w:rPr>
                <w:rFonts w:eastAsia="SimSun" w:cs="Times New Roman"/>
                <w:b/>
                <w:bCs/>
                <w:szCs w:val="24"/>
                <w:lang w:eastAsia="ru-RU"/>
              </w:rPr>
            </w:pPr>
          </w:p>
        </w:tc>
      </w:tr>
      <w:tr w:rsidR="004F515D" w:rsidRPr="004F515D" w14:paraId="27FED002" w14:textId="77777777" w:rsidTr="0051355D">
        <w:tc>
          <w:tcPr>
            <w:tcW w:w="54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15DE380" w14:textId="77777777" w:rsidR="004F515D" w:rsidRPr="004F515D" w:rsidRDefault="004F515D" w:rsidP="004F515D">
            <w:pPr>
              <w:spacing w:after="0" w:line="240" w:lineRule="auto"/>
              <w:jc w:val="center"/>
              <w:rPr>
                <w:rFonts w:eastAsia="SimSun" w:cs="Times New Roman"/>
                <w:b/>
                <w:bCs/>
                <w:szCs w:val="24"/>
                <w:lang w:eastAsia="ru-RU"/>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9ED77EC" w14:textId="77777777" w:rsidR="004F515D" w:rsidRPr="004F515D" w:rsidRDefault="004F515D" w:rsidP="004F515D">
            <w:pPr>
              <w:spacing w:after="0" w:line="240" w:lineRule="auto"/>
              <w:jc w:val="center"/>
              <w:rPr>
                <w:rFonts w:eastAsia="SimSun" w:cs="Times New Roman"/>
                <w:b/>
                <w:bCs/>
                <w:szCs w:val="24"/>
                <w:lang w:eastAsia="ru-RU"/>
              </w:rPr>
            </w:pPr>
          </w:p>
        </w:tc>
        <w:tc>
          <w:tcPr>
            <w:tcW w:w="6724"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61E6B15" w14:textId="77777777" w:rsidR="004F515D" w:rsidRPr="004F515D" w:rsidRDefault="004F515D" w:rsidP="004F515D">
            <w:pPr>
              <w:spacing w:after="0" w:line="240" w:lineRule="auto"/>
              <w:jc w:val="center"/>
              <w:rPr>
                <w:rFonts w:eastAsia="SimSun" w:cs="Times New Roman"/>
                <w:b/>
                <w:bCs/>
                <w:szCs w:val="24"/>
                <w:lang w:eastAsia="ru-RU"/>
              </w:rPr>
            </w:pPr>
          </w:p>
        </w:tc>
      </w:tr>
    </w:tbl>
    <w:p w14:paraId="757EAC39" w14:textId="77777777" w:rsidR="004F515D" w:rsidRPr="004F515D" w:rsidRDefault="004F515D" w:rsidP="004F515D">
      <w:pPr>
        <w:tabs>
          <w:tab w:val="num" w:pos="0"/>
        </w:tabs>
        <w:spacing w:after="0" w:line="240" w:lineRule="auto"/>
        <w:ind w:firstLine="720"/>
        <w:jc w:val="center"/>
        <w:rPr>
          <w:rFonts w:ascii="Arial" w:eastAsia="SimSun" w:hAnsi="Arial" w:cs="Times New Roman"/>
          <w:b/>
          <w:bCs/>
          <w:szCs w:val="20"/>
          <w:lang w:eastAsia="ru-RU"/>
        </w:rPr>
      </w:pPr>
    </w:p>
    <w:p w14:paraId="17A1FC33" w14:textId="77777777" w:rsidR="004F515D" w:rsidRPr="004F515D" w:rsidRDefault="004F515D" w:rsidP="004F515D">
      <w:pPr>
        <w:tabs>
          <w:tab w:val="num" w:pos="0"/>
        </w:tabs>
        <w:spacing w:after="0" w:line="240" w:lineRule="auto"/>
        <w:ind w:firstLine="720"/>
        <w:jc w:val="both"/>
        <w:rPr>
          <w:rFonts w:eastAsia="SimSun" w:cs="Times New Roman"/>
          <w:szCs w:val="20"/>
          <w:lang w:eastAsia="ru-RU"/>
        </w:rPr>
      </w:pPr>
      <w:r w:rsidRPr="004F515D">
        <w:rPr>
          <w:rFonts w:eastAsia="SimSun" w:cs="Times New Roman"/>
          <w:i/>
          <w:iCs/>
          <w:szCs w:val="20"/>
          <w:lang w:eastAsia="ru-RU"/>
        </w:rPr>
        <w:t>*Заповнюється при підписанні Договору відповідно до Технічного завдання, яке є Додатком  № 2 документації.</w:t>
      </w:r>
    </w:p>
    <w:p w14:paraId="3C54DCCF" w14:textId="77777777" w:rsidR="004F515D" w:rsidRPr="004F515D" w:rsidRDefault="004F515D" w:rsidP="004F515D">
      <w:pPr>
        <w:tabs>
          <w:tab w:val="num" w:pos="0"/>
        </w:tabs>
        <w:spacing w:after="0" w:line="240" w:lineRule="auto"/>
        <w:ind w:firstLine="720"/>
        <w:jc w:val="center"/>
        <w:rPr>
          <w:rFonts w:eastAsia="SimSun" w:cs="Times New Roman"/>
          <w:b/>
          <w:bCs/>
          <w:szCs w:val="24"/>
          <w:lang w:eastAsia="ru-RU"/>
        </w:rPr>
      </w:pPr>
    </w:p>
    <w:p w14:paraId="1EA7D874" w14:textId="77777777" w:rsidR="004F515D" w:rsidRPr="004F515D" w:rsidRDefault="004F515D" w:rsidP="004F515D">
      <w:pPr>
        <w:tabs>
          <w:tab w:val="num" w:pos="0"/>
        </w:tabs>
        <w:spacing w:after="0" w:line="240" w:lineRule="auto"/>
        <w:ind w:firstLine="720"/>
        <w:jc w:val="center"/>
        <w:rPr>
          <w:rFonts w:eastAsia="SimSun" w:cs="Times New Roman"/>
          <w:b/>
          <w:bCs/>
          <w:szCs w:val="24"/>
          <w:lang w:eastAsia="ru-RU"/>
        </w:rPr>
      </w:pPr>
    </w:p>
    <w:tbl>
      <w:tblPr>
        <w:tblW w:w="0" w:type="auto"/>
        <w:tblInd w:w="108" w:type="dxa"/>
        <w:tblLayout w:type="fixed"/>
        <w:tblLook w:val="0000" w:firstRow="0" w:lastRow="0" w:firstColumn="0" w:lastColumn="0" w:noHBand="0" w:noVBand="0"/>
      </w:tblPr>
      <w:tblGrid>
        <w:gridCol w:w="4428"/>
        <w:gridCol w:w="600"/>
        <w:gridCol w:w="4560"/>
      </w:tblGrid>
      <w:tr w:rsidR="004F515D" w:rsidRPr="004F515D" w14:paraId="22B8AEEA" w14:textId="77777777" w:rsidTr="0051355D">
        <w:tc>
          <w:tcPr>
            <w:tcW w:w="4428" w:type="dxa"/>
          </w:tcPr>
          <w:p w14:paraId="28279928" w14:textId="77777777" w:rsidR="004F515D" w:rsidRPr="004F515D" w:rsidRDefault="004F515D" w:rsidP="004F515D">
            <w:pPr>
              <w:snapToGrid w:val="0"/>
              <w:spacing w:after="0" w:line="240" w:lineRule="auto"/>
              <w:jc w:val="center"/>
              <w:rPr>
                <w:rFonts w:eastAsia="SimSun" w:cs="Times New Roman"/>
                <w:b/>
                <w:bCs/>
                <w:caps/>
                <w:szCs w:val="24"/>
                <w:lang w:eastAsia="ru-RU"/>
              </w:rPr>
            </w:pPr>
            <w:r w:rsidRPr="004F515D">
              <w:rPr>
                <w:rFonts w:eastAsia="SimSun" w:cs="Times New Roman"/>
                <w:b/>
                <w:bCs/>
                <w:caps/>
                <w:szCs w:val="24"/>
                <w:lang w:eastAsia="ru-RU"/>
              </w:rPr>
              <w:t>Покупець:</w:t>
            </w:r>
          </w:p>
        </w:tc>
        <w:tc>
          <w:tcPr>
            <w:tcW w:w="600" w:type="dxa"/>
          </w:tcPr>
          <w:p w14:paraId="122B6428" w14:textId="77777777" w:rsidR="004F515D" w:rsidRPr="004F515D" w:rsidRDefault="004F515D" w:rsidP="004F515D">
            <w:pPr>
              <w:snapToGrid w:val="0"/>
              <w:spacing w:after="0" w:line="240" w:lineRule="auto"/>
              <w:jc w:val="center"/>
              <w:rPr>
                <w:rFonts w:eastAsia="SimSun" w:cs="Times New Roman"/>
                <w:b/>
                <w:bCs/>
                <w:caps/>
                <w:szCs w:val="24"/>
                <w:lang w:eastAsia="ru-RU"/>
              </w:rPr>
            </w:pPr>
          </w:p>
        </w:tc>
        <w:tc>
          <w:tcPr>
            <w:tcW w:w="4560" w:type="dxa"/>
          </w:tcPr>
          <w:p w14:paraId="25AE1718" w14:textId="77777777" w:rsidR="004F515D" w:rsidRPr="004F515D" w:rsidRDefault="004F515D" w:rsidP="004F515D">
            <w:pPr>
              <w:snapToGrid w:val="0"/>
              <w:spacing w:after="0" w:line="240" w:lineRule="auto"/>
              <w:jc w:val="center"/>
              <w:rPr>
                <w:rFonts w:eastAsia="SimSun" w:cs="Times New Roman"/>
                <w:b/>
                <w:bCs/>
                <w:caps/>
                <w:szCs w:val="24"/>
                <w:lang w:eastAsia="ru-RU"/>
              </w:rPr>
            </w:pPr>
            <w:r w:rsidRPr="004F515D">
              <w:rPr>
                <w:rFonts w:eastAsia="SimSun" w:cs="Times New Roman"/>
                <w:b/>
                <w:bCs/>
                <w:caps/>
                <w:szCs w:val="24"/>
                <w:lang w:eastAsia="ru-RU"/>
              </w:rPr>
              <w:t>ПОСТАЧАЛЬНИК:</w:t>
            </w:r>
          </w:p>
        </w:tc>
      </w:tr>
      <w:tr w:rsidR="004F515D" w:rsidRPr="004F515D" w14:paraId="1E509388" w14:textId="77777777" w:rsidTr="0051355D">
        <w:tc>
          <w:tcPr>
            <w:tcW w:w="4428" w:type="dxa"/>
          </w:tcPr>
          <w:p w14:paraId="221B0D84" w14:textId="77777777" w:rsidR="004F515D" w:rsidRPr="004F515D" w:rsidRDefault="004F515D" w:rsidP="004F515D">
            <w:pPr>
              <w:snapToGrid w:val="0"/>
              <w:spacing w:after="0" w:line="240" w:lineRule="auto"/>
              <w:jc w:val="center"/>
              <w:rPr>
                <w:rFonts w:eastAsia="SimSun" w:cs="Times New Roman"/>
                <w:b/>
                <w:bCs/>
                <w:caps/>
                <w:szCs w:val="24"/>
                <w:lang w:eastAsia="ru-RU"/>
              </w:rPr>
            </w:pPr>
          </w:p>
        </w:tc>
        <w:tc>
          <w:tcPr>
            <w:tcW w:w="600" w:type="dxa"/>
          </w:tcPr>
          <w:p w14:paraId="02E257E0" w14:textId="77777777" w:rsidR="004F515D" w:rsidRPr="004F515D" w:rsidRDefault="004F515D" w:rsidP="004F515D">
            <w:pPr>
              <w:snapToGrid w:val="0"/>
              <w:spacing w:after="0" w:line="240" w:lineRule="auto"/>
              <w:jc w:val="center"/>
              <w:rPr>
                <w:rFonts w:eastAsia="SimSun" w:cs="Times New Roman"/>
                <w:b/>
                <w:bCs/>
                <w:caps/>
                <w:szCs w:val="24"/>
                <w:lang w:eastAsia="ru-RU"/>
              </w:rPr>
            </w:pPr>
          </w:p>
        </w:tc>
        <w:tc>
          <w:tcPr>
            <w:tcW w:w="4560" w:type="dxa"/>
          </w:tcPr>
          <w:p w14:paraId="4051D476" w14:textId="77777777" w:rsidR="004F515D" w:rsidRPr="004F515D" w:rsidRDefault="004F515D" w:rsidP="004F515D">
            <w:pPr>
              <w:snapToGrid w:val="0"/>
              <w:spacing w:after="0" w:line="240" w:lineRule="auto"/>
              <w:jc w:val="center"/>
              <w:rPr>
                <w:rFonts w:eastAsia="SimSun" w:cs="Times New Roman"/>
                <w:b/>
                <w:bCs/>
                <w:caps/>
                <w:szCs w:val="24"/>
                <w:lang w:eastAsia="ru-RU"/>
              </w:rPr>
            </w:pPr>
          </w:p>
        </w:tc>
      </w:tr>
      <w:tr w:rsidR="004F515D" w:rsidRPr="004F515D" w14:paraId="0EDBE77E" w14:textId="77777777" w:rsidTr="0051355D">
        <w:trPr>
          <w:trHeight w:val="979"/>
        </w:trPr>
        <w:tc>
          <w:tcPr>
            <w:tcW w:w="5028" w:type="dxa"/>
            <w:gridSpan w:val="2"/>
          </w:tcPr>
          <w:p w14:paraId="143878AA" w14:textId="77777777" w:rsidR="004F515D" w:rsidRPr="004F515D" w:rsidRDefault="004F515D" w:rsidP="004F515D">
            <w:pPr>
              <w:widowControl w:val="0"/>
              <w:spacing w:after="0" w:line="240" w:lineRule="auto"/>
              <w:ind w:right="567"/>
              <w:jc w:val="center"/>
              <w:rPr>
                <w:rFonts w:eastAsia="SimSun" w:cs="Times New Roman"/>
                <w:b/>
                <w:bCs/>
                <w:szCs w:val="24"/>
                <w:lang w:eastAsia="ru-RU"/>
              </w:rPr>
            </w:pPr>
            <w:r w:rsidRPr="004F515D">
              <w:rPr>
                <w:rFonts w:eastAsia="SimSun" w:cs="Times New Roman"/>
                <w:b/>
                <w:bCs/>
                <w:szCs w:val="24"/>
                <w:lang w:eastAsia="ru-RU"/>
              </w:rPr>
              <w:t>акціонерне товариство          “Державний ощадний банк України”</w:t>
            </w:r>
          </w:p>
          <w:p w14:paraId="5579C455" w14:textId="77777777" w:rsidR="004F515D" w:rsidRPr="004F515D" w:rsidRDefault="004F515D" w:rsidP="004F515D">
            <w:pPr>
              <w:widowControl w:val="0"/>
              <w:spacing w:after="0" w:line="240" w:lineRule="auto"/>
              <w:ind w:right="384"/>
              <w:jc w:val="both"/>
              <w:rPr>
                <w:rFonts w:eastAsia="SimSun" w:cs="Times New Roman"/>
                <w:szCs w:val="24"/>
                <w:lang w:eastAsia="ru-RU"/>
              </w:rPr>
            </w:pPr>
          </w:p>
          <w:p w14:paraId="3B6DE205" w14:textId="77777777" w:rsidR="004F515D" w:rsidRPr="004F515D" w:rsidRDefault="004F515D" w:rsidP="004F515D">
            <w:pPr>
              <w:widowControl w:val="0"/>
              <w:spacing w:after="0" w:line="240" w:lineRule="auto"/>
              <w:ind w:right="384"/>
              <w:jc w:val="both"/>
              <w:rPr>
                <w:rFonts w:eastAsia="SimSun" w:cs="Times New Roman"/>
                <w:szCs w:val="24"/>
                <w:lang w:eastAsia="ru-RU"/>
              </w:rPr>
            </w:pPr>
          </w:p>
          <w:p w14:paraId="0184BE4D" w14:textId="77777777" w:rsidR="004F515D" w:rsidRPr="004F515D" w:rsidRDefault="004F515D" w:rsidP="004F515D">
            <w:pPr>
              <w:widowControl w:val="0"/>
              <w:spacing w:after="0" w:line="240" w:lineRule="auto"/>
              <w:ind w:right="384"/>
              <w:jc w:val="both"/>
              <w:rPr>
                <w:rFonts w:eastAsia="SimSun" w:cs="Times New Roman"/>
                <w:szCs w:val="24"/>
                <w:lang w:eastAsia="ru-RU"/>
              </w:rPr>
            </w:pPr>
          </w:p>
          <w:p w14:paraId="5C853356" w14:textId="77777777" w:rsidR="004F515D" w:rsidRPr="004F515D" w:rsidRDefault="004F515D" w:rsidP="004F515D">
            <w:pPr>
              <w:widowControl w:val="0"/>
              <w:spacing w:after="0" w:line="240" w:lineRule="auto"/>
              <w:ind w:right="384"/>
              <w:jc w:val="both"/>
              <w:rPr>
                <w:rFonts w:eastAsia="SimSun" w:cs="Times New Roman"/>
                <w:szCs w:val="24"/>
                <w:lang w:eastAsia="ru-RU"/>
              </w:rPr>
            </w:pPr>
          </w:p>
          <w:p w14:paraId="7D0F6041" w14:textId="77777777" w:rsidR="004F515D" w:rsidRPr="004F515D" w:rsidRDefault="004F515D" w:rsidP="004F515D">
            <w:pPr>
              <w:widowControl w:val="0"/>
              <w:spacing w:after="0" w:line="240" w:lineRule="auto"/>
              <w:ind w:right="384"/>
              <w:jc w:val="center"/>
              <w:rPr>
                <w:rFonts w:eastAsia="SimSun" w:cs="Times New Roman"/>
                <w:szCs w:val="24"/>
                <w:lang w:eastAsia="ru-RU"/>
              </w:rPr>
            </w:pPr>
            <w:r w:rsidRPr="004F515D">
              <w:rPr>
                <w:rFonts w:eastAsia="SimSun" w:cs="Times New Roman"/>
                <w:szCs w:val="24"/>
                <w:lang w:eastAsia="ru-RU"/>
              </w:rPr>
              <w:t>Посада____________________</w:t>
            </w:r>
          </w:p>
          <w:p w14:paraId="51EC8623" w14:textId="77777777" w:rsidR="004F515D" w:rsidRPr="004F515D" w:rsidRDefault="004F515D" w:rsidP="004F515D">
            <w:pPr>
              <w:widowControl w:val="0"/>
              <w:spacing w:after="0" w:line="240" w:lineRule="auto"/>
              <w:ind w:right="384"/>
              <w:jc w:val="center"/>
              <w:rPr>
                <w:rFonts w:eastAsia="SimSun" w:cs="Times New Roman"/>
                <w:szCs w:val="24"/>
                <w:lang w:eastAsia="ru-RU"/>
              </w:rPr>
            </w:pPr>
            <w:r w:rsidRPr="004F515D">
              <w:rPr>
                <w:rFonts w:eastAsia="SimSun" w:cs="Times New Roman"/>
                <w:szCs w:val="24"/>
                <w:lang w:eastAsia="ru-RU"/>
              </w:rPr>
              <w:t>________________/__________/</w:t>
            </w:r>
          </w:p>
        </w:tc>
        <w:tc>
          <w:tcPr>
            <w:tcW w:w="4560" w:type="dxa"/>
          </w:tcPr>
          <w:p w14:paraId="79E2D589" w14:textId="77777777" w:rsidR="004F515D" w:rsidRPr="004F515D" w:rsidRDefault="004F515D" w:rsidP="004F515D">
            <w:pPr>
              <w:snapToGrid w:val="0"/>
              <w:spacing w:after="0" w:line="240" w:lineRule="auto"/>
              <w:jc w:val="center"/>
              <w:rPr>
                <w:rFonts w:eastAsia="SimSun" w:cs="Times New Roman"/>
                <w:szCs w:val="24"/>
                <w:lang w:eastAsia="ru-RU"/>
              </w:rPr>
            </w:pPr>
            <w:r w:rsidRPr="004F515D">
              <w:rPr>
                <w:rFonts w:eastAsia="SimSun" w:cs="Times New Roman"/>
                <w:i/>
                <w:szCs w:val="24"/>
                <w:lang w:eastAsia="ru-RU"/>
              </w:rPr>
              <w:t>(Заповнюється учасником процедури закупівлі)</w:t>
            </w:r>
            <w:r w:rsidRPr="004F515D">
              <w:rPr>
                <w:rFonts w:eastAsia="SimSun" w:cs="Times New Roman"/>
                <w:szCs w:val="24"/>
                <w:lang w:eastAsia="ru-RU"/>
              </w:rPr>
              <w:t xml:space="preserve"> ________________________________________________________________________</w:t>
            </w:r>
          </w:p>
          <w:p w14:paraId="0E26ED65" w14:textId="77777777" w:rsidR="004F515D" w:rsidRPr="004F515D" w:rsidRDefault="004F515D" w:rsidP="004F515D">
            <w:pPr>
              <w:snapToGrid w:val="0"/>
              <w:spacing w:after="0" w:line="240" w:lineRule="auto"/>
              <w:jc w:val="center"/>
              <w:rPr>
                <w:rFonts w:eastAsia="SimSun" w:cs="Times New Roman"/>
                <w:szCs w:val="24"/>
                <w:lang w:eastAsia="ru-RU"/>
              </w:rPr>
            </w:pPr>
          </w:p>
          <w:p w14:paraId="066E02A7" w14:textId="77777777" w:rsidR="004F515D" w:rsidRDefault="004F515D" w:rsidP="004F515D">
            <w:pPr>
              <w:snapToGrid w:val="0"/>
              <w:spacing w:after="0" w:line="240" w:lineRule="auto"/>
              <w:jc w:val="center"/>
              <w:rPr>
                <w:rFonts w:eastAsia="SimSun" w:cs="Times New Roman"/>
                <w:szCs w:val="24"/>
                <w:lang w:eastAsia="ru-RU"/>
              </w:rPr>
            </w:pPr>
          </w:p>
          <w:p w14:paraId="456874AB" w14:textId="77777777" w:rsidR="007C53EA" w:rsidRDefault="007C53EA" w:rsidP="004F515D">
            <w:pPr>
              <w:snapToGrid w:val="0"/>
              <w:spacing w:after="0" w:line="240" w:lineRule="auto"/>
              <w:jc w:val="center"/>
              <w:rPr>
                <w:rFonts w:eastAsia="SimSun" w:cs="Times New Roman"/>
                <w:szCs w:val="24"/>
                <w:lang w:eastAsia="ru-RU"/>
              </w:rPr>
            </w:pPr>
          </w:p>
          <w:p w14:paraId="5350A035" w14:textId="77777777" w:rsidR="007C53EA" w:rsidRPr="004F515D" w:rsidRDefault="007C53EA" w:rsidP="004F515D">
            <w:pPr>
              <w:snapToGrid w:val="0"/>
              <w:spacing w:after="0" w:line="240" w:lineRule="auto"/>
              <w:jc w:val="center"/>
              <w:rPr>
                <w:rFonts w:eastAsia="SimSun" w:cs="Times New Roman"/>
                <w:szCs w:val="24"/>
                <w:lang w:eastAsia="ru-RU"/>
              </w:rPr>
            </w:pPr>
          </w:p>
          <w:p w14:paraId="571EF428" w14:textId="77777777" w:rsidR="004F515D" w:rsidRPr="004F515D" w:rsidRDefault="004F515D" w:rsidP="004F515D">
            <w:pPr>
              <w:snapToGrid w:val="0"/>
              <w:spacing w:after="0" w:line="240" w:lineRule="auto"/>
              <w:jc w:val="center"/>
              <w:rPr>
                <w:rFonts w:eastAsia="SimSun" w:cs="Times New Roman"/>
                <w:szCs w:val="24"/>
                <w:lang w:eastAsia="ru-RU"/>
              </w:rPr>
            </w:pPr>
            <w:r w:rsidRPr="004F515D">
              <w:rPr>
                <w:rFonts w:eastAsia="SimSun" w:cs="Times New Roman"/>
                <w:szCs w:val="24"/>
                <w:lang w:eastAsia="ru-RU"/>
              </w:rPr>
              <w:t>Посада____________________</w:t>
            </w:r>
          </w:p>
          <w:p w14:paraId="598999BE" w14:textId="77777777" w:rsidR="004F515D" w:rsidRPr="004F515D" w:rsidRDefault="004F515D" w:rsidP="004F515D">
            <w:pPr>
              <w:snapToGrid w:val="0"/>
              <w:spacing w:after="0" w:line="240" w:lineRule="auto"/>
              <w:jc w:val="center"/>
              <w:rPr>
                <w:rFonts w:eastAsia="SimSun" w:cs="Times New Roman"/>
                <w:szCs w:val="24"/>
                <w:lang w:eastAsia="ru-RU"/>
              </w:rPr>
            </w:pPr>
            <w:r w:rsidRPr="004F515D">
              <w:rPr>
                <w:rFonts w:eastAsia="SimSun" w:cs="Times New Roman"/>
                <w:szCs w:val="24"/>
                <w:lang w:eastAsia="ru-RU"/>
              </w:rPr>
              <w:t>________________/__________/</w:t>
            </w:r>
          </w:p>
        </w:tc>
      </w:tr>
    </w:tbl>
    <w:p w14:paraId="254C7B9B" w14:textId="77777777" w:rsidR="004F515D" w:rsidRPr="004F515D" w:rsidRDefault="004F515D" w:rsidP="004F515D">
      <w:pPr>
        <w:autoSpaceDE w:val="0"/>
        <w:autoSpaceDN w:val="0"/>
        <w:adjustRightInd w:val="0"/>
        <w:spacing w:after="0" w:line="240" w:lineRule="auto"/>
        <w:jc w:val="both"/>
        <w:rPr>
          <w:rFonts w:eastAsia="Calibri" w:cs="Times New Roman"/>
          <w:color w:val="000000"/>
          <w:sz w:val="16"/>
          <w:szCs w:val="16"/>
        </w:rPr>
      </w:pPr>
      <w:r w:rsidRPr="004F515D">
        <w:rPr>
          <w:rFonts w:eastAsia="Times New Roman" w:cs="Times New Roman"/>
          <w:bCs/>
          <w:color w:val="000000"/>
          <w:sz w:val="16"/>
          <w:szCs w:val="16"/>
          <w:lang w:eastAsia="ru-RU"/>
        </w:rPr>
        <w:t xml:space="preserve">                      (підпис)                                   </w:t>
      </w:r>
      <w:r w:rsidRPr="004F515D">
        <w:rPr>
          <w:rFonts w:eastAsia="Calibri" w:cs="Times New Roman"/>
          <w:color w:val="000000"/>
          <w:sz w:val="16"/>
          <w:szCs w:val="16"/>
        </w:rPr>
        <w:t xml:space="preserve">(П.І.Б.)                                                              </w:t>
      </w:r>
      <w:r w:rsidRPr="004F515D">
        <w:rPr>
          <w:rFonts w:eastAsia="Times New Roman" w:cs="Times New Roman"/>
          <w:bCs/>
          <w:color w:val="000000"/>
          <w:sz w:val="16"/>
          <w:szCs w:val="16"/>
          <w:lang w:eastAsia="ru-RU"/>
        </w:rPr>
        <w:t xml:space="preserve">(підпис)                                  </w:t>
      </w:r>
      <w:r w:rsidRPr="004F515D">
        <w:rPr>
          <w:rFonts w:eastAsia="Calibri" w:cs="Times New Roman"/>
          <w:color w:val="000000"/>
          <w:sz w:val="16"/>
          <w:szCs w:val="16"/>
        </w:rPr>
        <w:t xml:space="preserve">(П.І.Б.)      </w:t>
      </w:r>
    </w:p>
    <w:p w14:paraId="022EB0F2" w14:textId="77777777" w:rsidR="004F515D" w:rsidRPr="004F515D" w:rsidRDefault="004F515D" w:rsidP="004F515D">
      <w:pPr>
        <w:autoSpaceDE w:val="0"/>
        <w:autoSpaceDN w:val="0"/>
        <w:adjustRightInd w:val="0"/>
        <w:spacing w:after="0" w:line="240" w:lineRule="auto"/>
        <w:jc w:val="both"/>
        <w:rPr>
          <w:rFonts w:eastAsia="Calibri" w:cs="Times New Roman"/>
          <w:color w:val="000000"/>
          <w:sz w:val="16"/>
          <w:szCs w:val="16"/>
        </w:rPr>
      </w:pP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t>М.П.</w:t>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t xml:space="preserve">   М.П.                                                        </w:t>
      </w:r>
    </w:p>
    <w:p w14:paraId="5446D9E7" w14:textId="77777777" w:rsidR="004F515D" w:rsidRPr="004F515D" w:rsidRDefault="004F515D" w:rsidP="004F515D">
      <w:pPr>
        <w:spacing w:after="0" w:line="240" w:lineRule="auto"/>
        <w:jc w:val="right"/>
        <w:rPr>
          <w:rFonts w:eastAsia="SimSun" w:cs="Times New Roman"/>
          <w:b/>
          <w:bCs/>
          <w:szCs w:val="24"/>
          <w:lang w:eastAsia="ru-RU"/>
        </w:rPr>
      </w:pPr>
    </w:p>
    <w:p w14:paraId="3D225048" w14:textId="77777777" w:rsidR="004F515D" w:rsidRPr="004F515D" w:rsidRDefault="004F515D" w:rsidP="004F515D">
      <w:pPr>
        <w:spacing w:after="0" w:line="240" w:lineRule="auto"/>
        <w:jc w:val="right"/>
        <w:rPr>
          <w:rFonts w:eastAsia="SimSun" w:cs="Times New Roman"/>
          <w:b/>
          <w:bCs/>
          <w:szCs w:val="24"/>
          <w:lang w:eastAsia="ru-RU"/>
        </w:rPr>
      </w:pPr>
    </w:p>
    <w:p w14:paraId="686EB112" w14:textId="77777777" w:rsidR="004F515D" w:rsidRPr="004F515D" w:rsidRDefault="004F515D" w:rsidP="004F515D">
      <w:pPr>
        <w:spacing w:after="0" w:line="240" w:lineRule="auto"/>
        <w:jc w:val="both"/>
        <w:rPr>
          <w:rFonts w:eastAsia="Times New Roman" w:cs="Times New Roman"/>
          <w:szCs w:val="24"/>
          <w:lang w:eastAsia="ru-RU"/>
        </w:rPr>
      </w:pPr>
    </w:p>
    <w:p w14:paraId="798BF459" w14:textId="77777777" w:rsidR="004F515D" w:rsidRPr="004F515D" w:rsidRDefault="004F515D" w:rsidP="004F515D">
      <w:pPr>
        <w:spacing w:after="0" w:line="240" w:lineRule="auto"/>
        <w:jc w:val="both"/>
        <w:rPr>
          <w:rFonts w:eastAsia="Times New Roman" w:cs="Times New Roman"/>
          <w:szCs w:val="24"/>
          <w:lang w:eastAsia="ru-RU"/>
        </w:rPr>
      </w:pPr>
    </w:p>
    <w:p w14:paraId="092A015B" w14:textId="77777777" w:rsidR="004F515D" w:rsidRPr="004F515D" w:rsidRDefault="004F515D" w:rsidP="004F515D">
      <w:pPr>
        <w:spacing w:after="0" w:line="240" w:lineRule="auto"/>
        <w:jc w:val="both"/>
        <w:rPr>
          <w:rFonts w:eastAsia="Times New Roman" w:cs="Times New Roman"/>
          <w:szCs w:val="24"/>
          <w:lang w:eastAsia="ru-RU"/>
        </w:rPr>
      </w:pPr>
    </w:p>
    <w:p w14:paraId="2B82BFD3" w14:textId="77777777" w:rsidR="004F515D" w:rsidRPr="004F515D" w:rsidRDefault="004F515D" w:rsidP="004F515D">
      <w:pPr>
        <w:spacing w:after="0" w:line="240" w:lineRule="auto"/>
        <w:jc w:val="both"/>
        <w:rPr>
          <w:rFonts w:eastAsia="Times New Roman" w:cs="Times New Roman"/>
          <w:szCs w:val="24"/>
          <w:lang w:eastAsia="ru-RU"/>
        </w:rPr>
      </w:pPr>
    </w:p>
    <w:p w14:paraId="5205CB3B" w14:textId="77777777" w:rsidR="004F515D" w:rsidRPr="004F515D" w:rsidRDefault="004F515D" w:rsidP="004F515D">
      <w:pPr>
        <w:spacing w:after="0" w:line="240" w:lineRule="auto"/>
        <w:jc w:val="both"/>
        <w:rPr>
          <w:rFonts w:eastAsia="Times New Roman" w:cs="Times New Roman"/>
          <w:szCs w:val="24"/>
          <w:lang w:eastAsia="ru-RU"/>
        </w:rPr>
      </w:pPr>
    </w:p>
    <w:p w14:paraId="43527E82" w14:textId="77777777" w:rsidR="004F515D" w:rsidRPr="004F515D" w:rsidRDefault="004F515D" w:rsidP="004F515D">
      <w:pPr>
        <w:spacing w:after="0" w:line="240" w:lineRule="auto"/>
        <w:jc w:val="both"/>
        <w:rPr>
          <w:rFonts w:eastAsia="Times New Roman" w:cs="Times New Roman"/>
          <w:szCs w:val="24"/>
          <w:lang w:eastAsia="ru-RU"/>
        </w:rPr>
      </w:pPr>
    </w:p>
    <w:p w14:paraId="4ECC2687" w14:textId="77777777" w:rsidR="004F515D" w:rsidRPr="004F515D" w:rsidRDefault="004F515D" w:rsidP="004F515D">
      <w:pPr>
        <w:spacing w:after="0" w:line="240" w:lineRule="auto"/>
        <w:jc w:val="both"/>
        <w:rPr>
          <w:rFonts w:eastAsia="Times New Roman" w:cs="Times New Roman"/>
          <w:szCs w:val="24"/>
          <w:lang w:eastAsia="ru-RU"/>
        </w:rPr>
      </w:pPr>
    </w:p>
    <w:p w14:paraId="08EEF910" w14:textId="77777777" w:rsidR="004F515D" w:rsidRPr="004F515D" w:rsidRDefault="004F515D" w:rsidP="004F515D">
      <w:pPr>
        <w:spacing w:after="0" w:line="240" w:lineRule="auto"/>
        <w:jc w:val="both"/>
        <w:rPr>
          <w:rFonts w:eastAsia="Times New Roman" w:cs="Times New Roman"/>
          <w:szCs w:val="24"/>
          <w:lang w:eastAsia="ru-RU"/>
        </w:rPr>
      </w:pPr>
    </w:p>
    <w:p w14:paraId="52D5A37E" w14:textId="77777777" w:rsidR="004F515D" w:rsidRPr="004F515D" w:rsidRDefault="004F515D" w:rsidP="004F515D">
      <w:pPr>
        <w:spacing w:after="0" w:line="240" w:lineRule="auto"/>
        <w:jc w:val="both"/>
        <w:rPr>
          <w:rFonts w:eastAsia="Times New Roman" w:cs="Times New Roman"/>
          <w:szCs w:val="24"/>
          <w:lang w:eastAsia="ru-RU"/>
        </w:rPr>
      </w:pPr>
    </w:p>
    <w:p w14:paraId="68EDF9F4" w14:textId="77777777" w:rsidR="004F515D" w:rsidRPr="004F515D" w:rsidRDefault="004F515D" w:rsidP="004F515D">
      <w:pPr>
        <w:spacing w:after="0" w:line="240" w:lineRule="auto"/>
        <w:jc w:val="both"/>
        <w:rPr>
          <w:rFonts w:eastAsia="Times New Roman" w:cs="Times New Roman"/>
          <w:szCs w:val="24"/>
          <w:lang w:eastAsia="ru-RU"/>
        </w:rPr>
      </w:pPr>
    </w:p>
    <w:p w14:paraId="0C9AF609" w14:textId="77777777" w:rsidR="004F515D" w:rsidRPr="004F515D" w:rsidRDefault="004F515D" w:rsidP="004F515D">
      <w:pPr>
        <w:spacing w:after="0" w:line="240" w:lineRule="auto"/>
        <w:jc w:val="both"/>
        <w:rPr>
          <w:rFonts w:eastAsia="Times New Roman" w:cs="Times New Roman"/>
          <w:szCs w:val="24"/>
          <w:lang w:eastAsia="ru-RU"/>
        </w:rPr>
      </w:pPr>
    </w:p>
    <w:p w14:paraId="2FDD7C6E" w14:textId="77777777" w:rsidR="004F515D" w:rsidRPr="004F515D" w:rsidRDefault="004F515D" w:rsidP="004F515D">
      <w:pPr>
        <w:spacing w:after="0" w:line="240" w:lineRule="auto"/>
        <w:jc w:val="both"/>
        <w:rPr>
          <w:rFonts w:eastAsia="Times New Roman" w:cs="Times New Roman"/>
          <w:szCs w:val="24"/>
          <w:lang w:eastAsia="ru-RU"/>
        </w:rPr>
      </w:pPr>
    </w:p>
    <w:p w14:paraId="5EFB5489" w14:textId="77777777" w:rsidR="004F515D" w:rsidRPr="004F515D" w:rsidRDefault="004F515D" w:rsidP="004F515D">
      <w:pPr>
        <w:spacing w:after="0" w:line="240" w:lineRule="auto"/>
        <w:jc w:val="both"/>
        <w:rPr>
          <w:rFonts w:eastAsia="Times New Roman" w:cs="Times New Roman"/>
          <w:szCs w:val="24"/>
          <w:lang w:eastAsia="ru-RU"/>
        </w:rPr>
      </w:pPr>
    </w:p>
    <w:p w14:paraId="6AE6FE08" w14:textId="77777777" w:rsidR="004F515D" w:rsidRPr="004F515D" w:rsidRDefault="004F515D" w:rsidP="004F515D">
      <w:pPr>
        <w:spacing w:after="0" w:line="240" w:lineRule="auto"/>
        <w:jc w:val="both"/>
        <w:rPr>
          <w:rFonts w:eastAsia="Times New Roman" w:cs="Times New Roman"/>
          <w:szCs w:val="24"/>
          <w:lang w:eastAsia="ru-RU"/>
        </w:rPr>
      </w:pPr>
    </w:p>
    <w:p w14:paraId="3AAC792F" w14:textId="77777777" w:rsidR="004F515D" w:rsidRPr="004F515D" w:rsidRDefault="004F515D" w:rsidP="004F515D">
      <w:pPr>
        <w:spacing w:after="0" w:line="240" w:lineRule="auto"/>
        <w:jc w:val="both"/>
        <w:rPr>
          <w:rFonts w:eastAsia="Times New Roman" w:cs="Times New Roman"/>
          <w:szCs w:val="24"/>
          <w:lang w:eastAsia="ru-RU"/>
        </w:rPr>
      </w:pPr>
    </w:p>
    <w:p w14:paraId="05B1D8B8" w14:textId="77777777" w:rsidR="004F515D" w:rsidRPr="004F515D" w:rsidRDefault="004F515D" w:rsidP="004F515D">
      <w:pPr>
        <w:spacing w:after="200" w:line="276" w:lineRule="auto"/>
        <w:rPr>
          <w:rFonts w:eastAsia="Times New Roman" w:cs="Times New Roman"/>
          <w:sz w:val="20"/>
          <w:szCs w:val="20"/>
          <w:lang w:eastAsia="uk-UA"/>
        </w:rPr>
      </w:pPr>
    </w:p>
    <w:p w14:paraId="12D3B9C0" w14:textId="77777777" w:rsidR="004F515D" w:rsidRPr="004F515D" w:rsidRDefault="004F515D" w:rsidP="004F515D">
      <w:pPr>
        <w:rPr>
          <w:rFonts w:cs="Times New Roman"/>
          <w:b/>
          <w:bCs/>
          <w:iCs/>
          <w:szCs w:val="24"/>
        </w:rPr>
      </w:pPr>
    </w:p>
    <w:p w14:paraId="5F89C959" w14:textId="77777777" w:rsidR="004F515D" w:rsidRPr="004F515D" w:rsidRDefault="004F515D" w:rsidP="004F515D">
      <w:pPr>
        <w:rPr>
          <w:rFonts w:cs="Times New Roman"/>
          <w:b/>
          <w:bCs/>
          <w:iCs/>
          <w:szCs w:val="24"/>
        </w:rPr>
      </w:pPr>
    </w:p>
    <w:p w14:paraId="43FE49ED" w14:textId="77777777" w:rsidR="004F515D" w:rsidRPr="004F515D" w:rsidRDefault="004F515D" w:rsidP="004F515D">
      <w:pPr>
        <w:rPr>
          <w:rFonts w:cs="Times New Roman"/>
          <w:b/>
          <w:bCs/>
          <w:iCs/>
          <w:szCs w:val="24"/>
        </w:rPr>
      </w:pPr>
    </w:p>
    <w:p w14:paraId="0D66E6D6" w14:textId="77777777" w:rsidR="00BA0F17" w:rsidRPr="004F515D" w:rsidRDefault="00BA0F17" w:rsidP="00BA0F17">
      <w:pPr>
        <w:pageBreakBefore/>
        <w:spacing w:after="0"/>
        <w:ind w:left="6521"/>
        <w:jc w:val="right"/>
        <w:rPr>
          <w:rFonts w:cs="Times New Roman"/>
          <w:b/>
          <w:bCs/>
          <w:sz w:val="22"/>
        </w:rPr>
      </w:pPr>
      <w:r w:rsidRPr="004F515D">
        <w:rPr>
          <w:rFonts w:cs="Times New Roman"/>
          <w:b/>
          <w:bCs/>
          <w:sz w:val="22"/>
        </w:rPr>
        <w:lastRenderedPageBreak/>
        <w:t>Додаток № 5</w:t>
      </w:r>
    </w:p>
    <w:p w14:paraId="3FB25C22" w14:textId="77777777" w:rsidR="00BA0F17" w:rsidRPr="004F515D" w:rsidRDefault="00BA0F17" w:rsidP="00BA0F17">
      <w:pPr>
        <w:spacing w:after="0"/>
        <w:ind w:left="6521"/>
        <w:jc w:val="right"/>
        <w:rPr>
          <w:rFonts w:cs="Times New Roman"/>
          <w:b/>
          <w:bCs/>
          <w:sz w:val="22"/>
        </w:rPr>
      </w:pPr>
      <w:r w:rsidRPr="004F515D">
        <w:rPr>
          <w:rFonts w:cs="Times New Roman"/>
          <w:b/>
          <w:bCs/>
          <w:sz w:val="22"/>
        </w:rPr>
        <w:t xml:space="preserve">                                                                                                         до Договору №________</w:t>
      </w:r>
    </w:p>
    <w:p w14:paraId="38856DA0" w14:textId="77777777" w:rsidR="00BA0F17" w:rsidRPr="004F515D" w:rsidRDefault="00BA0F17" w:rsidP="00BA0F17">
      <w:pPr>
        <w:autoSpaceDE w:val="0"/>
        <w:autoSpaceDN w:val="0"/>
        <w:adjustRightInd w:val="0"/>
        <w:spacing w:after="0"/>
        <w:ind w:left="6521"/>
        <w:jc w:val="right"/>
        <w:rPr>
          <w:rFonts w:cs="Times New Roman"/>
          <w:b/>
          <w:bCs/>
          <w:sz w:val="22"/>
        </w:rPr>
      </w:pPr>
      <w:r w:rsidRPr="004F515D">
        <w:rPr>
          <w:rFonts w:cs="Times New Roman"/>
          <w:b/>
          <w:bCs/>
          <w:sz w:val="22"/>
        </w:rPr>
        <w:t>від «___»___________ 20</w:t>
      </w:r>
      <w:r w:rsidR="00495A7D">
        <w:rPr>
          <w:rFonts w:cs="Times New Roman"/>
          <w:b/>
          <w:bCs/>
          <w:sz w:val="22"/>
          <w:lang w:val="ru-RU"/>
        </w:rPr>
        <w:t>2</w:t>
      </w:r>
      <w:r w:rsidRPr="004F515D">
        <w:rPr>
          <w:rFonts w:cs="Times New Roman"/>
          <w:b/>
          <w:bCs/>
          <w:sz w:val="22"/>
        </w:rPr>
        <w:t>_ р.</w:t>
      </w:r>
    </w:p>
    <w:p w14:paraId="71CB74D4" w14:textId="77777777" w:rsidR="00BA0F17" w:rsidRPr="004F515D" w:rsidRDefault="00BA0F17" w:rsidP="00BA0F17">
      <w:pPr>
        <w:spacing w:after="0"/>
        <w:ind w:right="537"/>
        <w:jc w:val="center"/>
        <w:rPr>
          <w:rFonts w:cs="Times New Roman"/>
          <w:b/>
          <w:bCs/>
          <w:sz w:val="22"/>
        </w:rPr>
      </w:pPr>
      <w:r w:rsidRPr="004F515D">
        <w:rPr>
          <w:rFonts w:cs="Times New Roman"/>
          <w:b/>
          <w:bCs/>
          <w:sz w:val="22"/>
        </w:rPr>
        <w:t>А К Т</w:t>
      </w:r>
    </w:p>
    <w:p w14:paraId="254DE3D3" w14:textId="77777777" w:rsidR="00BA0F17" w:rsidRPr="004F515D" w:rsidRDefault="00BA0F17" w:rsidP="00BA0F17">
      <w:pPr>
        <w:spacing w:after="0"/>
        <w:ind w:right="537"/>
        <w:jc w:val="center"/>
        <w:rPr>
          <w:rFonts w:cs="Times New Roman"/>
          <w:b/>
          <w:bCs/>
          <w:sz w:val="22"/>
        </w:rPr>
      </w:pPr>
      <w:r w:rsidRPr="004F515D">
        <w:rPr>
          <w:rFonts w:cs="Times New Roman"/>
          <w:sz w:val="22"/>
        </w:rPr>
        <w:t xml:space="preserve"> </w:t>
      </w:r>
      <w:r w:rsidRPr="004F515D">
        <w:rPr>
          <w:rFonts w:cs="Times New Roman"/>
          <w:b/>
          <w:bCs/>
          <w:sz w:val="22"/>
        </w:rPr>
        <w:t>передачі-приймання</w:t>
      </w:r>
      <w:r w:rsidRPr="004F515D">
        <w:rPr>
          <w:rFonts w:cs="Times New Roman"/>
          <w:sz w:val="22"/>
        </w:rPr>
        <w:t xml:space="preserve"> </w:t>
      </w:r>
      <w:r w:rsidRPr="004F515D">
        <w:rPr>
          <w:rFonts w:cs="Times New Roman"/>
          <w:b/>
          <w:bCs/>
          <w:sz w:val="22"/>
        </w:rPr>
        <w:t>обладнання</w:t>
      </w:r>
    </w:p>
    <w:p w14:paraId="3829E467" w14:textId="77777777" w:rsidR="00BA0F17" w:rsidRPr="004F515D" w:rsidRDefault="00BA0F17" w:rsidP="00BA0F17">
      <w:pPr>
        <w:spacing w:after="0"/>
        <w:ind w:left="-1134" w:right="537"/>
        <w:jc w:val="center"/>
        <w:rPr>
          <w:rFonts w:cs="Times New Roman"/>
          <w:b/>
          <w:bCs/>
          <w:sz w:val="22"/>
        </w:rPr>
      </w:pPr>
    </w:p>
    <w:p w14:paraId="3A2C1996" w14:textId="0BDB01BC" w:rsidR="00BA0F17" w:rsidRPr="004F515D" w:rsidRDefault="00BA0F17" w:rsidP="00BA0F17">
      <w:pPr>
        <w:spacing w:after="0" w:line="240" w:lineRule="auto"/>
        <w:ind w:left="-142"/>
        <w:jc w:val="center"/>
        <w:rPr>
          <w:rFonts w:cs="Times New Roman"/>
          <w:sz w:val="22"/>
        </w:rPr>
      </w:pPr>
      <w:r w:rsidRPr="004F515D">
        <w:rPr>
          <w:rFonts w:cs="Times New Roman"/>
          <w:sz w:val="22"/>
        </w:rPr>
        <w:t>“__“ ___________ 20</w:t>
      </w:r>
      <w:r w:rsidR="007C53EA">
        <w:rPr>
          <w:rFonts w:cs="Times New Roman"/>
          <w:sz w:val="22"/>
        </w:rPr>
        <w:t>2__</w:t>
      </w:r>
      <w:r w:rsidRPr="004F515D">
        <w:rPr>
          <w:rFonts w:cs="Times New Roman"/>
          <w:sz w:val="22"/>
        </w:rPr>
        <w:t xml:space="preserve">  р.                                                                                             м. Київ </w:t>
      </w:r>
    </w:p>
    <w:p w14:paraId="48DE64FC" w14:textId="77777777" w:rsidR="00BA0F17" w:rsidRPr="004F515D" w:rsidRDefault="00BA0F17" w:rsidP="00BA0F17">
      <w:pPr>
        <w:spacing w:after="0" w:line="240" w:lineRule="auto"/>
        <w:ind w:firstLine="567"/>
        <w:rPr>
          <w:rFonts w:cs="Times New Roman"/>
          <w:sz w:val="22"/>
        </w:rPr>
      </w:pPr>
    </w:p>
    <w:p w14:paraId="16D4FB0E" w14:textId="77777777" w:rsidR="00BA0F17" w:rsidRPr="004F515D" w:rsidRDefault="00BA0F17" w:rsidP="00BA0F17">
      <w:pPr>
        <w:widowControl w:val="0"/>
        <w:spacing w:after="0" w:line="240" w:lineRule="auto"/>
        <w:rPr>
          <w:rFonts w:cs="Times New Roman"/>
          <w:sz w:val="22"/>
        </w:rPr>
      </w:pPr>
      <w:r w:rsidRPr="004F515D">
        <w:rPr>
          <w:rFonts w:cs="Times New Roman"/>
          <w:sz w:val="22"/>
        </w:rPr>
        <w:t>_____________________________________________________________ (далі - Покупець), в особі ____________________________________________________________________________,</w:t>
      </w:r>
    </w:p>
    <w:p w14:paraId="03B003F5" w14:textId="77777777" w:rsidR="00BA0F17" w:rsidRPr="004F515D" w:rsidRDefault="00BA0F17" w:rsidP="00BA0F17">
      <w:pPr>
        <w:widowControl w:val="0"/>
        <w:spacing w:after="0" w:line="240" w:lineRule="auto"/>
        <w:jc w:val="center"/>
        <w:rPr>
          <w:rFonts w:cs="Times New Roman"/>
          <w:sz w:val="20"/>
          <w:szCs w:val="20"/>
        </w:rPr>
      </w:pPr>
      <w:r w:rsidRPr="004F515D">
        <w:rPr>
          <w:rFonts w:cs="Times New Roman"/>
          <w:sz w:val="20"/>
          <w:szCs w:val="20"/>
        </w:rPr>
        <w:t>(посада, прізвище, ім'я та по батькові)</w:t>
      </w:r>
    </w:p>
    <w:p w14:paraId="12948681" w14:textId="77777777" w:rsidR="00BA0F17" w:rsidRPr="004F515D" w:rsidRDefault="00BA0F17" w:rsidP="00BA0F17">
      <w:pPr>
        <w:widowControl w:val="0"/>
        <w:spacing w:after="0" w:line="240" w:lineRule="auto"/>
        <w:rPr>
          <w:rFonts w:cs="Times New Roman"/>
          <w:sz w:val="22"/>
        </w:rPr>
      </w:pPr>
      <w:r w:rsidRPr="004F515D">
        <w:rPr>
          <w:rFonts w:cs="Times New Roman"/>
          <w:sz w:val="22"/>
        </w:rPr>
        <w:t>який діє на підставі _________________________________________________________________</w:t>
      </w:r>
    </w:p>
    <w:p w14:paraId="66F8B4B0" w14:textId="77777777" w:rsidR="00BA0F17" w:rsidRPr="004F515D" w:rsidRDefault="00BA0F17" w:rsidP="00BA0F17">
      <w:pPr>
        <w:widowControl w:val="0"/>
        <w:spacing w:after="0" w:line="240" w:lineRule="auto"/>
        <w:jc w:val="center"/>
        <w:rPr>
          <w:rFonts w:cs="Times New Roman"/>
          <w:sz w:val="20"/>
          <w:szCs w:val="20"/>
        </w:rPr>
      </w:pPr>
      <w:r w:rsidRPr="004F515D">
        <w:rPr>
          <w:rFonts w:cs="Times New Roman"/>
          <w:sz w:val="20"/>
          <w:szCs w:val="20"/>
        </w:rPr>
        <w:t>(найменування документа, номер, дата та інші необхідні реквізити)</w:t>
      </w:r>
    </w:p>
    <w:p w14:paraId="6E38BC1F" w14:textId="77777777" w:rsidR="00BA0F17" w:rsidRPr="004F515D" w:rsidRDefault="00BA0F17" w:rsidP="00BA0F17">
      <w:pPr>
        <w:widowControl w:val="0"/>
        <w:spacing w:after="0" w:line="240" w:lineRule="auto"/>
        <w:rPr>
          <w:rFonts w:cs="Times New Roman"/>
          <w:sz w:val="22"/>
        </w:rPr>
      </w:pPr>
      <w:r w:rsidRPr="004F515D">
        <w:rPr>
          <w:rFonts w:cs="Times New Roman"/>
          <w:sz w:val="22"/>
        </w:rPr>
        <w:t>з однієї сторони, і _________________________________________________ (далі - Постачальник),</w:t>
      </w:r>
    </w:p>
    <w:p w14:paraId="1195D897" w14:textId="77777777" w:rsidR="00BA0F17" w:rsidRPr="004F515D" w:rsidRDefault="00BA0F17" w:rsidP="00BA0F17">
      <w:pPr>
        <w:widowControl w:val="0"/>
        <w:spacing w:after="0" w:line="240" w:lineRule="auto"/>
        <w:jc w:val="center"/>
        <w:rPr>
          <w:rFonts w:cs="Times New Roman"/>
          <w:sz w:val="20"/>
          <w:szCs w:val="20"/>
        </w:rPr>
      </w:pPr>
      <w:r w:rsidRPr="004F515D">
        <w:rPr>
          <w:rFonts w:cs="Times New Roman"/>
          <w:sz w:val="20"/>
          <w:szCs w:val="20"/>
        </w:rPr>
        <w:t>(найменування Постачальника)</w:t>
      </w:r>
    </w:p>
    <w:p w14:paraId="3CA2DEEA" w14:textId="77777777" w:rsidR="00BA0F17" w:rsidRPr="004F515D" w:rsidRDefault="00BA0F17" w:rsidP="00BA0F17">
      <w:pPr>
        <w:widowControl w:val="0"/>
        <w:spacing w:after="0" w:line="240" w:lineRule="auto"/>
        <w:rPr>
          <w:rFonts w:cs="Times New Roman"/>
          <w:sz w:val="22"/>
        </w:rPr>
      </w:pPr>
      <w:r w:rsidRPr="004F515D">
        <w:rPr>
          <w:rFonts w:cs="Times New Roman"/>
          <w:sz w:val="22"/>
        </w:rPr>
        <w:t>в особі ___________________________________________________________________________,</w:t>
      </w:r>
    </w:p>
    <w:p w14:paraId="4F4E8A7A" w14:textId="77777777" w:rsidR="00BA0F17" w:rsidRPr="004F515D" w:rsidRDefault="00BA0F17" w:rsidP="00BA0F17">
      <w:pPr>
        <w:widowControl w:val="0"/>
        <w:spacing w:after="0" w:line="240" w:lineRule="auto"/>
        <w:jc w:val="center"/>
        <w:rPr>
          <w:rFonts w:cs="Times New Roman"/>
          <w:sz w:val="20"/>
          <w:szCs w:val="20"/>
        </w:rPr>
      </w:pPr>
      <w:r w:rsidRPr="004F515D">
        <w:rPr>
          <w:rFonts w:cs="Times New Roman"/>
          <w:sz w:val="20"/>
          <w:szCs w:val="20"/>
        </w:rPr>
        <w:t>(посада, прізвище, ім'я та по батькові)</w:t>
      </w:r>
    </w:p>
    <w:p w14:paraId="13235180" w14:textId="77777777" w:rsidR="00BA0F17" w:rsidRPr="004F515D" w:rsidRDefault="00BA0F17" w:rsidP="00BA0F17">
      <w:pPr>
        <w:widowControl w:val="0"/>
        <w:spacing w:after="0" w:line="240" w:lineRule="auto"/>
        <w:rPr>
          <w:rFonts w:cs="Times New Roman"/>
          <w:sz w:val="22"/>
        </w:rPr>
      </w:pPr>
      <w:r w:rsidRPr="004F515D">
        <w:rPr>
          <w:rFonts w:cs="Times New Roman"/>
          <w:sz w:val="22"/>
        </w:rPr>
        <w:t>який діє на підставі ________________________________________________________________,</w:t>
      </w:r>
    </w:p>
    <w:p w14:paraId="4CFA538C" w14:textId="77777777" w:rsidR="00BA0F17" w:rsidRPr="004F515D" w:rsidRDefault="00BA0F17" w:rsidP="00BA0F17">
      <w:pPr>
        <w:widowControl w:val="0"/>
        <w:spacing w:after="0" w:line="240" w:lineRule="auto"/>
        <w:jc w:val="center"/>
        <w:rPr>
          <w:rFonts w:cs="Times New Roman"/>
          <w:sz w:val="20"/>
          <w:szCs w:val="20"/>
        </w:rPr>
      </w:pPr>
      <w:r w:rsidRPr="004F515D">
        <w:rPr>
          <w:rFonts w:cs="Times New Roman"/>
          <w:sz w:val="20"/>
          <w:szCs w:val="20"/>
        </w:rPr>
        <w:t>(найменування документа, номер, дата та інші необхідні реквізити)</w:t>
      </w:r>
    </w:p>
    <w:p w14:paraId="3A63F69B" w14:textId="77777777" w:rsidR="00BA0F17" w:rsidRPr="004F515D" w:rsidRDefault="00BA0F17" w:rsidP="00BA0F17">
      <w:pPr>
        <w:spacing w:after="0" w:line="240" w:lineRule="auto"/>
        <w:rPr>
          <w:rFonts w:cs="Times New Roman"/>
          <w:sz w:val="22"/>
        </w:rPr>
      </w:pPr>
      <w:r w:rsidRPr="004F515D">
        <w:rPr>
          <w:rFonts w:cs="Times New Roman"/>
          <w:sz w:val="22"/>
        </w:rPr>
        <w:t xml:space="preserve">, і ФІЛІЯ – _____________________________ АТ «ОЩАДБАНК»   далі – </w:t>
      </w:r>
      <w:r w:rsidRPr="004F515D">
        <w:rPr>
          <w:rFonts w:cs="Times New Roman"/>
          <w:bCs/>
          <w:sz w:val="22"/>
        </w:rPr>
        <w:t>Установа Покупця</w:t>
      </w:r>
      <w:r w:rsidRPr="004F515D">
        <w:rPr>
          <w:rFonts w:cs="Times New Roman"/>
          <w:sz w:val="22"/>
        </w:rPr>
        <w:t xml:space="preserve"> в </w:t>
      </w:r>
    </w:p>
    <w:p w14:paraId="27F85C7F" w14:textId="77777777" w:rsidR="00BA0F17" w:rsidRPr="004F515D" w:rsidRDefault="00BA0F17" w:rsidP="00BA0F17">
      <w:pPr>
        <w:widowControl w:val="0"/>
        <w:spacing w:after="0" w:line="240" w:lineRule="auto"/>
        <w:jc w:val="both"/>
        <w:rPr>
          <w:rFonts w:cs="Times New Roman"/>
          <w:sz w:val="20"/>
          <w:szCs w:val="20"/>
        </w:rPr>
      </w:pPr>
      <w:r w:rsidRPr="004F515D">
        <w:rPr>
          <w:rFonts w:cs="Times New Roman"/>
          <w:sz w:val="20"/>
          <w:szCs w:val="20"/>
        </w:rPr>
        <w:t xml:space="preserve">                     (найменування Установи Покупця)</w:t>
      </w:r>
    </w:p>
    <w:p w14:paraId="7E0132D9" w14:textId="77777777" w:rsidR="00BA0F17" w:rsidRPr="004F515D" w:rsidRDefault="00BA0F17" w:rsidP="00BA0F17">
      <w:pPr>
        <w:spacing w:after="0" w:line="240" w:lineRule="auto"/>
        <w:rPr>
          <w:rFonts w:cs="Times New Roman"/>
          <w:sz w:val="22"/>
        </w:rPr>
      </w:pPr>
      <w:r w:rsidRPr="004F515D">
        <w:rPr>
          <w:rFonts w:cs="Times New Roman"/>
          <w:sz w:val="22"/>
        </w:rPr>
        <w:t>особі ________________________________________ який діє на підставі довіреності _____________________________________________,</w:t>
      </w:r>
    </w:p>
    <w:p w14:paraId="0F08B050" w14:textId="77777777" w:rsidR="00BA0F17" w:rsidRPr="004F515D" w:rsidRDefault="00BA0F17" w:rsidP="00BA0F17">
      <w:pPr>
        <w:spacing w:after="0" w:line="240" w:lineRule="auto"/>
        <w:rPr>
          <w:rFonts w:cs="Times New Roman"/>
          <w:sz w:val="22"/>
        </w:rPr>
      </w:pPr>
      <w:r w:rsidRPr="004F515D">
        <w:rPr>
          <w:rFonts w:cs="Times New Roman"/>
          <w:sz w:val="22"/>
        </w:rPr>
        <w:t>склали даний Акт про наступне:</w:t>
      </w:r>
    </w:p>
    <w:p w14:paraId="5B609BBE" w14:textId="77777777" w:rsidR="00BA0F17" w:rsidRPr="004F515D" w:rsidRDefault="00BA0F17" w:rsidP="00BA0F17">
      <w:pPr>
        <w:spacing w:after="0" w:line="240" w:lineRule="auto"/>
        <w:ind w:left="283"/>
        <w:jc w:val="both"/>
        <w:rPr>
          <w:rFonts w:eastAsia="Times New Roman" w:cs="Times New Roman"/>
          <w:sz w:val="20"/>
          <w:szCs w:val="20"/>
          <w:lang w:val="ru-RU" w:eastAsia="ru-RU"/>
        </w:rPr>
      </w:pPr>
    </w:p>
    <w:p w14:paraId="2443A815" w14:textId="77777777" w:rsidR="00BA0F17" w:rsidRPr="004F515D" w:rsidRDefault="00BA0F17" w:rsidP="00BA0F17">
      <w:pPr>
        <w:spacing w:after="0" w:line="240" w:lineRule="auto"/>
        <w:jc w:val="both"/>
        <w:rPr>
          <w:rFonts w:eastAsia="Times New Roman" w:cs="Times New Roman"/>
          <w:sz w:val="20"/>
          <w:szCs w:val="24"/>
          <w:lang w:val="ru-RU" w:eastAsia="ru-RU"/>
        </w:rPr>
      </w:pPr>
      <w:r w:rsidRPr="004F515D">
        <w:rPr>
          <w:rFonts w:eastAsia="Times New Roman" w:cs="Times New Roman"/>
          <w:sz w:val="20"/>
          <w:szCs w:val="24"/>
          <w:lang w:val="ru-RU" w:eastAsia="ru-RU"/>
        </w:rPr>
        <w:t xml:space="preserve">На </w:t>
      </w:r>
      <w:proofErr w:type="spellStart"/>
      <w:r w:rsidRPr="004F515D">
        <w:rPr>
          <w:rFonts w:eastAsia="Times New Roman" w:cs="Times New Roman"/>
          <w:sz w:val="20"/>
          <w:szCs w:val="24"/>
          <w:lang w:val="ru-RU" w:eastAsia="ru-RU"/>
        </w:rPr>
        <w:t>підставі</w:t>
      </w:r>
      <w:proofErr w:type="spellEnd"/>
      <w:r w:rsidRPr="004F515D">
        <w:rPr>
          <w:rFonts w:eastAsia="Times New Roman" w:cs="Times New Roman"/>
          <w:sz w:val="20"/>
          <w:szCs w:val="24"/>
          <w:lang w:val="ru-RU" w:eastAsia="ru-RU"/>
        </w:rPr>
        <w:t xml:space="preserve"> договору № ________________ </w:t>
      </w:r>
      <w:proofErr w:type="spellStart"/>
      <w:r w:rsidRPr="004F515D">
        <w:rPr>
          <w:rFonts w:eastAsia="Times New Roman" w:cs="Times New Roman"/>
          <w:sz w:val="20"/>
          <w:szCs w:val="24"/>
          <w:lang w:val="ru-RU" w:eastAsia="ru-RU"/>
        </w:rPr>
        <w:t>від</w:t>
      </w:r>
      <w:proofErr w:type="spellEnd"/>
      <w:r w:rsidRPr="004F515D">
        <w:rPr>
          <w:rFonts w:eastAsia="Times New Roman" w:cs="Times New Roman"/>
          <w:sz w:val="20"/>
          <w:szCs w:val="24"/>
          <w:lang w:val="ru-RU" w:eastAsia="ru-RU"/>
        </w:rPr>
        <w:t xml:space="preserve"> ___________ р., </w:t>
      </w:r>
      <w:proofErr w:type="spellStart"/>
      <w:r w:rsidRPr="004F515D">
        <w:rPr>
          <w:rFonts w:eastAsia="Times New Roman" w:cs="Times New Roman"/>
          <w:sz w:val="20"/>
          <w:szCs w:val="24"/>
          <w:lang w:val="ru-RU" w:eastAsia="ru-RU"/>
        </w:rPr>
        <w:t>Постачальник</w:t>
      </w:r>
      <w:proofErr w:type="spellEnd"/>
      <w:r w:rsidRPr="004F515D">
        <w:rPr>
          <w:rFonts w:eastAsia="Times New Roman" w:cs="Times New Roman"/>
          <w:sz w:val="20"/>
          <w:szCs w:val="24"/>
          <w:lang w:val="ru-RU" w:eastAsia="ru-RU"/>
        </w:rPr>
        <w:t xml:space="preserve"> передав </w:t>
      </w:r>
      <w:proofErr w:type="spellStart"/>
      <w:r w:rsidRPr="004F515D">
        <w:rPr>
          <w:rFonts w:eastAsia="Times New Roman" w:cs="Times New Roman"/>
          <w:sz w:val="20"/>
          <w:szCs w:val="24"/>
          <w:lang w:val="ru-RU" w:eastAsia="ru-RU"/>
        </w:rPr>
        <w:t>Установі</w:t>
      </w:r>
      <w:proofErr w:type="spellEnd"/>
      <w:r w:rsidRPr="004F515D">
        <w:rPr>
          <w:rFonts w:eastAsia="Times New Roman" w:cs="Times New Roman"/>
          <w:sz w:val="20"/>
          <w:szCs w:val="24"/>
          <w:lang w:val="ru-RU" w:eastAsia="ru-RU"/>
        </w:rPr>
        <w:t xml:space="preserve"> </w:t>
      </w:r>
      <w:proofErr w:type="spellStart"/>
      <w:r w:rsidRPr="004F515D">
        <w:rPr>
          <w:rFonts w:eastAsia="Times New Roman" w:cs="Times New Roman"/>
          <w:sz w:val="20"/>
          <w:szCs w:val="24"/>
          <w:lang w:val="ru-RU" w:eastAsia="ru-RU"/>
        </w:rPr>
        <w:t>Покупця</w:t>
      </w:r>
      <w:proofErr w:type="spellEnd"/>
      <w:r w:rsidRPr="004F515D">
        <w:rPr>
          <w:rFonts w:eastAsia="Times New Roman" w:cs="Times New Roman"/>
          <w:sz w:val="20"/>
          <w:szCs w:val="24"/>
          <w:lang w:val="ru-RU" w:eastAsia="ru-RU"/>
        </w:rPr>
        <w:t xml:space="preserve"> </w:t>
      </w:r>
      <w:proofErr w:type="spellStart"/>
      <w:r w:rsidRPr="004F515D">
        <w:rPr>
          <w:rFonts w:eastAsia="Times New Roman" w:cs="Times New Roman"/>
          <w:sz w:val="20"/>
          <w:szCs w:val="24"/>
          <w:lang w:val="ru-RU" w:eastAsia="ru-RU"/>
        </w:rPr>
        <w:t>Обладнання</w:t>
      </w:r>
      <w:proofErr w:type="spellEnd"/>
      <w:r w:rsidRPr="004F515D">
        <w:rPr>
          <w:rFonts w:eastAsia="Times New Roman" w:cs="Times New Roman"/>
          <w:sz w:val="20"/>
          <w:szCs w:val="24"/>
          <w:lang w:val="ru-RU" w:eastAsia="ru-RU"/>
        </w:rPr>
        <w:t xml:space="preserve"> </w:t>
      </w:r>
      <w:proofErr w:type="spellStart"/>
      <w:r w:rsidRPr="004F515D">
        <w:rPr>
          <w:rFonts w:eastAsia="Times New Roman" w:cs="Times New Roman"/>
          <w:sz w:val="20"/>
          <w:szCs w:val="24"/>
          <w:lang w:val="ru-RU" w:eastAsia="ru-RU"/>
        </w:rPr>
        <w:t>згідно</w:t>
      </w:r>
      <w:proofErr w:type="spellEnd"/>
      <w:r w:rsidRPr="004F515D">
        <w:rPr>
          <w:rFonts w:eastAsia="Times New Roman" w:cs="Times New Roman"/>
          <w:sz w:val="20"/>
          <w:szCs w:val="24"/>
          <w:lang w:val="ru-RU" w:eastAsia="ru-RU"/>
        </w:rPr>
        <w:t xml:space="preserve"> з </w:t>
      </w:r>
      <w:proofErr w:type="spellStart"/>
      <w:r w:rsidRPr="004F515D">
        <w:rPr>
          <w:rFonts w:eastAsia="Times New Roman" w:cs="Times New Roman"/>
          <w:sz w:val="20"/>
          <w:szCs w:val="24"/>
          <w:lang w:val="ru-RU" w:eastAsia="ru-RU"/>
        </w:rPr>
        <w:t>розподілом</w:t>
      </w:r>
      <w:proofErr w:type="spellEnd"/>
      <w:r w:rsidRPr="004F515D">
        <w:rPr>
          <w:rFonts w:eastAsia="Times New Roman" w:cs="Times New Roman"/>
          <w:sz w:val="20"/>
          <w:szCs w:val="24"/>
          <w:lang w:val="ru-RU" w:eastAsia="ru-RU"/>
        </w:rPr>
        <w:t xml:space="preserve"> за </w:t>
      </w:r>
      <w:proofErr w:type="spellStart"/>
      <w:r w:rsidRPr="004F515D">
        <w:rPr>
          <w:rFonts w:eastAsia="Times New Roman" w:cs="Times New Roman"/>
          <w:sz w:val="20"/>
          <w:szCs w:val="24"/>
          <w:lang w:val="ru-RU" w:eastAsia="ru-RU"/>
        </w:rPr>
        <w:t>вищевказаним</w:t>
      </w:r>
      <w:proofErr w:type="spellEnd"/>
      <w:r w:rsidRPr="004F515D">
        <w:rPr>
          <w:rFonts w:eastAsia="Times New Roman" w:cs="Times New Roman"/>
          <w:sz w:val="20"/>
          <w:szCs w:val="24"/>
          <w:lang w:val="ru-RU" w:eastAsia="ru-RU"/>
        </w:rPr>
        <w:t xml:space="preserve"> договором, а </w:t>
      </w:r>
      <w:proofErr w:type="spellStart"/>
      <w:r w:rsidRPr="004F515D">
        <w:rPr>
          <w:rFonts w:eastAsia="Times New Roman" w:cs="Times New Roman"/>
          <w:sz w:val="20"/>
          <w:szCs w:val="24"/>
          <w:lang w:val="ru-RU" w:eastAsia="ru-RU"/>
        </w:rPr>
        <w:t>Установа</w:t>
      </w:r>
      <w:proofErr w:type="spellEnd"/>
      <w:r w:rsidRPr="004F515D">
        <w:rPr>
          <w:rFonts w:eastAsia="Times New Roman" w:cs="Times New Roman"/>
          <w:sz w:val="20"/>
          <w:szCs w:val="24"/>
          <w:lang w:val="ru-RU" w:eastAsia="ru-RU"/>
        </w:rPr>
        <w:t xml:space="preserve"> </w:t>
      </w:r>
      <w:proofErr w:type="spellStart"/>
      <w:r w:rsidRPr="004F515D">
        <w:rPr>
          <w:rFonts w:eastAsia="Times New Roman" w:cs="Times New Roman"/>
          <w:sz w:val="20"/>
          <w:szCs w:val="24"/>
          <w:lang w:val="ru-RU" w:eastAsia="ru-RU"/>
        </w:rPr>
        <w:t>Покупця</w:t>
      </w:r>
      <w:proofErr w:type="spellEnd"/>
      <w:r w:rsidRPr="004F515D">
        <w:rPr>
          <w:rFonts w:eastAsia="Times New Roman" w:cs="Times New Roman"/>
          <w:sz w:val="20"/>
          <w:szCs w:val="24"/>
          <w:lang w:val="ru-RU" w:eastAsia="ru-RU"/>
        </w:rPr>
        <w:t xml:space="preserve"> </w:t>
      </w:r>
      <w:proofErr w:type="spellStart"/>
      <w:r w:rsidRPr="004F515D">
        <w:rPr>
          <w:rFonts w:eastAsia="Times New Roman" w:cs="Times New Roman"/>
          <w:sz w:val="20"/>
          <w:szCs w:val="24"/>
          <w:lang w:val="ru-RU" w:eastAsia="ru-RU"/>
        </w:rPr>
        <w:t>прийняла</w:t>
      </w:r>
      <w:proofErr w:type="spellEnd"/>
      <w:r w:rsidRPr="004F515D">
        <w:rPr>
          <w:rFonts w:eastAsia="Times New Roman" w:cs="Times New Roman"/>
          <w:sz w:val="20"/>
          <w:szCs w:val="24"/>
          <w:lang w:val="ru-RU" w:eastAsia="ru-RU"/>
        </w:rPr>
        <w:t xml:space="preserve"> </w:t>
      </w:r>
      <w:proofErr w:type="spellStart"/>
      <w:r w:rsidRPr="004F515D">
        <w:rPr>
          <w:rFonts w:eastAsia="Times New Roman" w:cs="Times New Roman"/>
          <w:sz w:val="20"/>
          <w:szCs w:val="24"/>
          <w:lang w:val="ru-RU" w:eastAsia="ru-RU"/>
        </w:rPr>
        <w:t>його</w:t>
      </w:r>
      <w:proofErr w:type="spellEnd"/>
      <w:r w:rsidRPr="004F515D">
        <w:rPr>
          <w:rFonts w:eastAsia="Times New Roman" w:cs="Times New Roman"/>
          <w:sz w:val="20"/>
          <w:szCs w:val="24"/>
          <w:lang w:val="ru-RU" w:eastAsia="ru-RU"/>
        </w:rPr>
        <w:t>.</w:t>
      </w:r>
    </w:p>
    <w:p w14:paraId="52940239" w14:textId="77777777" w:rsidR="00BA0F17" w:rsidRPr="004F515D" w:rsidRDefault="00BA0F17" w:rsidP="00BA0F17">
      <w:pPr>
        <w:spacing w:after="0" w:line="240" w:lineRule="auto"/>
        <w:ind w:right="537" w:firstLine="993"/>
        <w:rPr>
          <w:rFonts w:cs="Times New Roman"/>
          <w:sz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3616"/>
        <w:gridCol w:w="1984"/>
        <w:gridCol w:w="1843"/>
        <w:gridCol w:w="1984"/>
      </w:tblGrid>
      <w:tr w:rsidR="00BA0F17" w:rsidRPr="004F515D" w14:paraId="5C079806" w14:textId="77777777" w:rsidTr="000A2E00">
        <w:trPr>
          <w:trHeight w:val="274"/>
        </w:trPr>
        <w:tc>
          <w:tcPr>
            <w:tcW w:w="637" w:type="dxa"/>
          </w:tcPr>
          <w:p w14:paraId="13262152" w14:textId="77777777" w:rsidR="00BA0F17" w:rsidRPr="004F515D" w:rsidRDefault="00BA0F17" w:rsidP="000A2E00">
            <w:pPr>
              <w:spacing w:after="0" w:line="240" w:lineRule="auto"/>
              <w:jc w:val="center"/>
              <w:rPr>
                <w:rFonts w:cs="Times New Roman"/>
                <w:b/>
                <w:sz w:val="22"/>
              </w:rPr>
            </w:pPr>
            <w:r w:rsidRPr="004F515D">
              <w:rPr>
                <w:rFonts w:cs="Times New Roman"/>
                <w:b/>
                <w:sz w:val="22"/>
              </w:rPr>
              <w:t>№п/п</w:t>
            </w:r>
          </w:p>
        </w:tc>
        <w:tc>
          <w:tcPr>
            <w:tcW w:w="3616" w:type="dxa"/>
          </w:tcPr>
          <w:p w14:paraId="38D90DBF" w14:textId="77777777" w:rsidR="00BA0F17" w:rsidRPr="004F515D" w:rsidRDefault="00BA0F17" w:rsidP="000A2E00">
            <w:pPr>
              <w:spacing w:after="0" w:line="240" w:lineRule="auto"/>
              <w:ind w:right="537"/>
              <w:jc w:val="center"/>
              <w:rPr>
                <w:rFonts w:cs="Times New Roman"/>
                <w:b/>
                <w:sz w:val="22"/>
              </w:rPr>
            </w:pPr>
            <w:r w:rsidRPr="004F515D">
              <w:rPr>
                <w:rFonts w:cs="Times New Roman"/>
                <w:b/>
                <w:sz w:val="22"/>
              </w:rPr>
              <w:t>Найменування</w:t>
            </w:r>
            <w:r w:rsidRPr="004F515D">
              <w:rPr>
                <w:rFonts w:cs="Times New Roman"/>
                <w:b/>
                <w:sz w:val="22"/>
                <w:lang w:val="en-US"/>
              </w:rPr>
              <w:t xml:space="preserve"> </w:t>
            </w:r>
            <w:r w:rsidRPr="004F515D">
              <w:rPr>
                <w:rFonts w:cs="Times New Roman"/>
                <w:b/>
                <w:sz w:val="22"/>
              </w:rPr>
              <w:t>обладнання</w:t>
            </w:r>
          </w:p>
        </w:tc>
        <w:tc>
          <w:tcPr>
            <w:tcW w:w="1984" w:type="dxa"/>
          </w:tcPr>
          <w:p w14:paraId="79F132BF" w14:textId="77777777" w:rsidR="00BA0F17" w:rsidRPr="004F515D" w:rsidRDefault="00BA0F17" w:rsidP="000A2E00">
            <w:pPr>
              <w:spacing w:after="0" w:line="240" w:lineRule="auto"/>
              <w:ind w:right="537"/>
              <w:jc w:val="center"/>
              <w:rPr>
                <w:rFonts w:cs="Times New Roman"/>
                <w:b/>
                <w:bCs/>
                <w:sz w:val="22"/>
              </w:rPr>
            </w:pPr>
            <w:r w:rsidRPr="004F515D">
              <w:rPr>
                <w:rFonts w:cs="Times New Roman"/>
                <w:b/>
                <w:bCs/>
                <w:sz w:val="22"/>
              </w:rPr>
              <w:t>Кількість, од.</w:t>
            </w:r>
          </w:p>
        </w:tc>
        <w:tc>
          <w:tcPr>
            <w:tcW w:w="1843" w:type="dxa"/>
          </w:tcPr>
          <w:p w14:paraId="3534CBD6" w14:textId="77777777" w:rsidR="00BA0F17" w:rsidRPr="004F515D" w:rsidRDefault="00BA0F17" w:rsidP="000A2E00">
            <w:pPr>
              <w:spacing w:after="0" w:line="240" w:lineRule="auto"/>
              <w:ind w:right="537"/>
              <w:jc w:val="center"/>
              <w:rPr>
                <w:rFonts w:cs="Times New Roman"/>
                <w:b/>
                <w:bCs/>
                <w:sz w:val="22"/>
              </w:rPr>
            </w:pPr>
            <w:r w:rsidRPr="004F515D">
              <w:rPr>
                <w:rFonts w:cs="Times New Roman"/>
                <w:b/>
                <w:bCs/>
                <w:sz w:val="22"/>
              </w:rPr>
              <w:t>Ціна без ПДВ, грн.</w:t>
            </w:r>
          </w:p>
        </w:tc>
        <w:tc>
          <w:tcPr>
            <w:tcW w:w="1984" w:type="dxa"/>
          </w:tcPr>
          <w:p w14:paraId="457CB3B9" w14:textId="77777777" w:rsidR="00BA0F17" w:rsidRPr="004F515D" w:rsidRDefault="00BA0F17" w:rsidP="000A2E00">
            <w:pPr>
              <w:spacing w:after="0" w:line="240" w:lineRule="auto"/>
              <w:ind w:right="537"/>
              <w:jc w:val="center"/>
              <w:rPr>
                <w:rFonts w:cs="Times New Roman"/>
                <w:b/>
                <w:bCs/>
                <w:sz w:val="22"/>
              </w:rPr>
            </w:pPr>
            <w:r w:rsidRPr="004F515D">
              <w:rPr>
                <w:rFonts w:cs="Times New Roman"/>
                <w:b/>
                <w:bCs/>
                <w:sz w:val="22"/>
              </w:rPr>
              <w:t>Сума без ПДВ, грн.</w:t>
            </w:r>
          </w:p>
        </w:tc>
      </w:tr>
      <w:tr w:rsidR="00BA0F17" w:rsidRPr="004F515D" w14:paraId="72C68F3F" w14:textId="77777777" w:rsidTr="000A2E00">
        <w:trPr>
          <w:trHeight w:val="274"/>
        </w:trPr>
        <w:tc>
          <w:tcPr>
            <w:tcW w:w="637" w:type="dxa"/>
          </w:tcPr>
          <w:p w14:paraId="2A5FF386" w14:textId="77777777" w:rsidR="00BA0F17" w:rsidRPr="004F515D" w:rsidRDefault="00BA0F17" w:rsidP="000A2E00">
            <w:pPr>
              <w:spacing w:after="0" w:line="240" w:lineRule="auto"/>
              <w:ind w:left="360" w:right="537"/>
              <w:jc w:val="right"/>
              <w:rPr>
                <w:rFonts w:cs="Times New Roman"/>
                <w:sz w:val="22"/>
                <w:lang w:val="en-US"/>
              </w:rPr>
            </w:pPr>
            <w:r w:rsidRPr="004F515D">
              <w:rPr>
                <w:rFonts w:cs="Times New Roman"/>
                <w:sz w:val="22"/>
                <w:lang w:val="en-US"/>
              </w:rPr>
              <w:t>1</w:t>
            </w:r>
          </w:p>
        </w:tc>
        <w:tc>
          <w:tcPr>
            <w:tcW w:w="3616" w:type="dxa"/>
            <w:vAlign w:val="center"/>
          </w:tcPr>
          <w:p w14:paraId="3E0E3140" w14:textId="77777777" w:rsidR="00BA0F17" w:rsidRPr="004F515D" w:rsidRDefault="00BA0F17" w:rsidP="000A2E00">
            <w:pPr>
              <w:spacing w:after="0" w:line="240" w:lineRule="auto"/>
              <w:ind w:right="537"/>
              <w:jc w:val="center"/>
              <w:rPr>
                <w:rFonts w:cs="Times New Roman"/>
                <w:sz w:val="22"/>
                <w:szCs w:val="24"/>
                <w:lang w:val="en-US"/>
              </w:rPr>
            </w:pPr>
          </w:p>
        </w:tc>
        <w:tc>
          <w:tcPr>
            <w:tcW w:w="1984" w:type="dxa"/>
            <w:vAlign w:val="center"/>
          </w:tcPr>
          <w:p w14:paraId="4184285C" w14:textId="77777777" w:rsidR="00BA0F17" w:rsidRPr="004F515D" w:rsidRDefault="00BA0F17" w:rsidP="000A2E00">
            <w:pPr>
              <w:spacing w:after="0" w:line="240" w:lineRule="auto"/>
              <w:ind w:right="537"/>
              <w:jc w:val="center"/>
              <w:rPr>
                <w:rFonts w:cs="Times New Roman"/>
                <w:sz w:val="22"/>
                <w:szCs w:val="24"/>
                <w:lang w:val="en-US"/>
              </w:rPr>
            </w:pPr>
          </w:p>
        </w:tc>
        <w:tc>
          <w:tcPr>
            <w:tcW w:w="1843" w:type="dxa"/>
            <w:vAlign w:val="center"/>
          </w:tcPr>
          <w:p w14:paraId="060D2F89" w14:textId="77777777" w:rsidR="00BA0F17" w:rsidRPr="004F515D" w:rsidRDefault="00BA0F17" w:rsidP="000A2E00">
            <w:pPr>
              <w:spacing w:after="0" w:line="240" w:lineRule="auto"/>
              <w:ind w:right="537"/>
              <w:jc w:val="center"/>
              <w:rPr>
                <w:rFonts w:cs="Times New Roman"/>
                <w:sz w:val="22"/>
                <w:lang w:val="en-US"/>
              </w:rPr>
            </w:pPr>
          </w:p>
        </w:tc>
        <w:tc>
          <w:tcPr>
            <w:tcW w:w="1984" w:type="dxa"/>
            <w:vAlign w:val="center"/>
          </w:tcPr>
          <w:p w14:paraId="42E553A4" w14:textId="77777777" w:rsidR="00BA0F17" w:rsidRPr="004F515D" w:rsidRDefault="00BA0F17" w:rsidP="000A2E00">
            <w:pPr>
              <w:spacing w:after="0" w:line="240" w:lineRule="auto"/>
              <w:ind w:right="537"/>
              <w:jc w:val="center"/>
              <w:rPr>
                <w:rFonts w:cs="Times New Roman"/>
                <w:sz w:val="22"/>
                <w:lang w:val="en-US"/>
              </w:rPr>
            </w:pPr>
          </w:p>
        </w:tc>
      </w:tr>
      <w:tr w:rsidR="00BA0F17" w:rsidRPr="004F515D" w14:paraId="736E8367" w14:textId="77777777" w:rsidTr="000A2E00">
        <w:trPr>
          <w:trHeight w:val="274"/>
        </w:trPr>
        <w:tc>
          <w:tcPr>
            <w:tcW w:w="637" w:type="dxa"/>
          </w:tcPr>
          <w:p w14:paraId="46724777" w14:textId="77777777" w:rsidR="00BA0F17" w:rsidRPr="004F515D" w:rsidRDefault="00BA0F17" w:rsidP="000A2E00">
            <w:pPr>
              <w:spacing w:after="0" w:line="240" w:lineRule="auto"/>
              <w:ind w:left="360" w:right="537"/>
              <w:jc w:val="right"/>
              <w:rPr>
                <w:rFonts w:cs="Times New Roman"/>
                <w:sz w:val="22"/>
              </w:rPr>
            </w:pPr>
            <w:r w:rsidRPr="004F515D">
              <w:rPr>
                <w:rFonts w:cs="Times New Roman"/>
                <w:sz w:val="22"/>
              </w:rPr>
              <w:t>2</w:t>
            </w:r>
          </w:p>
        </w:tc>
        <w:tc>
          <w:tcPr>
            <w:tcW w:w="3616" w:type="dxa"/>
            <w:vAlign w:val="center"/>
          </w:tcPr>
          <w:p w14:paraId="292C8982" w14:textId="77777777" w:rsidR="00BA0F17" w:rsidRPr="004F515D" w:rsidRDefault="00BA0F17" w:rsidP="000A2E00">
            <w:pPr>
              <w:spacing w:after="0" w:line="240" w:lineRule="auto"/>
              <w:ind w:right="537"/>
              <w:jc w:val="center"/>
              <w:rPr>
                <w:rFonts w:cs="Times New Roman"/>
                <w:sz w:val="22"/>
                <w:szCs w:val="24"/>
                <w:lang w:val="en-US"/>
              </w:rPr>
            </w:pPr>
          </w:p>
        </w:tc>
        <w:tc>
          <w:tcPr>
            <w:tcW w:w="1984" w:type="dxa"/>
            <w:vAlign w:val="center"/>
          </w:tcPr>
          <w:p w14:paraId="2CA3FB92" w14:textId="77777777" w:rsidR="00BA0F17" w:rsidRPr="004F515D" w:rsidRDefault="00BA0F17" w:rsidP="000A2E00">
            <w:pPr>
              <w:spacing w:after="0" w:line="240" w:lineRule="auto"/>
              <w:ind w:right="537"/>
              <w:jc w:val="center"/>
              <w:rPr>
                <w:rFonts w:cs="Times New Roman"/>
                <w:sz w:val="22"/>
                <w:szCs w:val="24"/>
                <w:lang w:val="en-US"/>
              </w:rPr>
            </w:pPr>
          </w:p>
        </w:tc>
        <w:tc>
          <w:tcPr>
            <w:tcW w:w="1843" w:type="dxa"/>
            <w:vAlign w:val="center"/>
          </w:tcPr>
          <w:p w14:paraId="29F6E47C" w14:textId="77777777" w:rsidR="00BA0F17" w:rsidRPr="004F515D" w:rsidRDefault="00BA0F17" w:rsidP="000A2E00">
            <w:pPr>
              <w:spacing w:after="0" w:line="240" w:lineRule="auto"/>
              <w:ind w:right="537"/>
              <w:jc w:val="center"/>
              <w:rPr>
                <w:rFonts w:cs="Times New Roman"/>
                <w:sz w:val="22"/>
                <w:lang w:val="en-US"/>
              </w:rPr>
            </w:pPr>
          </w:p>
        </w:tc>
        <w:tc>
          <w:tcPr>
            <w:tcW w:w="1984" w:type="dxa"/>
            <w:vAlign w:val="center"/>
          </w:tcPr>
          <w:p w14:paraId="7FA837B8" w14:textId="77777777" w:rsidR="00BA0F17" w:rsidRPr="004F515D" w:rsidRDefault="00BA0F17" w:rsidP="000A2E00">
            <w:pPr>
              <w:spacing w:after="0" w:line="240" w:lineRule="auto"/>
              <w:ind w:right="537"/>
              <w:jc w:val="center"/>
              <w:rPr>
                <w:rFonts w:cs="Times New Roman"/>
                <w:sz w:val="22"/>
                <w:lang w:val="en-US"/>
              </w:rPr>
            </w:pPr>
          </w:p>
        </w:tc>
      </w:tr>
      <w:tr w:rsidR="00BA0F17" w:rsidRPr="004F515D" w14:paraId="2E157BF7" w14:textId="77777777" w:rsidTr="000A2E00">
        <w:trPr>
          <w:trHeight w:val="289"/>
        </w:trPr>
        <w:tc>
          <w:tcPr>
            <w:tcW w:w="637" w:type="dxa"/>
          </w:tcPr>
          <w:p w14:paraId="71B40678" w14:textId="77777777" w:rsidR="00BA0F17" w:rsidRPr="004F515D" w:rsidRDefault="00BA0F17" w:rsidP="000A2E00">
            <w:pPr>
              <w:spacing w:after="0" w:line="240" w:lineRule="auto"/>
              <w:ind w:left="360" w:right="537"/>
              <w:jc w:val="right"/>
              <w:rPr>
                <w:rFonts w:cs="Times New Roman"/>
                <w:sz w:val="22"/>
              </w:rPr>
            </w:pPr>
          </w:p>
        </w:tc>
        <w:tc>
          <w:tcPr>
            <w:tcW w:w="3616" w:type="dxa"/>
            <w:vAlign w:val="center"/>
          </w:tcPr>
          <w:p w14:paraId="226913C5" w14:textId="77777777" w:rsidR="00BA0F17" w:rsidRPr="004F515D" w:rsidRDefault="00BA0F17" w:rsidP="000A2E00">
            <w:pPr>
              <w:spacing w:after="0" w:line="240" w:lineRule="auto"/>
              <w:ind w:right="537"/>
              <w:jc w:val="center"/>
              <w:rPr>
                <w:rFonts w:cs="Times New Roman"/>
                <w:sz w:val="22"/>
                <w:szCs w:val="24"/>
              </w:rPr>
            </w:pPr>
            <w:r w:rsidRPr="004F515D">
              <w:rPr>
                <w:rFonts w:cs="Times New Roman"/>
                <w:sz w:val="22"/>
              </w:rPr>
              <w:t>Разом без ПДВ:</w:t>
            </w:r>
          </w:p>
        </w:tc>
        <w:tc>
          <w:tcPr>
            <w:tcW w:w="1984" w:type="dxa"/>
            <w:vAlign w:val="center"/>
          </w:tcPr>
          <w:p w14:paraId="34282EE1" w14:textId="77777777" w:rsidR="00BA0F17" w:rsidRPr="004F515D" w:rsidRDefault="00BA0F17" w:rsidP="000A2E00">
            <w:pPr>
              <w:spacing w:after="0" w:line="240" w:lineRule="auto"/>
              <w:ind w:right="537"/>
              <w:jc w:val="center"/>
              <w:rPr>
                <w:rFonts w:cs="Times New Roman"/>
                <w:sz w:val="22"/>
                <w:szCs w:val="24"/>
                <w:lang w:val="en-US"/>
              </w:rPr>
            </w:pPr>
          </w:p>
        </w:tc>
        <w:tc>
          <w:tcPr>
            <w:tcW w:w="1843" w:type="dxa"/>
            <w:vAlign w:val="center"/>
          </w:tcPr>
          <w:p w14:paraId="049B3E11" w14:textId="77777777" w:rsidR="00BA0F17" w:rsidRPr="004F515D" w:rsidRDefault="00BA0F17" w:rsidP="000A2E00">
            <w:pPr>
              <w:spacing w:after="0" w:line="240" w:lineRule="auto"/>
              <w:ind w:right="537"/>
              <w:jc w:val="center"/>
              <w:rPr>
                <w:rFonts w:cs="Times New Roman"/>
                <w:sz w:val="22"/>
                <w:lang w:val="en-US"/>
              </w:rPr>
            </w:pPr>
          </w:p>
        </w:tc>
        <w:tc>
          <w:tcPr>
            <w:tcW w:w="1984" w:type="dxa"/>
            <w:vAlign w:val="center"/>
          </w:tcPr>
          <w:p w14:paraId="52A8BADC" w14:textId="77777777" w:rsidR="00BA0F17" w:rsidRPr="004F515D" w:rsidRDefault="00BA0F17" w:rsidP="000A2E00">
            <w:pPr>
              <w:spacing w:after="0" w:line="240" w:lineRule="auto"/>
              <w:ind w:right="537"/>
              <w:jc w:val="center"/>
              <w:rPr>
                <w:rFonts w:cs="Times New Roman"/>
                <w:sz w:val="22"/>
                <w:lang w:val="en-US"/>
              </w:rPr>
            </w:pPr>
          </w:p>
        </w:tc>
      </w:tr>
      <w:tr w:rsidR="00BA0F17" w:rsidRPr="004F515D" w14:paraId="107B67EC" w14:textId="77777777" w:rsidTr="000A2E00">
        <w:trPr>
          <w:trHeight w:val="289"/>
        </w:trPr>
        <w:tc>
          <w:tcPr>
            <w:tcW w:w="637" w:type="dxa"/>
          </w:tcPr>
          <w:p w14:paraId="094177BE" w14:textId="77777777" w:rsidR="00BA0F17" w:rsidRPr="004F515D" w:rsidRDefault="00BA0F17" w:rsidP="000A2E00">
            <w:pPr>
              <w:spacing w:after="0" w:line="240" w:lineRule="auto"/>
              <w:ind w:left="360" w:right="537"/>
              <w:jc w:val="right"/>
              <w:rPr>
                <w:rFonts w:cs="Times New Roman"/>
                <w:sz w:val="22"/>
              </w:rPr>
            </w:pPr>
          </w:p>
        </w:tc>
        <w:tc>
          <w:tcPr>
            <w:tcW w:w="3616" w:type="dxa"/>
            <w:vAlign w:val="center"/>
          </w:tcPr>
          <w:p w14:paraId="2F9B72AA" w14:textId="77777777" w:rsidR="00BA0F17" w:rsidRPr="004F515D" w:rsidRDefault="00BA0F17" w:rsidP="000A2E00">
            <w:pPr>
              <w:spacing w:after="0" w:line="240" w:lineRule="auto"/>
              <w:ind w:right="537"/>
              <w:jc w:val="center"/>
              <w:rPr>
                <w:rFonts w:cs="Times New Roman"/>
                <w:sz w:val="22"/>
              </w:rPr>
            </w:pPr>
            <w:r w:rsidRPr="004F515D">
              <w:rPr>
                <w:rFonts w:cs="Times New Roman"/>
                <w:sz w:val="22"/>
              </w:rPr>
              <w:t>ПДВ:</w:t>
            </w:r>
          </w:p>
        </w:tc>
        <w:tc>
          <w:tcPr>
            <w:tcW w:w="1984" w:type="dxa"/>
            <w:vAlign w:val="center"/>
          </w:tcPr>
          <w:p w14:paraId="798AB7E6" w14:textId="77777777" w:rsidR="00BA0F17" w:rsidRPr="004F515D" w:rsidRDefault="00BA0F17" w:rsidP="000A2E00">
            <w:pPr>
              <w:spacing w:after="0" w:line="240" w:lineRule="auto"/>
              <w:ind w:right="537"/>
              <w:jc w:val="center"/>
              <w:rPr>
                <w:rFonts w:cs="Times New Roman"/>
                <w:sz w:val="22"/>
                <w:lang w:val="en-US"/>
              </w:rPr>
            </w:pPr>
          </w:p>
        </w:tc>
        <w:tc>
          <w:tcPr>
            <w:tcW w:w="1843" w:type="dxa"/>
            <w:vAlign w:val="center"/>
          </w:tcPr>
          <w:p w14:paraId="59BDF215" w14:textId="77777777" w:rsidR="00BA0F17" w:rsidRPr="004F515D" w:rsidRDefault="00BA0F17" w:rsidP="000A2E00">
            <w:pPr>
              <w:spacing w:after="0" w:line="240" w:lineRule="auto"/>
              <w:ind w:right="537"/>
              <w:jc w:val="center"/>
              <w:rPr>
                <w:rFonts w:cs="Times New Roman"/>
                <w:sz w:val="22"/>
                <w:lang w:val="en-US"/>
              </w:rPr>
            </w:pPr>
          </w:p>
        </w:tc>
        <w:tc>
          <w:tcPr>
            <w:tcW w:w="1984" w:type="dxa"/>
            <w:vAlign w:val="center"/>
          </w:tcPr>
          <w:p w14:paraId="66FCEF76" w14:textId="77777777" w:rsidR="00BA0F17" w:rsidRPr="004F515D" w:rsidRDefault="00BA0F17" w:rsidP="000A2E00">
            <w:pPr>
              <w:spacing w:after="0" w:line="240" w:lineRule="auto"/>
              <w:ind w:right="537"/>
              <w:jc w:val="center"/>
              <w:rPr>
                <w:rFonts w:cs="Times New Roman"/>
                <w:sz w:val="22"/>
                <w:lang w:val="en-US"/>
              </w:rPr>
            </w:pPr>
          </w:p>
        </w:tc>
      </w:tr>
      <w:tr w:rsidR="00BA0F17" w:rsidRPr="004F515D" w14:paraId="41A16619" w14:textId="77777777" w:rsidTr="000A2E00">
        <w:trPr>
          <w:trHeight w:val="289"/>
        </w:trPr>
        <w:tc>
          <w:tcPr>
            <w:tcW w:w="637" w:type="dxa"/>
          </w:tcPr>
          <w:p w14:paraId="694E8B58" w14:textId="77777777" w:rsidR="00BA0F17" w:rsidRPr="004F515D" w:rsidRDefault="00BA0F17" w:rsidP="000A2E00">
            <w:pPr>
              <w:spacing w:after="0" w:line="240" w:lineRule="auto"/>
              <w:ind w:left="360" w:right="537"/>
              <w:jc w:val="right"/>
              <w:rPr>
                <w:rFonts w:cs="Times New Roman"/>
                <w:sz w:val="22"/>
              </w:rPr>
            </w:pPr>
          </w:p>
        </w:tc>
        <w:tc>
          <w:tcPr>
            <w:tcW w:w="3616" w:type="dxa"/>
            <w:vAlign w:val="center"/>
          </w:tcPr>
          <w:p w14:paraId="05449B2B" w14:textId="77777777" w:rsidR="00BA0F17" w:rsidRPr="004F515D" w:rsidRDefault="00BA0F17" w:rsidP="000A2E00">
            <w:pPr>
              <w:spacing w:after="0" w:line="240" w:lineRule="auto"/>
              <w:ind w:right="537"/>
              <w:jc w:val="center"/>
              <w:rPr>
                <w:rFonts w:cs="Times New Roman"/>
                <w:sz w:val="22"/>
              </w:rPr>
            </w:pPr>
            <w:r w:rsidRPr="004F515D">
              <w:rPr>
                <w:rFonts w:cs="Times New Roman"/>
                <w:sz w:val="22"/>
              </w:rPr>
              <w:t>Всього з ПДВ:</w:t>
            </w:r>
          </w:p>
        </w:tc>
        <w:tc>
          <w:tcPr>
            <w:tcW w:w="1984" w:type="dxa"/>
            <w:vAlign w:val="center"/>
          </w:tcPr>
          <w:p w14:paraId="34017F30" w14:textId="77777777" w:rsidR="00BA0F17" w:rsidRPr="004F515D" w:rsidRDefault="00BA0F17" w:rsidP="000A2E00">
            <w:pPr>
              <w:spacing w:after="0" w:line="240" w:lineRule="auto"/>
              <w:ind w:right="537"/>
              <w:jc w:val="center"/>
              <w:rPr>
                <w:rFonts w:cs="Times New Roman"/>
                <w:sz w:val="22"/>
                <w:lang w:val="en-US"/>
              </w:rPr>
            </w:pPr>
          </w:p>
        </w:tc>
        <w:tc>
          <w:tcPr>
            <w:tcW w:w="1843" w:type="dxa"/>
            <w:vAlign w:val="center"/>
          </w:tcPr>
          <w:p w14:paraId="3879219D" w14:textId="77777777" w:rsidR="00BA0F17" w:rsidRPr="004F515D" w:rsidRDefault="00BA0F17" w:rsidP="000A2E00">
            <w:pPr>
              <w:spacing w:after="0" w:line="240" w:lineRule="auto"/>
              <w:ind w:right="537"/>
              <w:jc w:val="center"/>
              <w:rPr>
                <w:rFonts w:cs="Times New Roman"/>
                <w:sz w:val="22"/>
                <w:lang w:val="en-US"/>
              </w:rPr>
            </w:pPr>
          </w:p>
        </w:tc>
        <w:tc>
          <w:tcPr>
            <w:tcW w:w="1984" w:type="dxa"/>
            <w:vAlign w:val="center"/>
          </w:tcPr>
          <w:p w14:paraId="1A0B6153" w14:textId="77777777" w:rsidR="00BA0F17" w:rsidRPr="004F515D" w:rsidRDefault="00BA0F17" w:rsidP="000A2E00">
            <w:pPr>
              <w:spacing w:after="0" w:line="240" w:lineRule="auto"/>
              <w:ind w:right="537"/>
              <w:jc w:val="center"/>
              <w:rPr>
                <w:rFonts w:cs="Times New Roman"/>
                <w:sz w:val="22"/>
                <w:lang w:val="en-US"/>
              </w:rPr>
            </w:pPr>
          </w:p>
        </w:tc>
      </w:tr>
    </w:tbl>
    <w:p w14:paraId="67D6A8B8" w14:textId="77777777" w:rsidR="00BA0F17" w:rsidRPr="004F515D" w:rsidRDefault="00BA0F17" w:rsidP="00BA0F17">
      <w:pPr>
        <w:spacing w:after="0" w:line="240" w:lineRule="auto"/>
        <w:ind w:right="537" w:firstLine="540"/>
        <w:rPr>
          <w:rFonts w:cs="Times New Roman"/>
          <w:sz w:val="22"/>
        </w:rPr>
      </w:pPr>
    </w:p>
    <w:p w14:paraId="31137A4E" w14:textId="77777777" w:rsidR="00BA0F17" w:rsidRPr="004F515D" w:rsidRDefault="00BA0F17" w:rsidP="00BA0F17">
      <w:pPr>
        <w:spacing w:after="0" w:line="240" w:lineRule="auto"/>
        <w:ind w:right="537" w:firstLine="540"/>
        <w:rPr>
          <w:rFonts w:cs="Times New Roman"/>
          <w:sz w:val="22"/>
        </w:rPr>
      </w:pPr>
      <w:r w:rsidRPr="004F515D">
        <w:rPr>
          <w:rFonts w:cs="Times New Roman"/>
          <w:sz w:val="22"/>
        </w:rPr>
        <w:t>Сума всього з ПДВ прописом</w:t>
      </w:r>
    </w:p>
    <w:p w14:paraId="5347C58C" w14:textId="77777777" w:rsidR="00BA0F17" w:rsidRPr="004F515D" w:rsidRDefault="00BA0F17" w:rsidP="00BA0F17">
      <w:pPr>
        <w:tabs>
          <w:tab w:val="num" w:pos="0"/>
        </w:tabs>
        <w:spacing w:after="0" w:line="240" w:lineRule="auto"/>
        <w:ind w:firstLine="720"/>
        <w:jc w:val="center"/>
        <w:rPr>
          <w:rFonts w:cs="Times New Roman"/>
          <w:b/>
          <w:bCs/>
          <w:sz w:val="22"/>
        </w:rPr>
      </w:pPr>
    </w:p>
    <w:p w14:paraId="03726314" w14:textId="77777777" w:rsidR="00BA0F17" w:rsidRPr="004F515D" w:rsidRDefault="00BA0F17" w:rsidP="00BA0F17">
      <w:pPr>
        <w:tabs>
          <w:tab w:val="num" w:pos="0"/>
        </w:tabs>
        <w:spacing w:after="0" w:line="240" w:lineRule="auto"/>
        <w:ind w:firstLine="720"/>
        <w:jc w:val="center"/>
        <w:rPr>
          <w:rFonts w:cs="Times New Roman"/>
          <w:b/>
          <w:bCs/>
          <w:sz w:val="22"/>
        </w:rPr>
      </w:pPr>
    </w:p>
    <w:tbl>
      <w:tblPr>
        <w:tblW w:w="10382" w:type="dxa"/>
        <w:tblInd w:w="108" w:type="dxa"/>
        <w:tblLayout w:type="fixed"/>
        <w:tblLook w:val="0000" w:firstRow="0" w:lastRow="0" w:firstColumn="0" w:lastColumn="0" w:noHBand="0" w:noVBand="0"/>
      </w:tblPr>
      <w:tblGrid>
        <w:gridCol w:w="3402"/>
        <w:gridCol w:w="176"/>
        <w:gridCol w:w="60"/>
        <w:gridCol w:w="3450"/>
        <w:gridCol w:w="34"/>
        <w:gridCol w:w="3226"/>
        <w:gridCol w:w="34"/>
      </w:tblGrid>
      <w:tr w:rsidR="00BA0F17" w:rsidRPr="004F515D" w14:paraId="3DA269FF" w14:textId="77777777" w:rsidTr="000A2E00">
        <w:tc>
          <w:tcPr>
            <w:tcW w:w="3402" w:type="dxa"/>
          </w:tcPr>
          <w:p w14:paraId="564FBA39" w14:textId="77777777" w:rsidR="00BA0F17" w:rsidRPr="004F515D" w:rsidRDefault="00BA0F17" w:rsidP="000A2E00">
            <w:pPr>
              <w:snapToGrid w:val="0"/>
              <w:spacing w:after="0" w:line="240" w:lineRule="auto"/>
              <w:jc w:val="center"/>
              <w:rPr>
                <w:rFonts w:cs="Times New Roman"/>
                <w:b/>
                <w:bCs/>
                <w:caps/>
                <w:sz w:val="20"/>
              </w:rPr>
            </w:pPr>
            <w:r w:rsidRPr="004F515D">
              <w:rPr>
                <w:rFonts w:cs="Times New Roman"/>
                <w:b/>
                <w:bCs/>
                <w:caps/>
                <w:sz w:val="20"/>
              </w:rPr>
              <w:t>Покупець:</w:t>
            </w:r>
          </w:p>
        </w:tc>
        <w:tc>
          <w:tcPr>
            <w:tcW w:w="236" w:type="dxa"/>
            <w:gridSpan w:val="2"/>
          </w:tcPr>
          <w:p w14:paraId="4BA8133E" w14:textId="77777777" w:rsidR="00BA0F17" w:rsidRPr="004F515D" w:rsidRDefault="00BA0F17" w:rsidP="000A2E00">
            <w:pPr>
              <w:snapToGrid w:val="0"/>
              <w:spacing w:after="0" w:line="240" w:lineRule="auto"/>
              <w:jc w:val="center"/>
              <w:rPr>
                <w:rFonts w:cs="Times New Roman"/>
                <w:b/>
                <w:bCs/>
                <w:caps/>
                <w:sz w:val="20"/>
              </w:rPr>
            </w:pPr>
          </w:p>
        </w:tc>
        <w:tc>
          <w:tcPr>
            <w:tcW w:w="3484" w:type="dxa"/>
            <w:gridSpan w:val="2"/>
          </w:tcPr>
          <w:p w14:paraId="09F71901" w14:textId="77777777" w:rsidR="00BA0F17" w:rsidRPr="004F515D" w:rsidRDefault="00BA0F17" w:rsidP="000A2E00">
            <w:pPr>
              <w:snapToGrid w:val="0"/>
              <w:spacing w:after="0" w:line="240" w:lineRule="auto"/>
              <w:jc w:val="center"/>
              <w:rPr>
                <w:rFonts w:eastAsia="Times New Roman" w:cs="Times New Roman"/>
                <w:b/>
                <w:sz w:val="20"/>
              </w:rPr>
            </w:pPr>
            <w:r w:rsidRPr="004F515D">
              <w:rPr>
                <w:rFonts w:cs="Times New Roman"/>
                <w:b/>
                <w:bCs/>
                <w:caps/>
                <w:sz w:val="20"/>
              </w:rPr>
              <w:t>УСТАНОВА ПокупЦЯ:</w:t>
            </w:r>
          </w:p>
        </w:tc>
        <w:tc>
          <w:tcPr>
            <w:tcW w:w="3260" w:type="dxa"/>
            <w:gridSpan w:val="2"/>
          </w:tcPr>
          <w:p w14:paraId="6786E8EB" w14:textId="77777777" w:rsidR="00BA0F17" w:rsidRPr="004F515D" w:rsidRDefault="00BA0F17" w:rsidP="000A2E00">
            <w:pPr>
              <w:snapToGrid w:val="0"/>
              <w:spacing w:after="0" w:line="240" w:lineRule="auto"/>
              <w:jc w:val="center"/>
              <w:rPr>
                <w:rFonts w:cs="Times New Roman"/>
                <w:b/>
                <w:bCs/>
                <w:caps/>
                <w:sz w:val="20"/>
              </w:rPr>
            </w:pPr>
            <w:r w:rsidRPr="004F515D">
              <w:rPr>
                <w:rFonts w:eastAsia="Times New Roman" w:cs="Times New Roman"/>
                <w:b/>
                <w:sz w:val="20"/>
              </w:rPr>
              <w:t>ПОСТАЧАЛЬНИК</w:t>
            </w:r>
            <w:r w:rsidRPr="004F515D">
              <w:rPr>
                <w:rFonts w:cs="Times New Roman"/>
                <w:b/>
                <w:bCs/>
                <w:caps/>
                <w:sz w:val="20"/>
              </w:rPr>
              <w:t>:</w:t>
            </w:r>
          </w:p>
        </w:tc>
      </w:tr>
      <w:tr w:rsidR="00BA0F17" w:rsidRPr="004F515D" w14:paraId="585ABF0A" w14:textId="77777777" w:rsidTr="000A2E00">
        <w:tc>
          <w:tcPr>
            <w:tcW w:w="3402" w:type="dxa"/>
          </w:tcPr>
          <w:p w14:paraId="1AC92153" w14:textId="77777777" w:rsidR="00BA0F17" w:rsidRPr="004F515D" w:rsidRDefault="00BA0F17" w:rsidP="000A2E00">
            <w:pPr>
              <w:snapToGrid w:val="0"/>
              <w:spacing w:after="0" w:line="240" w:lineRule="auto"/>
              <w:jc w:val="center"/>
              <w:rPr>
                <w:rFonts w:cs="Times New Roman"/>
                <w:b/>
                <w:bCs/>
                <w:caps/>
                <w:sz w:val="20"/>
              </w:rPr>
            </w:pPr>
          </w:p>
        </w:tc>
        <w:tc>
          <w:tcPr>
            <w:tcW w:w="236" w:type="dxa"/>
            <w:gridSpan w:val="2"/>
          </w:tcPr>
          <w:p w14:paraId="31101DC8" w14:textId="77777777" w:rsidR="00BA0F17" w:rsidRPr="004F515D" w:rsidRDefault="00BA0F17" w:rsidP="000A2E00">
            <w:pPr>
              <w:snapToGrid w:val="0"/>
              <w:spacing w:after="0" w:line="240" w:lineRule="auto"/>
              <w:jc w:val="center"/>
              <w:rPr>
                <w:rFonts w:cs="Times New Roman"/>
                <w:b/>
                <w:bCs/>
                <w:caps/>
                <w:sz w:val="20"/>
              </w:rPr>
            </w:pPr>
          </w:p>
        </w:tc>
        <w:tc>
          <w:tcPr>
            <w:tcW w:w="3484" w:type="dxa"/>
            <w:gridSpan w:val="2"/>
          </w:tcPr>
          <w:p w14:paraId="52535713" w14:textId="77777777" w:rsidR="00BA0F17" w:rsidRPr="004F515D" w:rsidRDefault="00BA0F17" w:rsidP="000A2E00">
            <w:pPr>
              <w:snapToGrid w:val="0"/>
              <w:spacing w:after="0" w:line="240" w:lineRule="auto"/>
              <w:jc w:val="center"/>
              <w:rPr>
                <w:rFonts w:cs="Times New Roman"/>
                <w:b/>
                <w:bCs/>
                <w:caps/>
                <w:sz w:val="20"/>
              </w:rPr>
            </w:pPr>
          </w:p>
        </w:tc>
        <w:tc>
          <w:tcPr>
            <w:tcW w:w="3260" w:type="dxa"/>
            <w:gridSpan w:val="2"/>
          </w:tcPr>
          <w:p w14:paraId="62405070" w14:textId="77777777" w:rsidR="00BA0F17" w:rsidRPr="004F515D" w:rsidRDefault="00BA0F17" w:rsidP="000A2E00">
            <w:pPr>
              <w:snapToGrid w:val="0"/>
              <w:spacing w:after="0" w:line="240" w:lineRule="auto"/>
              <w:jc w:val="center"/>
              <w:rPr>
                <w:rFonts w:cs="Times New Roman"/>
                <w:b/>
                <w:bCs/>
                <w:caps/>
                <w:sz w:val="20"/>
              </w:rPr>
            </w:pPr>
          </w:p>
        </w:tc>
      </w:tr>
      <w:tr w:rsidR="00BA0F17" w:rsidRPr="004F515D" w14:paraId="2FF7360D" w14:textId="77777777" w:rsidTr="000A2E00">
        <w:trPr>
          <w:gridAfter w:val="1"/>
          <w:wAfter w:w="34" w:type="dxa"/>
          <w:trHeight w:val="979"/>
        </w:trPr>
        <w:tc>
          <w:tcPr>
            <w:tcW w:w="3578" w:type="dxa"/>
            <w:gridSpan w:val="2"/>
          </w:tcPr>
          <w:p w14:paraId="2C5FC11E" w14:textId="77777777" w:rsidR="00BA0F17" w:rsidRPr="004F515D" w:rsidRDefault="00BA0F17" w:rsidP="000A2E00">
            <w:pPr>
              <w:widowControl w:val="0"/>
              <w:spacing w:after="0" w:line="240" w:lineRule="auto"/>
              <w:ind w:right="567"/>
              <w:jc w:val="center"/>
              <w:rPr>
                <w:rFonts w:cs="Times New Roman"/>
                <w:b/>
                <w:bCs/>
                <w:sz w:val="20"/>
              </w:rPr>
            </w:pPr>
            <w:r>
              <w:rPr>
                <w:rFonts w:cs="Times New Roman"/>
                <w:b/>
                <w:bCs/>
                <w:sz w:val="20"/>
                <w:lang w:val="en-US"/>
              </w:rPr>
              <w:t>a</w:t>
            </w:r>
            <w:proofErr w:type="spellStart"/>
            <w:r w:rsidRPr="004F515D">
              <w:rPr>
                <w:rFonts w:cs="Times New Roman"/>
                <w:b/>
                <w:bCs/>
                <w:sz w:val="20"/>
              </w:rPr>
              <w:t>кціонерне</w:t>
            </w:r>
            <w:proofErr w:type="spellEnd"/>
            <w:r w:rsidRPr="004F515D">
              <w:rPr>
                <w:rFonts w:cs="Times New Roman"/>
                <w:b/>
                <w:bCs/>
                <w:sz w:val="20"/>
              </w:rPr>
              <w:t xml:space="preserve"> товариство          “Державний ощадний банк України”</w:t>
            </w:r>
          </w:p>
          <w:p w14:paraId="7080779C" w14:textId="77777777" w:rsidR="00BA0F17" w:rsidRPr="004F515D" w:rsidRDefault="00BA0F17" w:rsidP="000A2E00">
            <w:pPr>
              <w:widowControl w:val="0"/>
              <w:spacing w:after="0" w:line="240" w:lineRule="auto"/>
              <w:ind w:right="384"/>
              <w:rPr>
                <w:rFonts w:cs="Times New Roman"/>
                <w:sz w:val="20"/>
              </w:rPr>
            </w:pPr>
          </w:p>
          <w:p w14:paraId="0B79821A" w14:textId="77777777" w:rsidR="00BA0F17" w:rsidRPr="004F515D" w:rsidRDefault="00BA0F17" w:rsidP="000A2E00">
            <w:pPr>
              <w:widowControl w:val="0"/>
              <w:spacing w:after="0" w:line="240" w:lineRule="auto"/>
              <w:ind w:right="384"/>
              <w:rPr>
                <w:rFonts w:cs="Times New Roman"/>
                <w:sz w:val="20"/>
              </w:rPr>
            </w:pPr>
          </w:p>
          <w:p w14:paraId="4F80DE9C" w14:textId="77777777" w:rsidR="00BA0F17" w:rsidRPr="004F515D" w:rsidRDefault="00BA0F17" w:rsidP="000A2E00">
            <w:pPr>
              <w:widowControl w:val="0"/>
              <w:spacing w:after="0" w:line="240" w:lineRule="auto"/>
              <w:ind w:right="384"/>
              <w:rPr>
                <w:rFonts w:cs="Times New Roman"/>
                <w:sz w:val="20"/>
              </w:rPr>
            </w:pPr>
          </w:p>
          <w:p w14:paraId="1DE8E53C" w14:textId="77777777" w:rsidR="00BA0F17" w:rsidRPr="004F515D" w:rsidRDefault="00BA0F17" w:rsidP="000A2E00">
            <w:pPr>
              <w:widowControl w:val="0"/>
              <w:spacing w:after="0" w:line="240" w:lineRule="auto"/>
              <w:ind w:right="384"/>
              <w:rPr>
                <w:rFonts w:cs="Times New Roman"/>
                <w:sz w:val="20"/>
              </w:rPr>
            </w:pPr>
          </w:p>
          <w:p w14:paraId="0AAEEB1E" w14:textId="77777777" w:rsidR="00BA0F17" w:rsidRPr="004F515D" w:rsidRDefault="00BA0F17" w:rsidP="000A2E00">
            <w:pPr>
              <w:widowControl w:val="0"/>
              <w:spacing w:after="0" w:line="240" w:lineRule="auto"/>
              <w:ind w:right="384"/>
              <w:jc w:val="center"/>
              <w:rPr>
                <w:rFonts w:cs="Times New Roman"/>
                <w:sz w:val="20"/>
              </w:rPr>
            </w:pPr>
            <w:r w:rsidRPr="004F515D">
              <w:rPr>
                <w:rFonts w:cs="Times New Roman"/>
                <w:sz w:val="20"/>
              </w:rPr>
              <w:t>Посада____________________</w:t>
            </w:r>
          </w:p>
          <w:p w14:paraId="737E99D7" w14:textId="77777777" w:rsidR="00BA0F17" w:rsidRPr="004F515D" w:rsidRDefault="00BA0F17" w:rsidP="000A2E00">
            <w:pPr>
              <w:widowControl w:val="0"/>
              <w:spacing w:after="0" w:line="240" w:lineRule="auto"/>
              <w:ind w:right="384"/>
              <w:jc w:val="center"/>
              <w:rPr>
                <w:rFonts w:cs="Times New Roman"/>
                <w:sz w:val="20"/>
              </w:rPr>
            </w:pPr>
            <w:r w:rsidRPr="004F515D">
              <w:rPr>
                <w:rFonts w:cs="Times New Roman"/>
                <w:sz w:val="20"/>
              </w:rPr>
              <w:t>________________/__________/</w:t>
            </w:r>
          </w:p>
        </w:tc>
        <w:tc>
          <w:tcPr>
            <w:tcW w:w="3510" w:type="dxa"/>
            <w:gridSpan w:val="2"/>
          </w:tcPr>
          <w:p w14:paraId="5AE0B2EF" w14:textId="77777777" w:rsidR="00BA0F17" w:rsidRDefault="00BA0F17" w:rsidP="000A2E00">
            <w:pPr>
              <w:snapToGrid w:val="0"/>
              <w:spacing w:after="0" w:line="240" w:lineRule="auto"/>
              <w:jc w:val="center"/>
              <w:rPr>
                <w:rFonts w:cs="Times New Roman"/>
                <w:i/>
                <w:sz w:val="20"/>
              </w:rPr>
            </w:pPr>
            <w:r w:rsidRPr="004F515D">
              <w:rPr>
                <w:rFonts w:cs="Times New Roman"/>
                <w:i/>
                <w:sz w:val="20"/>
              </w:rPr>
              <w:t xml:space="preserve">_____________________________ </w:t>
            </w:r>
          </w:p>
          <w:p w14:paraId="793D4EF7" w14:textId="77777777" w:rsidR="00BA0F17" w:rsidRPr="004F515D" w:rsidRDefault="00BA0F17" w:rsidP="000A2E00">
            <w:pPr>
              <w:snapToGrid w:val="0"/>
              <w:spacing w:after="0" w:line="240" w:lineRule="auto"/>
              <w:jc w:val="center"/>
              <w:rPr>
                <w:rFonts w:cs="Times New Roman"/>
                <w:i/>
                <w:sz w:val="20"/>
              </w:rPr>
            </w:pPr>
            <w:r w:rsidRPr="004F515D">
              <w:rPr>
                <w:rFonts w:cs="Times New Roman"/>
                <w:i/>
                <w:sz w:val="20"/>
              </w:rPr>
              <w:t>АТ «ОЩАДБАНК»</w:t>
            </w:r>
          </w:p>
          <w:p w14:paraId="400B5942" w14:textId="77777777" w:rsidR="00BA0F17" w:rsidRPr="004F515D" w:rsidRDefault="00BA0F17" w:rsidP="000A2E00">
            <w:pPr>
              <w:snapToGrid w:val="0"/>
              <w:spacing w:after="0" w:line="240" w:lineRule="auto"/>
              <w:jc w:val="center"/>
              <w:rPr>
                <w:rFonts w:cs="Times New Roman"/>
                <w:i/>
                <w:sz w:val="20"/>
              </w:rPr>
            </w:pPr>
          </w:p>
          <w:p w14:paraId="0E6C18D0" w14:textId="77777777" w:rsidR="00BA0F17" w:rsidRPr="004F515D" w:rsidRDefault="00BA0F17" w:rsidP="000A2E00">
            <w:pPr>
              <w:snapToGrid w:val="0"/>
              <w:spacing w:after="0" w:line="240" w:lineRule="auto"/>
              <w:jc w:val="center"/>
              <w:rPr>
                <w:rFonts w:cs="Times New Roman"/>
                <w:i/>
                <w:sz w:val="20"/>
              </w:rPr>
            </w:pPr>
          </w:p>
          <w:p w14:paraId="6400A340" w14:textId="77777777" w:rsidR="00BA0F17" w:rsidRPr="004F515D" w:rsidRDefault="00BA0F17" w:rsidP="000A2E00">
            <w:pPr>
              <w:snapToGrid w:val="0"/>
              <w:spacing w:after="0" w:line="240" w:lineRule="auto"/>
              <w:jc w:val="center"/>
              <w:rPr>
                <w:rFonts w:cs="Times New Roman"/>
                <w:i/>
                <w:sz w:val="20"/>
              </w:rPr>
            </w:pPr>
          </w:p>
          <w:p w14:paraId="0783B73A" w14:textId="77777777" w:rsidR="00BA0F17" w:rsidRPr="004F515D" w:rsidRDefault="00BA0F17" w:rsidP="000A2E00">
            <w:pPr>
              <w:snapToGrid w:val="0"/>
              <w:spacing w:after="0" w:line="240" w:lineRule="auto"/>
              <w:jc w:val="center"/>
              <w:rPr>
                <w:rFonts w:cs="Times New Roman"/>
                <w:i/>
                <w:sz w:val="20"/>
              </w:rPr>
            </w:pPr>
          </w:p>
          <w:p w14:paraId="6318F1E7" w14:textId="77777777" w:rsidR="00BA0F17" w:rsidRPr="004F515D" w:rsidRDefault="00BA0F17" w:rsidP="000A2E00">
            <w:pPr>
              <w:widowControl w:val="0"/>
              <w:spacing w:after="0" w:line="240" w:lineRule="auto"/>
              <w:ind w:right="384"/>
              <w:jc w:val="center"/>
              <w:rPr>
                <w:rFonts w:cs="Times New Roman"/>
                <w:sz w:val="20"/>
              </w:rPr>
            </w:pPr>
            <w:r w:rsidRPr="004F515D">
              <w:rPr>
                <w:rFonts w:cs="Times New Roman"/>
                <w:sz w:val="20"/>
              </w:rPr>
              <w:t>Посада____________________</w:t>
            </w:r>
          </w:p>
          <w:p w14:paraId="4F050FD9" w14:textId="77777777" w:rsidR="00BA0F17" w:rsidRPr="004F515D" w:rsidRDefault="00BA0F17" w:rsidP="000A2E00">
            <w:pPr>
              <w:snapToGrid w:val="0"/>
              <w:spacing w:after="0" w:line="240" w:lineRule="auto"/>
              <w:jc w:val="center"/>
              <w:rPr>
                <w:rFonts w:cs="Times New Roman"/>
                <w:i/>
                <w:sz w:val="20"/>
              </w:rPr>
            </w:pPr>
            <w:r w:rsidRPr="004F515D">
              <w:rPr>
                <w:rFonts w:cs="Times New Roman"/>
                <w:sz w:val="20"/>
              </w:rPr>
              <w:t>________________/__________/</w:t>
            </w:r>
          </w:p>
        </w:tc>
        <w:tc>
          <w:tcPr>
            <w:tcW w:w="3260" w:type="dxa"/>
            <w:gridSpan w:val="2"/>
          </w:tcPr>
          <w:p w14:paraId="103DC503" w14:textId="77777777" w:rsidR="00BA0F17" w:rsidRPr="004F515D" w:rsidRDefault="00BA0F17" w:rsidP="000A2E00">
            <w:pPr>
              <w:snapToGrid w:val="0"/>
              <w:spacing w:after="0" w:line="240" w:lineRule="auto"/>
              <w:jc w:val="center"/>
              <w:rPr>
                <w:rFonts w:cs="Times New Roman"/>
                <w:sz w:val="20"/>
              </w:rPr>
            </w:pPr>
            <w:r w:rsidRPr="004F515D">
              <w:rPr>
                <w:rFonts w:cs="Times New Roman"/>
                <w:i/>
                <w:sz w:val="20"/>
              </w:rPr>
              <w:t>(Заповнюється учасником процедури закупівлі)</w:t>
            </w:r>
            <w:r w:rsidRPr="004F515D">
              <w:rPr>
                <w:rFonts w:cs="Times New Roman"/>
                <w:sz w:val="20"/>
              </w:rPr>
              <w:t xml:space="preserve"> _____________________________</w:t>
            </w:r>
            <w:r>
              <w:rPr>
                <w:rFonts w:cs="Times New Roman"/>
                <w:sz w:val="20"/>
              </w:rPr>
              <w:t>_______________________________</w:t>
            </w:r>
          </w:p>
          <w:p w14:paraId="2CBBBB04" w14:textId="77777777" w:rsidR="00BA0F17" w:rsidRPr="004F515D" w:rsidRDefault="00BA0F17" w:rsidP="000A2E00">
            <w:pPr>
              <w:snapToGrid w:val="0"/>
              <w:spacing w:after="0" w:line="240" w:lineRule="auto"/>
              <w:jc w:val="center"/>
              <w:rPr>
                <w:rFonts w:cs="Times New Roman"/>
                <w:sz w:val="20"/>
              </w:rPr>
            </w:pPr>
          </w:p>
          <w:p w14:paraId="39024166" w14:textId="77777777" w:rsidR="00BA0F17" w:rsidRPr="004F515D" w:rsidRDefault="00BA0F17" w:rsidP="000A2E00">
            <w:pPr>
              <w:snapToGrid w:val="0"/>
              <w:spacing w:after="0" w:line="240" w:lineRule="auto"/>
              <w:jc w:val="center"/>
              <w:rPr>
                <w:rFonts w:cs="Times New Roman"/>
                <w:sz w:val="20"/>
              </w:rPr>
            </w:pPr>
          </w:p>
          <w:p w14:paraId="2693C1B2" w14:textId="77777777" w:rsidR="00BA0F17" w:rsidRPr="004F515D" w:rsidRDefault="00BA0F17" w:rsidP="000A2E00">
            <w:pPr>
              <w:snapToGrid w:val="0"/>
              <w:spacing w:after="0" w:line="240" w:lineRule="auto"/>
              <w:jc w:val="center"/>
              <w:rPr>
                <w:rFonts w:cs="Times New Roman"/>
                <w:sz w:val="20"/>
              </w:rPr>
            </w:pPr>
            <w:r w:rsidRPr="004F515D">
              <w:rPr>
                <w:rFonts w:cs="Times New Roman"/>
                <w:sz w:val="20"/>
              </w:rPr>
              <w:t>Посада____________________</w:t>
            </w:r>
          </w:p>
          <w:p w14:paraId="0D7A82C3" w14:textId="77777777" w:rsidR="00BA0F17" w:rsidRPr="004F515D" w:rsidRDefault="00BA0F17" w:rsidP="000A2E00">
            <w:pPr>
              <w:snapToGrid w:val="0"/>
              <w:spacing w:after="0" w:line="240" w:lineRule="auto"/>
              <w:jc w:val="center"/>
              <w:rPr>
                <w:rFonts w:cs="Times New Roman"/>
                <w:sz w:val="20"/>
              </w:rPr>
            </w:pPr>
            <w:r w:rsidRPr="004F515D">
              <w:rPr>
                <w:rFonts w:cs="Times New Roman"/>
                <w:sz w:val="20"/>
              </w:rPr>
              <w:t>________________/__________/</w:t>
            </w:r>
          </w:p>
        </w:tc>
      </w:tr>
    </w:tbl>
    <w:p w14:paraId="39E167F1" w14:textId="77777777" w:rsidR="00BA0F17" w:rsidRPr="004F515D" w:rsidRDefault="00BA0F17" w:rsidP="00BA0F17">
      <w:pPr>
        <w:autoSpaceDE w:val="0"/>
        <w:autoSpaceDN w:val="0"/>
        <w:adjustRightInd w:val="0"/>
        <w:spacing w:after="0" w:line="240" w:lineRule="auto"/>
        <w:rPr>
          <w:rFonts w:eastAsia="Calibri" w:cs="Times New Roman"/>
          <w:color w:val="000000"/>
          <w:sz w:val="16"/>
          <w:szCs w:val="16"/>
        </w:rPr>
      </w:pPr>
      <w:r w:rsidRPr="004F515D">
        <w:rPr>
          <w:rFonts w:eastAsia="Times New Roman" w:cs="Times New Roman"/>
          <w:bCs/>
          <w:color w:val="000000"/>
          <w:sz w:val="16"/>
          <w:szCs w:val="16"/>
        </w:rPr>
        <w:t xml:space="preserve">                      (підпис)                                   </w:t>
      </w:r>
      <w:r w:rsidRPr="004F515D">
        <w:rPr>
          <w:rFonts w:eastAsia="Calibri" w:cs="Times New Roman"/>
          <w:color w:val="000000"/>
          <w:sz w:val="16"/>
          <w:szCs w:val="16"/>
        </w:rPr>
        <w:t xml:space="preserve">(П.І.Б.)                             </w:t>
      </w:r>
      <w:r w:rsidRPr="004F515D">
        <w:rPr>
          <w:rFonts w:eastAsia="Times New Roman" w:cs="Times New Roman"/>
          <w:bCs/>
          <w:color w:val="000000"/>
          <w:sz w:val="16"/>
          <w:szCs w:val="16"/>
        </w:rPr>
        <w:t xml:space="preserve">(підпис)                           </w:t>
      </w:r>
      <w:r w:rsidRPr="004F515D">
        <w:rPr>
          <w:rFonts w:eastAsia="Calibri" w:cs="Times New Roman"/>
          <w:color w:val="000000"/>
          <w:sz w:val="16"/>
          <w:szCs w:val="16"/>
        </w:rPr>
        <w:t xml:space="preserve">(П.І.Б.)                               </w:t>
      </w:r>
      <w:r w:rsidRPr="004F515D">
        <w:rPr>
          <w:rFonts w:eastAsia="Times New Roman" w:cs="Times New Roman"/>
          <w:bCs/>
          <w:color w:val="000000"/>
          <w:sz w:val="16"/>
          <w:szCs w:val="16"/>
        </w:rPr>
        <w:t xml:space="preserve">(підпис)                     </w:t>
      </w:r>
      <w:r w:rsidRPr="004F515D">
        <w:rPr>
          <w:rFonts w:eastAsia="Calibri" w:cs="Times New Roman"/>
          <w:color w:val="000000"/>
          <w:sz w:val="16"/>
          <w:szCs w:val="16"/>
        </w:rPr>
        <w:t xml:space="preserve">(П.І.Б.)      </w:t>
      </w:r>
    </w:p>
    <w:p w14:paraId="175D4C83" w14:textId="77777777" w:rsidR="00BA0F17" w:rsidRPr="004F515D" w:rsidRDefault="00BA0F17" w:rsidP="00BA0F17">
      <w:pPr>
        <w:autoSpaceDE w:val="0"/>
        <w:autoSpaceDN w:val="0"/>
        <w:adjustRightInd w:val="0"/>
        <w:spacing w:after="0" w:line="240" w:lineRule="auto"/>
        <w:rPr>
          <w:rFonts w:eastAsia="Calibri" w:cs="Times New Roman"/>
          <w:color w:val="000000"/>
          <w:sz w:val="16"/>
          <w:szCs w:val="16"/>
        </w:rPr>
      </w:pPr>
      <w:r w:rsidRPr="004F515D">
        <w:rPr>
          <w:rFonts w:eastAsia="Calibri" w:cs="Times New Roman"/>
          <w:color w:val="000000"/>
          <w:sz w:val="16"/>
          <w:szCs w:val="16"/>
        </w:rPr>
        <w:tab/>
      </w:r>
      <w:r w:rsidRPr="004F515D">
        <w:rPr>
          <w:rFonts w:eastAsia="Calibri" w:cs="Times New Roman"/>
          <w:color w:val="000000"/>
          <w:sz w:val="16"/>
          <w:szCs w:val="16"/>
        </w:rPr>
        <w:tab/>
        <w:t>М.П.</w:t>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t xml:space="preserve">     М.П.</w:t>
      </w:r>
      <w:r w:rsidRPr="004F515D">
        <w:rPr>
          <w:rFonts w:eastAsia="Calibri" w:cs="Times New Roman"/>
          <w:color w:val="000000"/>
          <w:sz w:val="16"/>
          <w:szCs w:val="16"/>
        </w:rPr>
        <w:tab/>
      </w:r>
      <w:r w:rsidRPr="004F515D">
        <w:rPr>
          <w:rFonts w:eastAsia="Calibri" w:cs="Times New Roman"/>
          <w:color w:val="000000"/>
          <w:sz w:val="16"/>
          <w:szCs w:val="16"/>
        </w:rPr>
        <w:tab/>
        <w:t xml:space="preserve"> </w:t>
      </w:r>
      <w:r w:rsidRPr="004F515D">
        <w:rPr>
          <w:rFonts w:eastAsia="Calibri" w:cs="Times New Roman"/>
          <w:color w:val="000000"/>
          <w:sz w:val="16"/>
          <w:szCs w:val="16"/>
        </w:rPr>
        <w:tab/>
      </w:r>
      <w:r w:rsidRPr="004F515D">
        <w:rPr>
          <w:rFonts w:eastAsia="Calibri" w:cs="Times New Roman"/>
          <w:color w:val="000000"/>
          <w:sz w:val="16"/>
          <w:szCs w:val="16"/>
        </w:rPr>
        <w:tab/>
      </w:r>
      <w:r w:rsidRPr="004F515D">
        <w:rPr>
          <w:rFonts w:eastAsia="Calibri" w:cs="Times New Roman"/>
          <w:color w:val="000000"/>
          <w:sz w:val="16"/>
          <w:szCs w:val="16"/>
        </w:rPr>
        <w:tab/>
        <w:t xml:space="preserve">  М.П.                                                        </w:t>
      </w:r>
    </w:p>
    <w:p w14:paraId="714D0DC3" w14:textId="77777777" w:rsidR="004F515D" w:rsidRPr="004F515D" w:rsidRDefault="004F515D" w:rsidP="004F515D">
      <w:pPr>
        <w:rPr>
          <w:rFonts w:cs="Times New Roman"/>
          <w:b/>
          <w:bCs/>
          <w:iCs/>
          <w:szCs w:val="24"/>
        </w:rPr>
      </w:pPr>
    </w:p>
    <w:p w14:paraId="3415D951" w14:textId="77777777" w:rsidR="004F515D" w:rsidRPr="00EB01E2" w:rsidRDefault="004F515D" w:rsidP="004F515D">
      <w:pPr>
        <w:ind w:left="720"/>
        <w:contextualSpacing/>
        <w:rPr>
          <w:rFonts w:asciiTheme="minorHAnsi" w:hAnsiTheme="minorHAnsi"/>
          <w:sz w:val="20"/>
          <w:szCs w:val="20"/>
        </w:rPr>
      </w:pPr>
    </w:p>
    <w:p w14:paraId="453ECC6C" w14:textId="77777777" w:rsidR="004F515D" w:rsidRDefault="004F515D" w:rsidP="00E7094F">
      <w:pPr>
        <w:spacing w:after="0" w:line="240" w:lineRule="auto"/>
        <w:ind w:left="6096"/>
        <w:rPr>
          <w:rFonts w:eastAsia="Times New Roman" w:cs="Times New Roman"/>
          <w:b/>
          <w:iCs/>
          <w:szCs w:val="24"/>
          <w:lang w:eastAsia="uk-UA"/>
        </w:rPr>
        <w:sectPr w:rsidR="004F515D" w:rsidSect="00B60E60">
          <w:pgSz w:w="11906" w:h="16838"/>
          <w:pgMar w:top="850" w:right="850" w:bottom="850" w:left="993" w:header="708" w:footer="708" w:gutter="0"/>
          <w:cols w:space="708"/>
          <w:docGrid w:linePitch="360"/>
        </w:sectPr>
      </w:pPr>
    </w:p>
    <w:p w14:paraId="15351677" w14:textId="77777777" w:rsidR="00E7094F" w:rsidRPr="00EB01E2" w:rsidRDefault="00E7094F" w:rsidP="003233F2">
      <w:pPr>
        <w:spacing w:after="0" w:line="240" w:lineRule="auto"/>
        <w:ind w:left="6096"/>
        <w:jc w:val="right"/>
        <w:rPr>
          <w:rFonts w:eastAsia="Times New Roman" w:cs="Times New Roman"/>
          <w:b/>
          <w:iCs/>
          <w:szCs w:val="24"/>
          <w:lang w:eastAsia="uk-UA"/>
        </w:rPr>
      </w:pPr>
      <w:r w:rsidRPr="00E7094F">
        <w:rPr>
          <w:rFonts w:eastAsia="Times New Roman" w:cs="Times New Roman"/>
          <w:b/>
          <w:iCs/>
          <w:szCs w:val="24"/>
          <w:lang w:eastAsia="uk-UA"/>
        </w:rPr>
        <w:lastRenderedPageBreak/>
        <w:t xml:space="preserve">Додаток № </w:t>
      </w:r>
      <w:r w:rsidR="004F515D">
        <w:rPr>
          <w:rFonts w:eastAsia="Times New Roman" w:cs="Times New Roman"/>
          <w:b/>
          <w:iCs/>
          <w:szCs w:val="24"/>
          <w:lang w:eastAsia="uk-UA"/>
        </w:rPr>
        <w:t>6</w:t>
      </w:r>
    </w:p>
    <w:p w14:paraId="30AB94CB" w14:textId="77777777" w:rsidR="00E7094F" w:rsidRPr="00E7094F" w:rsidRDefault="00E7094F" w:rsidP="003233F2">
      <w:pPr>
        <w:spacing w:after="0" w:line="240" w:lineRule="auto"/>
        <w:ind w:left="6096"/>
        <w:jc w:val="right"/>
        <w:rPr>
          <w:rFonts w:eastAsia="Times New Roman" w:cs="Times New Roman"/>
          <w:b/>
          <w:szCs w:val="24"/>
          <w:lang w:eastAsia="uk-UA"/>
        </w:rPr>
      </w:pPr>
      <w:r w:rsidRPr="00E7094F">
        <w:rPr>
          <w:rFonts w:eastAsia="Times New Roman" w:cs="Times New Roman"/>
          <w:b/>
          <w:szCs w:val="24"/>
          <w:lang w:eastAsia="uk-UA"/>
        </w:rPr>
        <w:t>документації конкурсних торгів</w:t>
      </w:r>
    </w:p>
    <w:p w14:paraId="4178071D" w14:textId="77777777" w:rsidR="00E7094F" w:rsidRPr="00E7094F" w:rsidRDefault="00E7094F" w:rsidP="003233F2">
      <w:pPr>
        <w:spacing w:after="0" w:line="240" w:lineRule="auto"/>
        <w:jc w:val="right"/>
        <w:rPr>
          <w:rFonts w:eastAsia="Times New Roman" w:cs="Times New Roman"/>
          <w:b/>
          <w:szCs w:val="24"/>
          <w:lang w:eastAsia="uk-UA"/>
        </w:rPr>
      </w:pPr>
    </w:p>
    <w:p w14:paraId="34B5B56F" w14:textId="17D1BF7F" w:rsidR="00E7094F" w:rsidRPr="00E7094F" w:rsidRDefault="00E7094F" w:rsidP="00E7094F">
      <w:pPr>
        <w:spacing w:after="0" w:line="240" w:lineRule="auto"/>
        <w:jc w:val="center"/>
        <w:rPr>
          <w:rFonts w:eastAsia="Times New Roman" w:cs="Times New Roman"/>
          <w:b/>
          <w:szCs w:val="24"/>
          <w:lang w:eastAsia="ru-RU"/>
        </w:rPr>
      </w:pPr>
      <w:r w:rsidRPr="00E7094F">
        <w:rPr>
          <w:rFonts w:eastAsia="Times New Roman" w:cs="Times New Roman"/>
          <w:b/>
          <w:szCs w:val="24"/>
          <w:lang w:eastAsia="ru-RU"/>
        </w:rPr>
        <w:t>ЗРАЗОК</w:t>
      </w:r>
      <w:r w:rsidR="00586409" w:rsidRPr="001B6668">
        <w:rPr>
          <w:rFonts w:eastAsia="Times New Roman"/>
          <w:b/>
          <w:szCs w:val="24"/>
          <w:lang w:val="ru-RU"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E7094F" w:rsidRPr="00E7094F" w14:paraId="4EC0D32D" w14:textId="77777777" w:rsidTr="00C520F1">
        <w:tc>
          <w:tcPr>
            <w:tcW w:w="9803" w:type="dxa"/>
            <w:shd w:val="clear" w:color="auto" w:fill="F2F2F2"/>
          </w:tcPr>
          <w:p w14:paraId="39FE2B42" w14:textId="77777777" w:rsidR="00E7094F" w:rsidRPr="00E7094F" w:rsidRDefault="00E7094F" w:rsidP="00E7094F">
            <w:pPr>
              <w:spacing w:after="0" w:line="240" w:lineRule="auto"/>
              <w:jc w:val="center"/>
              <w:rPr>
                <w:rFonts w:eastAsia="Calibri" w:cs="Times New Roman"/>
                <w:b/>
                <w:sz w:val="22"/>
              </w:rPr>
            </w:pPr>
            <w:r w:rsidRPr="00E7094F">
              <w:rPr>
                <w:rFonts w:eastAsia="Calibri" w:cs="Times New Roman"/>
                <w:b/>
                <w:sz w:val="22"/>
              </w:rPr>
              <w:t>ПРОТОКОЛ № _____</w:t>
            </w:r>
          </w:p>
          <w:p w14:paraId="66CE44D6" w14:textId="77777777" w:rsidR="00E7094F" w:rsidRPr="00E7094F" w:rsidRDefault="00E7094F" w:rsidP="00E7094F">
            <w:pPr>
              <w:spacing w:after="0" w:line="240" w:lineRule="auto"/>
              <w:jc w:val="center"/>
              <w:rPr>
                <w:rFonts w:eastAsia="Calibri" w:cs="Times New Roman"/>
                <w:b/>
                <w:sz w:val="22"/>
              </w:rPr>
            </w:pPr>
            <w:r w:rsidRPr="00E7094F">
              <w:rPr>
                <w:rFonts w:eastAsia="Calibri" w:cs="Times New Roman"/>
                <w:b/>
                <w:sz w:val="22"/>
              </w:rPr>
              <w:t>ЗАГАЛЬНИХ ЗБОРІВ УЧАСНИКІВ</w:t>
            </w:r>
          </w:p>
          <w:p w14:paraId="1233B8FC" w14:textId="77777777" w:rsidR="00E7094F" w:rsidRPr="00E7094F" w:rsidRDefault="00E7094F" w:rsidP="00E7094F">
            <w:pPr>
              <w:spacing w:after="0" w:line="240" w:lineRule="auto"/>
              <w:jc w:val="center"/>
              <w:rPr>
                <w:rFonts w:eastAsia="Calibri" w:cs="Times New Roman"/>
                <w:b/>
                <w:sz w:val="22"/>
              </w:rPr>
            </w:pPr>
            <w:r w:rsidRPr="00E7094F">
              <w:rPr>
                <w:rFonts w:eastAsia="Calibri" w:cs="Times New Roman"/>
                <w:b/>
                <w:sz w:val="22"/>
              </w:rPr>
              <w:t>ТОВАРИСТВА З ОБМЕЖЕНОЮ (додатковою) ВІДПОВІДАЛЬНІСТЮ</w:t>
            </w:r>
          </w:p>
          <w:p w14:paraId="654C5CF5" w14:textId="77777777" w:rsidR="00E7094F" w:rsidRPr="00E7094F" w:rsidRDefault="00E7094F" w:rsidP="00E7094F">
            <w:pPr>
              <w:spacing w:after="0" w:line="240" w:lineRule="auto"/>
              <w:jc w:val="center"/>
              <w:rPr>
                <w:rFonts w:eastAsia="Calibri" w:cs="Times New Roman"/>
                <w:b/>
                <w:sz w:val="22"/>
              </w:rPr>
            </w:pPr>
            <w:r w:rsidRPr="00E7094F">
              <w:rPr>
                <w:rFonts w:eastAsia="Calibri" w:cs="Times New Roman"/>
                <w:b/>
                <w:sz w:val="22"/>
              </w:rPr>
              <w:t>____________________________</w:t>
            </w:r>
            <w:r w:rsidRPr="00E7094F">
              <w:rPr>
                <w:rFonts w:eastAsia="Calibri" w:cs="Times New Roman"/>
                <w:sz w:val="22"/>
              </w:rPr>
              <w:t xml:space="preserve"> </w:t>
            </w:r>
            <w:r w:rsidRPr="00E7094F">
              <w:rPr>
                <w:rFonts w:eastAsia="Calibri" w:cs="Times New Roman"/>
                <w:b/>
                <w:sz w:val="22"/>
              </w:rPr>
              <w:t>(далі – Товариство), код в ЄДРПОУ _____________</w:t>
            </w:r>
          </w:p>
          <w:p w14:paraId="3D9712CC" w14:textId="77777777" w:rsidR="00E7094F" w:rsidRPr="00E7094F" w:rsidRDefault="00E7094F" w:rsidP="00E7094F">
            <w:pPr>
              <w:spacing w:after="0" w:line="240" w:lineRule="auto"/>
              <w:jc w:val="center"/>
              <w:rPr>
                <w:rFonts w:eastAsia="Calibri" w:cs="Times New Roman"/>
                <w:b/>
                <w:sz w:val="22"/>
              </w:rPr>
            </w:pPr>
          </w:p>
          <w:tbl>
            <w:tblPr>
              <w:tblW w:w="0" w:type="auto"/>
              <w:tblLook w:val="04A0" w:firstRow="1" w:lastRow="0" w:firstColumn="1" w:lastColumn="0" w:noHBand="0" w:noVBand="1"/>
            </w:tblPr>
            <w:tblGrid>
              <w:gridCol w:w="3050"/>
              <w:gridCol w:w="6537"/>
            </w:tblGrid>
            <w:tr w:rsidR="00E7094F" w:rsidRPr="00E7094F" w14:paraId="4C08B73B" w14:textId="77777777" w:rsidTr="00D24C0A">
              <w:tc>
                <w:tcPr>
                  <w:tcW w:w="3147" w:type="dxa"/>
                  <w:shd w:val="clear" w:color="auto" w:fill="auto"/>
                </w:tcPr>
                <w:p w14:paraId="67B8F63F" w14:textId="77777777" w:rsidR="00E7094F" w:rsidRPr="00E7094F" w:rsidRDefault="00E7094F" w:rsidP="00E7094F">
                  <w:pPr>
                    <w:spacing w:after="0" w:line="240" w:lineRule="auto"/>
                    <w:rPr>
                      <w:rFonts w:eastAsia="Calibri" w:cs="Times New Roman"/>
                      <w:b/>
                      <w:sz w:val="22"/>
                    </w:rPr>
                  </w:pPr>
                  <w:r w:rsidRPr="00E7094F">
                    <w:rPr>
                      <w:rFonts w:eastAsia="Calibri" w:cs="Times New Roman"/>
                      <w:sz w:val="22"/>
                    </w:rPr>
                    <w:t>місто _________</w:t>
                  </w:r>
                </w:p>
              </w:tc>
              <w:tc>
                <w:tcPr>
                  <w:tcW w:w="6794" w:type="dxa"/>
                  <w:shd w:val="clear" w:color="auto" w:fill="auto"/>
                </w:tcPr>
                <w:p w14:paraId="3DCBBC6F" w14:textId="77777777" w:rsidR="00E7094F" w:rsidRPr="00E7094F" w:rsidRDefault="00E7094F" w:rsidP="00E7094F">
                  <w:pPr>
                    <w:spacing w:after="0" w:line="240" w:lineRule="auto"/>
                    <w:jc w:val="right"/>
                    <w:rPr>
                      <w:rFonts w:eastAsia="Calibri" w:cs="Times New Roman"/>
                      <w:b/>
                      <w:sz w:val="22"/>
                    </w:rPr>
                  </w:pPr>
                  <w:r w:rsidRPr="00E7094F">
                    <w:rPr>
                      <w:rFonts w:eastAsia="Calibri" w:cs="Times New Roman"/>
                      <w:sz w:val="22"/>
                    </w:rPr>
                    <w:t>«___» _____________ дві тисячі ____________ року</w:t>
                  </w:r>
                </w:p>
              </w:tc>
            </w:tr>
            <w:tr w:rsidR="00E7094F" w:rsidRPr="00E7094F" w14:paraId="37F92699" w14:textId="77777777" w:rsidTr="00D24C0A">
              <w:tc>
                <w:tcPr>
                  <w:tcW w:w="3147" w:type="dxa"/>
                  <w:shd w:val="clear" w:color="auto" w:fill="auto"/>
                </w:tcPr>
                <w:p w14:paraId="056A2229" w14:textId="77777777" w:rsidR="00E7094F" w:rsidRPr="00E7094F" w:rsidRDefault="00E7094F" w:rsidP="00E7094F">
                  <w:pPr>
                    <w:spacing w:after="0" w:line="240" w:lineRule="auto"/>
                    <w:rPr>
                      <w:rFonts w:eastAsia="Calibri" w:cs="Times New Roman"/>
                      <w:b/>
                      <w:sz w:val="22"/>
                    </w:rPr>
                  </w:pPr>
                </w:p>
              </w:tc>
              <w:tc>
                <w:tcPr>
                  <w:tcW w:w="6794" w:type="dxa"/>
                  <w:shd w:val="clear" w:color="auto" w:fill="auto"/>
                </w:tcPr>
                <w:p w14:paraId="53AD3C8F" w14:textId="77777777" w:rsidR="00E7094F" w:rsidRPr="00E7094F" w:rsidRDefault="00E7094F" w:rsidP="00E7094F">
                  <w:pPr>
                    <w:spacing w:after="0" w:line="240" w:lineRule="auto"/>
                    <w:jc w:val="center"/>
                    <w:rPr>
                      <w:rFonts w:eastAsia="Calibri" w:cs="Times New Roman"/>
                      <w:i/>
                      <w:sz w:val="22"/>
                    </w:rPr>
                  </w:pPr>
                  <w:r w:rsidRPr="00E7094F">
                    <w:rPr>
                      <w:rFonts w:eastAsia="Calibri" w:cs="Times New Roman"/>
                      <w:i/>
                      <w:sz w:val="22"/>
                    </w:rPr>
                    <w:t>(день, місяць, рік прописом)</w:t>
                  </w:r>
                </w:p>
              </w:tc>
            </w:tr>
          </w:tbl>
          <w:p w14:paraId="6C4A7D97" w14:textId="77777777" w:rsidR="00E7094F" w:rsidRPr="00E7094F" w:rsidRDefault="00E7094F" w:rsidP="00E7094F">
            <w:pPr>
              <w:spacing w:after="0" w:line="240" w:lineRule="auto"/>
              <w:jc w:val="both"/>
              <w:rPr>
                <w:rFonts w:eastAsia="Calibri" w:cs="Times New Roman"/>
                <w:b/>
                <w:sz w:val="22"/>
              </w:rPr>
            </w:pPr>
            <w:r w:rsidRPr="00E7094F">
              <w:rPr>
                <w:rFonts w:eastAsia="Calibri" w:cs="Times New Roman"/>
                <w:b/>
                <w:sz w:val="22"/>
              </w:rPr>
              <w:t>Присутні:</w:t>
            </w:r>
          </w:p>
          <w:p w14:paraId="00C10B09" w14:textId="77777777" w:rsidR="00E7094F" w:rsidRPr="00E7094F" w:rsidRDefault="00E7094F" w:rsidP="00E7094F">
            <w:pPr>
              <w:spacing w:after="0" w:line="240" w:lineRule="auto"/>
              <w:jc w:val="both"/>
              <w:rPr>
                <w:rFonts w:eastAsia="Calibri" w:cs="Times New Roman"/>
                <w:b/>
                <w:sz w:val="22"/>
              </w:rPr>
            </w:pPr>
          </w:p>
          <w:p w14:paraId="08D11172" w14:textId="77777777" w:rsidR="00E7094F" w:rsidRPr="00E7094F" w:rsidRDefault="00E7094F" w:rsidP="00E7094F">
            <w:pPr>
              <w:numPr>
                <w:ilvl w:val="0"/>
                <w:numId w:val="16"/>
              </w:numPr>
              <w:tabs>
                <w:tab w:val="left" w:pos="284"/>
              </w:tabs>
              <w:spacing w:after="0" w:line="240" w:lineRule="auto"/>
              <w:ind w:left="284" w:hanging="284"/>
              <w:jc w:val="both"/>
              <w:rPr>
                <w:rFonts w:eastAsia="Calibri" w:cs="Times New Roman"/>
                <w:b/>
                <w:color w:val="FF0000"/>
                <w:sz w:val="22"/>
                <w:lang w:eastAsia="uk-UA"/>
              </w:rPr>
            </w:pPr>
            <w:r w:rsidRPr="00E7094F">
              <w:rPr>
                <w:rFonts w:eastAsia="Calibri" w:cs="Times New Roman"/>
                <w:b/>
                <w:color w:val="FF0000"/>
                <w:sz w:val="22"/>
              </w:rPr>
              <w:t>Для Учасника – юридичної особи.</w:t>
            </w:r>
          </w:p>
          <w:p w14:paraId="5796E63B" w14:textId="77777777" w:rsidR="00E7094F" w:rsidRPr="00E7094F" w:rsidRDefault="00E7094F" w:rsidP="00E7094F">
            <w:pPr>
              <w:tabs>
                <w:tab w:val="left" w:pos="284"/>
              </w:tabs>
              <w:spacing w:after="0" w:line="240" w:lineRule="auto"/>
              <w:ind w:left="284"/>
              <w:jc w:val="both"/>
              <w:rPr>
                <w:rFonts w:eastAsia="Calibri" w:cs="Times New Roman"/>
                <w:sz w:val="22"/>
                <w:lang w:eastAsia="uk-UA"/>
              </w:rPr>
            </w:pPr>
            <w:r w:rsidRPr="00E7094F">
              <w:rPr>
                <w:rFonts w:eastAsia="Calibri" w:cs="Times New Roman"/>
                <w:sz w:val="22"/>
              </w:rPr>
              <w:t xml:space="preserve">Учасник, частка якого складає </w:t>
            </w:r>
            <w:r w:rsidRPr="00E7094F">
              <w:rPr>
                <w:rFonts w:eastAsia="Calibri" w:cs="Times New Roman"/>
                <w:i/>
                <w:color w:val="FF0000"/>
                <w:sz w:val="22"/>
              </w:rPr>
              <w:t>(сума цифрами)</w:t>
            </w:r>
            <w:r w:rsidRPr="00E7094F">
              <w:rPr>
                <w:rFonts w:eastAsia="Calibri" w:cs="Times New Roman"/>
                <w:color w:val="000000"/>
                <w:sz w:val="22"/>
              </w:rPr>
              <w:t xml:space="preserve"> гривень </w:t>
            </w:r>
            <w:r w:rsidRPr="00E7094F">
              <w:rPr>
                <w:rFonts w:eastAsia="Calibri" w:cs="Times New Roman"/>
                <w:i/>
                <w:color w:val="FF0000"/>
                <w:sz w:val="22"/>
              </w:rPr>
              <w:t>(сума прописом)</w:t>
            </w:r>
            <w:r w:rsidRPr="00E7094F">
              <w:rPr>
                <w:rFonts w:eastAsia="Calibri" w:cs="Times New Roman"/>
                <w:sz w:val="22"/>
              </w:rPr>
              <w:t xml:space="preserve">, який в сукупності володіє </w:t>
            </w:r>
            <w:r w:rsidRPr="00E7094F">
              <w:rPr>
                <w:rFonts w:eastAsia="Calibri" w:cs="Times New Roman"/>
                <w:i/>
                <w:color w:val="FF0000"/>
                <w:sz w:val="22"/>
              </w:rPr>
              <w:t>сума цифрами</w:t>
            </w:r>
            <w:r w:rsidRPr="00E7094F">
              <w:rPr>
                <w:rFonts w:eastAsia="Calibri" w:cs="Times New Roman"/>
                <w:sz w:val="22"/>
              </w:rPr>
              <w:t xml:space="preserve"> </w:t>
            </w:r>
            <w:r w:rsidRPr="00E7094F">
              <w:rPr>
                <w:rFonts w:eastAsia="Calibri" w:cs="Times New Roman"/>
                <w:i/>
                <w:color w:val="FF0000"/>
                <w:sz w:val="22"/>
              </w:rPr>
              <w:t>(сума прописом)</w:t>
            </w:r>
            <w:r w:rsidRPr="00E7094F">
              <w:rPr>
                <w:rFonts w:eastAsia="Calibri" w:cs="Times New Roman"/>
                <w:sz w:val="22"/>
              </w:rPr>
              <w:t xml:space="preserve"> % статутного капіталу Товариства  - </w:t>
            </w:r>
            <w:r w:rsidRPr="00E7094F">
              <w:rPr>
                <w:rFonts w:eastAsia="Calibri" w:cs="Times New Roman"/>
                <w:i/>
                <w:color w:val="FF0000"/>
                <w:sz w:val="22"/>
              </w:rPr>
              <w:t>(повне найменування учасника, включаючи організаційно-правову форму)</w:t>
            </w:r>
            <w:r w:rsidRPr="00E7094F">
              <w:rPr>
                <w:rFonts w:eastAsia="Calibri" w:cs="Times New Roman"/>
                <w:sz w:val="22"/>
              </w:rPr>
              <w:t xml:space="preserve">, юридична особа, яка створена та діє відповідно до законодавства України </w:t>
            </w:r>
            <w:r w:rsidRPr="00E7094F">
              <w:rPr>
                <w:rFonts w:eastAsia="Calibri" w:cs="Times New Roman"/>
                <w:i/>
                <w:color w:val="FF0000"/>
                <w:sz w:val="20"/>
                <w:szCs w:val="20"/>
              </w:rPr>
              <w:t>(або інший варіант)</w:t>
            </w:r>
            <w:r w:rsidRPr="00E7094F">
              <w:rPr>
                <w:rFonts w:eastAsia="Calibri" w:cs="Times New Roman"/>
                <w:sz w:val="22"/>
              </w:rPr>
              <w:t xml:space="preserve">, ідентифікаційний код </w:t>
            </w:r>
            <w:r w:rsidRPr="00E7094F">
              <w:rPr>
                <w:rFonts w:eastAsia="Calibri" w:cs="Times New Roman"/>
                <w:i/>
                <w:color w:val="FF0000"/>
                <w:sz w:val="22"/>
              </w:rPr>
              <w:t>(вказати)</w:t>
            </w:r>
            <w:r w:rsidRPr="00E7094F">
              <w:rPr>
                <w:rFonts w:eastAsia="Calibri" w:cs="Times New Roman"/>
                <w:sz w:val="22"/>
              </w:rPr>
              <w:t xml:space="preserve">, місцезнаходження: </w:t>
            </w:r>
            <w:r w:rsidRPr="00E7094F">
              <w:rPr>
                <w:rFonts w:eastAsia="Calibri" w:cs="Times New Roman"/>
                <w:i/>
                <w:color w:val="FF0000"/>
                <w:sz w:val="22"/>
              </w:rPr>
              <w:t>(зазначається повна адреса місцезнаходження, включаючи поштовий індекс)</w:t>
            </w:r>
            <w:r w:rsidRPr="00E7094F">
              <w:rPr>
                <w:rFonts w:eastAsia="Calibri" w:cs="Times New Roman"/>
                <w:sz w:val="22"/>
              </w:rPr>
              <w:t xml:space="preserve">, в особі </w:t>
            </w:r>
            <w:r w:rsidRPr="00E7094F">
              <w:rPr>
                <w:rFonts w:eastAsia="Calibri" w:cs="Times New Roman"/>
                <w:i/>
                <w:color w:val="FF0000"/>
                <w:sz w:val="22"/>
              </w:rPr>
              <w:t>(посада, ПІБ)</w:t>
            </w:r>
            <w:r w:rsidRPr="00E7094F">
              <w:rPr>
                <w:rFonts w:eastAsia="Calibri" w:cs="Times New Roman"/>
                <w:sz w:val="22"/>
              </w:rPr>
              <w:t xml:space="preserve">, паспорт </w:t>
            </w:r>
            <w:r w:rsidRPr="00E7094F">
              <w:rPr>
                <w:rFonts w:eastAsia="Calibri" w:cs="Times New Roman"/>
                <w:i/>
                <w:color w:val="FF0000"/>
                <w:sz w:val="22"/>
              </w:rPr>
              <w:t>(серія, номер, ким та коли виданий)</w:t>
            </w:r>
            <w:r w:rsidRPr="00E7094F">
              <w:rPr>
                <w:rFonts w:eastAsia="Calibri" w:cs="Times New Roman"/>
                <w:sz w:val="22"/>
              </w:rPr>
              <w:t xml:space="preserve">, реєстраційний номер облікової картки платника податку згідно з Державним реєстром фізичних осіб – платників податків: </w:t>
            </w:r>
            <w:r w:rsidRPr="00E7094F">
              <w:rPr>
                <w:rFonts w:eastAsia="Calibri" w:cs="Times New Roman"/>
                <w:i/>
                <w:color w:val="FF0000"/>
                <w:sz w:val="22"/>
              </w:rPr>
              <w:t>(вказати)</w:t>
            </w:r>
            <w:r w:rsidRPr="00E7094F">
              <w:rPr>
                <w:rFonts w:eastAsia="Calibri" w:cs="Times New Roman"/>
                <w:sz w:val="22"/>
              </w:rPr>
              <w:t xml:space="preserve">, який діє на підставі </w:t>
            </w:r>
            <w:r w:rsidRPr="00E7094F">
              <w:rPr>
                <w:rFonts w:eastAsia="Calibri" w:cs="Times New Roman"/>
                <w:i/>
                <w:color w:val="FF0000"/>
                <w:sz w:val="22"/>
              </w:rPr>
              <w:t>(зазначити найменування документа [статут, положення, тощо] та його реквізити [ким/чим та коли затверджений та зареєстрований])</w:t>
            </w:r>
            <w:r w:rsidRPr="00E7094F">
              <w:rPr>
                <w:rFonts w:eastAsia="Calibri" w:cs="Times New Roman"/>
                <w:sz w:val="22"/>
              </w:rPr>
              <w:t xml:space="preserve">   </w:t>
            </w:r>
          </w:p>
          <w:p w14:paraId="530B4408" w14:textId="77777777" w:rsidR="00E7094F" w:rsidRPr="00E7094F" w:rsidRDefault="00E7094F" w:rsidP="00E7094F">
            <w:pPr>
              <w:spacing w:after="0" w:line="240" w:lineRule="auto"/>
              <w:jc w:val="both"/>
              <w:rPr>
                <w:rFonts w:eastAsia="Calibri" w:cs="Times New Roman"/>
                <w:b/>
                <w:sz w:val="22"/>
              </w:rPr>
            </w:pPr>
            <w:r w:rsidRPr="00E7094F">
              <w:rPr>
                <w:rFonts w:eastAsia="Calibri" w:cs="Times New Roman"/>
                <w:b/>
                <w:sz w:val="22"/>
              </w:rPr>
              <w:t xml:space="preserve">2. </w:t>
            </w:r>
            <w:r w:rsidRPr="00E7094F">
              <w:rPr>
                <w:rFonts w:eastAsia="Calibri" w:cs="Times New Roman"/>
                <w:b/>
                <w:color w:val="FF0000"/>
                <w:sz w:val="22"/>
              </w:rPr>
              <w:t>Для Учасника – фізичної особи</w:t>
            </w:r>
          </w:p>
          <w:p w14:paraId="723DB9ED" w14:textId="77777777" w:rsidR="00E7094F" w:rsidRPr="00E7094F" w:rsidRDefault="00E7094F" w:rsidP="00E7094F">
            <w:pPr>
              <w:tabs>
                <w:tab w:val="left" w:pos="284"/>
              </w:tabs>
              <w:spacing w:after="0" w:line="240" w:lineRule="auto"/>
              <w:ind w:left="284"/>
              <w:jc w:val="both"/>
              <w:rPr>
                <w:rFonts w:eastAsia="Calibri" w:cs="Times New Roman"/>
                <w:sz w:val="22"/>
                <w:lang w:eastAsia="uk-UA"/>
              </w:rPr>
            </w:pPr>
            <w:r w:rsidRPr="00E7094F">
              <w:rPr>
                <w:rFonts w:eastAsia="Calibri" w:cs="Times New Roman"/>
                <w:sz w:val="22"/>
              </w:rPr>
              <w:t xml:space="preserve">Учасник, частка якого складає </w:t>
            </w:r>
            <w:r w:rsidRPr="00E7094F">
              <w:rPr>
                <w:rFonts w:eastAsia="Calibri" w:cs="Times New Roman"/>
                <w:i/>
                <w:color w:val="FF0000"/>
                <w:sz w:val="22"/>
              </w:rPr>
              <w:t>(сума цифрами)</w:t>
            </w:r>
            <w:r w:rsidRPr="00E7094F">
              <w:rPr>
                <w:rFonts w:eastAsia="Calibri" w:cs="Times New Roman"/>
                <w:color w:val="000000"/>
                <w:sz w:val="22"/>
              </w:rPr>
              <w:t xml:space="preserve"> гривень </w:t>
            </w:r>
            <w:r w:rsidRPr="00E7094F">
              <w:rPr>
                <w:rFonts w:eastAsia="Calibri" w:cs="Times New Roman"/>
                <w:i/>
                <w:color w:val="FF0000"/>
                <w:sz w:val="22"/>
              </w:rPr>
              <w:t>(сума прописом)</w:t>
            </w:r>
            <w:r w:rsidRPr="00E7094F">
              <w:rPr>
                <w:rFonts w:eastAsia="Calibri" w:cs="Times New Roman"/>
                <w:sz w:val="22"/>
              </w:rPr>
              <w:t xml:space="preserve">, який в сукупності володіє </w:t>
            </w:r>
            <w:r w:rsidRPr="00E7094F">
              <w:rPr>
                <w:rFonts w:eastAsia="Calibri" w:cs="Times New Roman"/>
                <w:i/>
                <w:color w:val="FF0000"/>
                <w:sz w:val="22"/>
              </w:rPr>
              <w:t>сума цифрами (сума прописом)</w:t>
            </w:r>
            <w:r w:rsidRPr="00E7094F">
              <w:rPr>
                <w:rFonts w:eastAsia="Calibri" w:cs="Times New Roman"/>
                <w:sz w:val="22"/>
              </w:rPr>
              <w:t xml:space="preserve"> % статутного капіталу Товариства, місце проживання: </w:t>
            </w:r>
            <w:r w:rsidRPr="00E7094F">
              <w:rPr>
                <w:rFonts w:eastAsia="Calibri" w:cs="Times New Roman"/>
                <w:i/>
                <w:color w:val="FF0000"/>
                <w:sz w:val="22"/>
              </w:rPr>
              <w:t>(зазначається повна адреса, включаючи поштовий індекс)</w:t>
            </w:r>
            <w:r w:rsidRPr="00E7094F">
              <w:rPr>
                <w:rFonts w:eastAsia="Calibri" w:cs="Times New Roman"/>
                <w:sz w:val="22"/>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E7094F">
              <w:rPr>
                <w:rFonts w:eastAsia="Calibri" w:cs="Times New Roman"/>
                <w:i/>
                <w:color w:val="FF0000"/>
                <w:sz w:val="22"/>
              </w:rPr>
              <w:t>(вказати)</w:t>
            </w:r>
            <w:r w:rsidRPr="00E7094F">
              <w:rPr>
                <w:rFonts w:eastAsia="Calibri" w:cs="Times New Roman"/>
                <w:sz w:val="22"/>
              </w:rPr>
              <w:t>.</w:t>
            </w:r>
          </w:p>
          <w:p w14:paraId="45129CD4" w14:textId="77777777" w:rsidR="00E7094F" w:rsidRPr="00E7094F" w:rsidRDefault="00E7094F" w:rsidP="00E7094F">
            <w:pPr>
              <w:spacing w:after="0" w:line="240" w:lineRule="auto"/>
              <w:jc w:val="both"/>
              <w:rPr>
                <w:rFonts w:eastAsia="Calibri" w:cs="Times New Roman"/>
                <w:sz w:val="22"/>
              </w:rPr>
            </w:pPr>
            <w:r w:rsidRPr="00E7094F">
              <w:rPr>
                <w:rFonts w:eastAsia="Calibri" w:cs="Times New Roman"/>
                <w:i/>
                <w:color w:val="FF0000"/>
                <w:sz w:val="22"/>
              </w:rPr>
              <w:t>У випадку, якщо на Зборах присутні представники Учасників, зазначається також їх повні дані та реквізити довіреностей</w:t>
            </w:r>
            <w:r w:rsidRPr="00E7094F">
              <w:rPr>
                <w:rFonts w:eastAsia="Calibri" w:cs="Times New Roman"/>
                <w:sz w:val="22"/>
              </w:rPr>
              <w:t xml:space="preserve">. </w:t>
            </w:r>
          </w:p>
          <w:p w14:paraId="761741DC" w14:textId="77777777" w:rsidR="00E7094F" w:rsidRPr="00E7094F" w:rsidRDefault="00E7094F" w:rsidP="00E7094F">
            <w:pPr>
              <w:spacing w:after="0" w:line="240" w:lineRule="auto"/>
              <w:jc w:val="both"/>
              <w:rPr>
                <w:rFonts w:eastAsia="Calibri" w:cs="Times New Roman"/>
                <w:sz w:val="22"/>
              </w:rPr>
            </w:pPr>
          </w:p>
          <w:p w14:paraId="754694BF" w14:textId="77777777" w:rsidR="00E7094F" w:rsidRPr="00E7094F" w:rsidRDefault="00E7094F" w:rsidP="00E7094F">
            <w:pPr>
              <w:spacing w:after="0" w:line="240" w:lineRule="auto"/>
              <w:jc w:val="both"/>
              <w:rPr>
                <w:rFonts w:eastAsia="Calibri" w:cs="Times New Roman"/>
                <w:sz w:val="22"/>
              </w:rPr>
            </w:pPr>
            <w:r w:rsidRPr="00E7094F">
              <w:rPr>
                <w:rFonts w:eastAsia="Calibri" w:cs="Times New Roman"/>
                <w:sz w:val="22"/>
              </w:rPr>
              <w:t xml:space="preserve">На Загальних зборах присутні учасники, які мають частку в статутному капіталі  Товариства, що разом складає 100% голосів. </w:t>
            </w:r>
          </w:p>
          <w:p w14:paraId="2FC55F18" w14:textId="77777777" w:rsidR="00E7094F" w:rsidRPr="00E7094F" w:rsidRDefault="00E7094F" w:rsidP="00E7094F">
            <w:pPr>
              <w:spacing w:after="0" w:line="240" w:lineRule="auto"/>
              <w:jc w:val="both"/>
              <w:rPr>
                <w:rFonts w:eastAsia="Calibri" w:cs="Times New Roman"/>
                <w:sz w:val="22"/>
              </w:rPr>
            </w:pPr>
            <w:r w:rsidRPr="00E7094F">
              <w:rPr>
                <w:rFonts w:eastAsia="Calibri" w:cs="Times New Roman"/>
                <w:sz w:val="22"/>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14:paraId="41DDF15D" w14:textId="77777777" w:rsidR="00E7094F" w:rsidRPr="00E7094F" w:rsidRDefault="00E7094F" w:rsidP="00E7094F">
            <w:pPr>
              <w:spacing w:after="0" w:line="240" w:lineRule="auto"/>
              <w:jc w:val="both"/>
              <w:rPr>
                <w:rFonts w:eastAsia="Calibri" w:cs="Times New Roman"/>
                <w:b/>
                <w:sz w:val="22"/>
              </w:rPr>
            </w:pPr>
            <w:r w:rsidRPr="00E7094F">
              <w:rPr>
                <w:rFonts w:eastAsia="Calibri" w:cs="Times New Roman"/>
                <w:b/>
                <w:sz w:val="22"/>
              </w:rPr>
              <w:t>Запрошений/і:</w:t>
            </w:r>
          </w:p>
          <w:p w14:paraId="7A8147DC" w14:textId="77777777" w:rsidR="00E7094F" w:rsidRPr="00E7094F" w:rsidRDefault="00E7094F" w:rsidP="00E7094F">
            <w:pPr>
              <w:numPr>
                <w:ilvl w:val="0"/>
                <w:numId w:val="14"/>
              </w:numPr>
              <w:spacing w:after="0" w:line="240" w:lineRule="auto"/>
              <w:contextualSpacing/>
              <w:jc w:val="both"/>
              <w:rPr>
                <w:rFonts w:eastAsia="Calibri" w:cs="Times New Roman"/>
                <w:sz w:val="22"/>
              </w:rPr>
            </w:pPr>
            <w:r w:rsidRPr="00E7094F">
              <w:rPr>
                <w:rFonts w:eastAsia="Calibri" w:cs="Times New Roman"/>
                <w:sz w:val="22"/>
              </w:rPr>
              <w:t>_______________</w:t>
            </w:r>
          </w:p>
          <w:p w14:paraId="4CAEC346" w14:textId="77777777" w:rsidR="00E7094F" w:rsidRPr="00E7094F" w:rsidRDefault="00E7094F" w:rsidP="00E7094F">
            <w:pPr>
              <w:numPr>
                <w:ilvl w:val="0"/>
                <w:numId w:val="14"/>
              </w:numPr>
              <w:spacing w:after="0" w:line="240" w:lineRule="auto"/>
              <w:contextualSpacing/>
              <w:jc w:val="both"/>
              <w:rPr>
                <w:rFonts w:eastAsia="Calibri" w:cs="Times New Roman"/>
                <w:sz w:val="22"/>
              </w:rPr>
            </w:pPr>
            <w:r w:rsidRPr="00E7094F">
              <w:rPr>
                <w:rFonts w:eastAsia="Calibri" w:cs="Times New Roman"/>
                <w:sz w:val="22"/>
              </w:rPr>
              <w:t>_______________</w:t>
            </w:r>
          </w:p>
          <w:p w14:paraId="6786341C" w14:textId="77777777" w:rsidR="00E7094F" w:rsidRPr="00E7094F" w:rsidRDefault="00E7094F" w:rsidP="00E7094F">
            <w:pPr>
              <w:spacing w:after="0" w:line="240" w:lineRule="auto"/>
              <w:jc w:val="both"/>
              <w:rPr>
                <w:rFonts w:eastAsia="Calibri" w:cs="Times New Roman"/>
                <w:sz w:val="22"/>
              </w:rPr>
            </w:pPr>
          </w:p>
          <w:p w14:paraId="228A14A7" w14:textId="77777777" w:rsidR="00E7094F" w:rsidRPr="00E7094F" w:rsidRDefault="00E7094F" w:rsidP="00E7094F">
            <w:pPr>
              <w:tabs>
                <w:tab w:val="left" w:pos="426"/>
              </w:tabs>
              <w:spacing w:after="0" w:line="240" w:lineRule="auto"/>
              <w:jc w:val="both"/>
              <w:rPr>
                <w:rFonts w:eastAsia="Calibri" w:cs="Times New Roman"/>
                <w:b/>
                <w:sz w:val="22"/>
              </w:rPr>
            </w:pPr>
            <w:r w:rsidRPr="00E7094F">
              <w:rPr>
                <w:rFonts w:eastAsia="Calibri" w:cs="Times New Roman"/>
                <w:b/>
                <w:sz w:val="22"/>
              </w:rPr>
              <w:t>Порядок денний:</w:t>
            </w:r>
          </w:p>
          <w:p w14:paraId="26471586" w14:textId="77777777" w:rsidR="00E7094F" w:rsidRPr="00E7094F" w:rsidRDefault="00E7094F" w:rsidP="00E7094F">
            <w:pPr>
              <w:numPr>
                <w:ilvl w:val="0"/>
                <w:numId w:val="15"/>
              </w:numPr>
              <w:tabs>
                <w:tab w:val="num" w:pos="284"/>
              </w:tabs>
              <w:spacing w:after="0" w:line="240" w:lineRule="auto"/>
              <w:jc w:val="both"/>
              <w:rPr>
                <w:rFonts w:eastAsia="Calibri" w:cs="Times New Roman"/>
                <w:sz w:val="22"/>
              </w:rPr>
            </w:pPr>
            <w:r w:rsidRPr="00E7094F">
              <w:rPr>
                <w:rFonts w:eastAsia="Calibri" w:cs="Times New Roman"/>
                <w:sz w:val="22"/>
              </w:rPr>
              <w:t>Обрання голови та секретаря Загальних зборів.</w:t>
            </w:r>
          </w:p>
          <w:p w14:paraId="10117AC4" w14:textId="77777777" w:rsidR="00E7094F" w:rsidRPr="00E7094F" w:rsidRDefault="00E7094F" w:rsidP="00E7094F">
            <w:pPr>
              <w:numPr>
                <w:ilvl w:val="0"/>
                <w:numId w:val="15"/>
              </w:numPr>
              <w:tabs>
                <w:tab w:val="num" w:pos="284"/>
              </w:tabs>
              <w:spacing w:after="0" w:line="240" w:lineRule="auto"/>
              <w:jc w:val="both"/>
              <w:rPr>
                <w:rFonts w:eastAsia="Times New Roman" w:cs="Times New Roman"/>
                <w:sz w:val="22"/>
                <w:lang w:eastAsia="ru-RU"/>
              </w:rPr>
            </w:pPr>
            <w:r w:rsidRPr="00E7094F">
              <w:rPr>
                <w:rFonts w:eastAsia="Calibri" w:cs="Times New Roman"/>
                <w:sz w:val="22"/>
              </w:rPr>
              <w:t xml:space="preserve">Про надання згоди на укладення з АТ «Ощадбанк» договору про </w:t>
            </w:r>
            <w:r w:rsidRPr="00E7094F">
              <w:rPr>
                <w:rFonts w:eastAsia="Times New Roman" w:cs="Times New Roman"/>
                <w:i/>
                <w:color w:val="FF0000"/>
                <w:sz w:val="22"/>
                <w:lang w:eastAsia="ru-RU"/>
              </w:rPr>
              <w:t>(зазначити предмет договору)</w:t>
            </w:r>
            <w:r w:rsidRPr="00E7094F">
              <w:rPr>
                <w:rFonts w:eastAsia="Times New Roman" w:cs="Times New Roman"/>
                <w:sz w:val="22"/>
                <w:lang w:eastAsia="ru-RU"/>
              </w:rPr>
              <w:t>.</w:t>
            </w:r>
          </w:p>
          <w:p w14:paraId="099F76D1" w14:textId="77777777" w:rsidR="00E7094F" w:rsidRPr="00E7094F" w:rsidRDefault="00E7094F" w:rsidP="00E7094F">
            <w:pPr>
              <w:numPr>
                <w:ilvl w:val="0"/>
                <w:numId w:val="15"/>
              </w:numPr>
              <w:tabs>
                <w:tab w:val="num" w:pos="284"/>
              </w:tabs>
              <w:spacing w:after="0" w:line="240" w:lineRule="auto"/>
              <w:jc w:val="both"/>
              <w:rPr>
                <w:rFonts w:eastAsia="Times New Roman" w:cs="Times New Roman"/>
                <w:sz w:val="22"/>
                <w:lang w:eastAsia="ru-RU"/>
              </w:rPr>
            </w:pPr>
            <w:r w:rsidRPr="00E7094F">
              <w:rPr>
                <w:rFonts w:eastAsia="Calibri" w:cs="Times New Roman"/>
                <w:sz w:val="22"/>
              </w:rPr>
              <w:t xml:space="preserve">Про надання повноважень на укладення та підписання з АТ «Ощадбанк» договору про </w:t>
            </w:r>
            <w:r w:rsidRPr="00E7094F">
              <w:rPr>
                <w:rFonts w:eastAsia="Times New Roman" w:cs="Times New Roman"/>
                <w:i/>
                <w:color w:val="FF0000"/>
                <w:sz w:val="22"/>
                <w:lang w:eastAsia="ru-RU"/>
              </w:rPr>
              <w:t>(зазначити предмет договору)</w:t>
            </w:r>
            <w:r w:rsidRPr="00E7094F">
              <w:rPr>
                <w:rFonts w:eastAsia="Times New Roman" w:cs="Times New Roman"/>
                <w:sz w:val="22"/>
                <w:lang w:eastAsia="ru-RU"/>
              </w:rPr>
              <w:t>.</w:t>
            </w:r>
          </w:p>
          <w:p w14:paraId="459DD996" w14:textId="77777777" w:rsidR="00E7094F" w:rsidRPr="00E7094F" w:rsidRDefault="00E7094F" w:rsidP="00E7094F">
            <w:pPr>
              <w:spacing w:after="0" w:line="240" w:lineRule="auto"/>
              <w:jc w:val="both"/>
              <w:rPr>
                <w:rFonts w:eastAsia="Calibri" w:cs="Times New Roman"/>
                <w:b/>
                <w:sz w:val="22"/>
                <w:u w:val="single"/>
              </w:rPr>
            </w:pPr>
            <w:r w:rsidRPr="00E7094F">
              <w:rPr>
                <w:rFonts w:eastAsia="Calibri" w:cs="Times New Roman"/>
                <w:b/>
                <w:sz w:val="22"/>
                <w:u w:val="single"/>
              </w:rPr>
              <w:t>Перше питання порядку денного:</w:t>
            </w:r>
          </w:p>
          <w:p w14:paraId="53B12908" w14:textId="77777777" w:rsidR="00E7094F" w:rsidRPr="00E7094F" w:rsidRDefault="00E7094F" w:rsidP="00E7094F">
            <w:pPr>
              <w:tabs>
                <w:tab w:val="left" w:pos="142"/>
                <w:tab w:val="left" w:pos="567"/>
              </w:tabs>
              <w:spacing w:after="0" w:line="240" w:lineRule="auto"/>
              <w:jc w:val="both"/>
              <w:rPr>
                <w:rFonts w:eastAsia="Calibri" w:cs="Times New Roman"/>
                <w:bCs/>
                <w:sz w:val="22"/>
              </w:rPr>
            </w:pPr>
            <w:r w:rsidRPr="00E7094F">
              <w:rPr>
                <w:rFonts w:eastAsia="Calibri" w:cs="Times New Roman"/>
                <w:b/>
                <w:sz w:val="22"/>
              </w:rPr>
              <w:t>Слухали:</w:t>
            </w:r>
          </w:p>
          <w:p w14:paraId="4E7FF411" w14:textId="77777777" w:rsidR="00E7094F" w:rsidRPr="00E7094F" w:rsidRDefault="00E7094F" w:rsidP="00E7094F">
            <w:pPr>
              <w:tabs>
                <w:tab w:val="left" w:pos="142"/>
                <w:tab w:val="left" w:pos="567"/>
              </w:tabs>
              <w:spacing w:after="0" w:line="240" w:lineRule="auto"/>
              <w:jc w:val="both"/>
              <w:rPr>
                <w:rFonts w:eastAsia="Calibri" w:cs="Times New Roman"/>
                <w:sz w:val="22"/>
              </w:rPr>
            </w:pPr>
            <w:r w:rsidRPr="00E7094F">
              <w:rPr>
                <w:rFonts w:eastAsia="Calibri" w:cs="Times New Roman"/>
                <w:bCs/>
                <w:sz w:val="22"/>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E7094F">
              <w:rPr>
                <w:rFonts w:eastAsia="Calibri" w:cs="Times New Roman"/>
                <w:i/>
                <w:color w:val="FF0000"/>
                <w:sz w:val="22"/>
              </w:rPr>
              <w:t>(вказати ПІБ)</w:t>
            </w:r>
            <w:r w:rsidRPr="00E7094F">
              <w:rPr>
                <w:rFonts w:eastAsia="Calibri" w:cs="Times New Roman"/>
                <w:bCs/>
                <w:sz w:val="22"/>
              </w:rPr>
              <w:t xml:space="preserve">, а секретарем – </w:t>
            </w:r>
            <w:r w:rsidRPr="00E7094F">
              <w:rPr>
                <w:rFonts w:eastAsia="Calibri" w:cs="Times New Roman"/>
                <w:i/>
                <w:color w:val="FF0000"/>
                <w:sz w:val="22"/>
              </w:rPr>
              <w:t>(вказати ПІБ)</w:t>
            </w:r>
          </w:p>
          <w:p w14:paraId="1DC31A0D" w14:textId="77777777" w:rsidR="00E7094F" w:rsidRPr="00E7094F" w:rsidRDefault="00E7094F" w:rsidP="00E7094F">
            <w:pPr>
              <w:tabs>
                <w:tab w:val="left" w:pos="567"/>
              </w:tabs>
              <w:spacing w:after="0" w:line="240" w:lineRule="auto"/>
              <w:jc w:val="both"/>
              <w:rPr>
                <w:rFonts w:eastAsia="Calibri" w:cs="Times New Roman"/>
                <w:b/>
                <w:sz w:val="22"/>
              </w:rPr>
            </w:pPr>
            <w:r w:rsidRPr="00E7094F">
              <w:rPr>
                <w:rFonts w:eastAsia="Calibri" w:cs="Times New Roman"/>
                <w:b/>
                <w:sz w:val="22"/>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E7094F" w:rsidRPr="00E7094F" w14:paraId="7DE69911" w14:textId="77777777" w:rsidTr="00D24C0A">
              <w:tc>
                <w:tcPr>
                  <w:tcW w:w="2136" w:type="dxa"/>
                </w:tcPr>
                <w:p w14:paraId="60CB3173"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«ЗА»</w:t>
                  </w:r>
                </w:p>
              </w:tc>
              <w:tc>
                <w:tcPr>
                  <w:tcW w:w="4271" w:type="dxa"/>
                </w:tcPr>
                <w:p w14:paraId="6E34E29D"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100 (сто) відсотків, одноголосно</w:t>
                  </w:r>
                </w:p>
              </w:tc>
            </w:tr>
            <w:tr w:rsidR="00E7094F" w:rsidRPr="00E7094F" w14:paraId="2FFE9758" w14:textId="77777777" w:rsidTr="00D24C0A">
              <w:tc>
                <w:tcPr>
                  <w:tcW w:w="2136" w:type="dxa"/>
                </w:tcPr>
                <w:p w14:paraId="128B2115"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«ПРОТИ»</w:t>
                  </w:r>
                </w:p>
              </w:tc>
              <w:tc>
                <w:tcPr>
                  <w:tcW w:w="4271" w:type="dxa"/>
                </w:tcPr>
                <w:p w14:paraId="7E80D880"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0%</w:t>
                  </w:r>
                </w:p>
              </w:tc>
            </w:tr>
            <w:tr w:rsidR="00E7094F" w:rsidRPr="00E7094F" w14:paraId="472FB754" w14:textId="77777777" w:rsidTr="00D24C0A">
              <w:tc>
                <w:tcPr>
                  <w:tcW w:w="2136" w:type="dxa"/>
                </w:tcPr>
                <w:p w14:paraId="5500D3B9"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«УТРИМАЛИСЬ»</w:t>
                  </w:r>
                </w:p>
              </w:tc>
              <w:tc>
                <w:tcPr>
                  <w:tcW w:w="4271" w:type="dxa"/>
                </w:tcPr>
                <w:p w14:paraId="1BC7485C"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0%</w:t>
                  </w:r>
                </w:p>
              </w:tc>
            </w:tr>
          </w:tbl>
          <w:p w14:paraId="0C98FD6A" w14:textId="77777777" w:rsidR="00E7094F" w:rsidRPr="00E7094F" w:rsidRDefault="00E7094F" w:rsidP="00E7094F">
            <w:pPr>
              <w:tabs>
                <w:tab w:val="left" w:pos="567"/>
              </w:tabs>
              <w:spacing w:after="0" w:line="240" w:lineRule="auto"/>
              <w:jc w:val="both"/>
              <w:rPr>
                <w:rFonts w:eastAsia="Calibri" w:cs="Times New Roman"/>
                <w:b/>
                <w:sz w:val="22"/>
              </w:rPr>
            </w:pPr>
            <w:r w:rsidRPr="00E7094F">
              <w:rPr>
                <w:rFonts w:eastAsia="Calibri" w:cs="Times New Roman"/>
                <w:b/>
                <w:sz w:val="22"/>
              </w:rPr>
              <w:t>Вирішили:</w:t>
            </w:r>
          </w:p>
          <w:p w14:paraId="643E9490" w14:textId="77777777" w:rsidR="00E7094F" w:rsidRPr="00E7094F" w:rsidRDefault="00E7094F" w:rsidP="00E7094F">
            <w:pPr>
              <w:tabs>
                <w:tab w:val="left" w:pos="426"/>
              </w:tabs>
              <w:spacing w:after="0" w:line="240" w:lineRule="auto"/>
              <w:jc w:val="both"/>
              <w:rPr>
                <w:rFonts w:eastAsia="Calibri" w:cs="Times New Roman"/>
                <w:sz w:val="22"/>
              </w:rPr>
            </w:pPr>
            <w:r w:rsidRPr="00E7094F">
              <w:rPr>
                <w:rFonts w:eastAsia="Calibri" w:cs="Times New Roman"/>
                <w:sz w:val="22"/>
              </w:rPr>
              <w:t xml:space="preserve">Обрати головою </w:t>
            </w:r>
            <w:r w:rsidRPr="00E7094F">
              <w:rPr>
                <w:rFonts w:eastAsia="Calibri" w:cs="Times New Roman"/>
                <w:bCs/>
                <w:sz w:val="22"/>
              </w:rPr>
              <w:t>З</w:t>
            </w:r>
            <w:r w:rsidRPr="00E7094F">
              <w:rPr>
                <w:rFonts w:eastAsia="Calibri" w:cs="Times New Roman"/>
                <w:sz w:val="22"/>
              </w:rPr>
              <w:t xml:space="preserve">борів – </w:t>
            </w:r>
            <w:r w:rsidRPr="00E7094F">
              <w:rPr>
                <w:rFonts w:eastAsia="Calibri" w:cs="Times New Roman"/>
                <w:bCs/>
                <w:i/>
                <w:color w:val="FF0000"/>
                <w:sz w:val="22"/>
              </w:rPr>
              <w:t>(вказати ПІБ)</w:t>
            </w:r>
            <w:r w:rsidRPr="00E7094F">
              <w:rPr>
                <w:rFonts w:eastAsia="Calibri" w:cs="Times New Roman"/>
                <w:i/>
                <w:color w:val="FF0000"/>
                <w:sz w:val="22"/>
              </w:rPr>
              <w:t>,</w:t>
            </w:r>
            <w:r w:rsidRPr="00E7094F">
              <w:rPr>
                <w:rFonts w:eastAsia="Calibri" w:cs="Times New Roman"/>
                <w:sz w:val="22"/>
              </w:rPr>
              <w:t xml:space="preserve"> а секретарем – </w:t>
            </w:r>
            <w:r w:rsidRPr="00E7094F">
              <w:rPr>
                <w:rFonts w:eastAsia="Calibri" w:cs="Times New Roman"/>
                <w:i/>
                <w:color w:val="FF0000"/>
                <w:sz w:val="22"/>
              </w:rPr>
              <w:t>(вказати ПІБ)</w:t>
            </w:r>
          </w:p>
          <w:p w14:paraId="4FD635F9" w14:textId="77777777" w:rsidR="00E7094F" w:rsidRPr="00E7094F" w:rsidRDefault="00E7094F" w:rsidP="00E7094F">
            <w:pPr>
              <w:tabs>
                <w:tab w:val="left" w:pos="567"/>
              </w:tabs>
              <w:spacing w:after="0" w:line="240" w:lineRule="auto"/>
              <w:jc w:val="both"/>
              <w:rPr>
                <w:rFonts w:eastAsia="Times New Roman" w:cs="Times New Roman"/>
                <w:sz w:val="22"/>
                <w:u w:val="single"/>
                <w:lang w:eastAsia="ru-RU"/>
              </w:rPr>
            </w:pPr>
          </w:p>
          <w:p w14:paraId="67E16D3E" w14:textId="77777777" w:rsidR="00E7094F" w:rsidRPr="00E7094F" w:rsidRDefault="00E7094F" w:rsidP="00E7094F">
            <w:pPr>
              <w:tabs>
                <w:tab w:val="left" w:pos="567"/>
              </w:tabs>
              <w:spacing w:after="0" w:line="240" w:lineRule="auto"/>
              <w:jc w:val="both"/>
              <w:rPr>
                <w:rFonts w:eastAsia="Times New Roman" w:cs="Times New Roman"/>
                <w:b/>
                <w:sz w:val="22"/>
                <w:u w:val="single"/>
                <w:lang w:eastAsia="ru-RU"/>
              </w:rPr>
            </w:pPr>
            <w:r w:rsidRPr="00E7094F">
              <w:rPr>
                <w:rFonts w:eastAsia="Times New Roman" w:cs="Times New Roman"/>
                <w:b/>
                <w:sz w:val="22"/>
                <w:u w:val="single"/>
                <w:lang w:eastAsia="ru-RU"/>
              </w:rPr>
              <w:t>Друге питання порядку денного:</w:t>
            </w:r>
          </w:p>
          <w:p w14:paraId="4E28D0EB" w14:textId="77777777" w:rsidR="00E7094F" w:rsidRPr="00E7094F" w:rsidRDefault="00E7094F" w:rsidP="00E7094F">
            <w:pPr>
              <w:tabs>
                <w:tab w:val="left" w:pos="567"/>
              </w:tabs>
              <w:spacing w:after="0" w:line="240" w:lineRule="auto"/>
              <w:jc w:val="both"/>
              <w:rPr>
                <w:rFonts w:eastAsia="Times New Roman" w:cs="Times New Roman"/>
                <w:b/>
                <w:sz w:val="22"/>
                <w:lang w:eastAsia="ru-RU"/>
              </w:rPr>
            </w:pPr>
            <w:r w:rsidRPr="00E7094F">
              <w:rPr>
                <w:rFonts w:eastAsia="Times New Roman" w:cs="Times New Roman"/>
                <w:b/>
                <w:sz w:val="22"/>
                <w:lang w:eastAsia="ru-RU"/>
              </w:rPr>
              <w:t>Слухали:</w:t>
            </w:r>
          </w:p>
          <w:p w14:paraId="0EE3A8B5" w14:textId="77777777" w:rsidR="00E7094F" w:rsidRPr="00E7094F" w:rsidRDefault="00E7094F" w:rsidP="00E7094F">
            <w:pPr>
              <w:tabs>
                <w:tab w:val="left" w:pos="567"/>
              </w:tabs>
              <w:spacing w:after="0" w:line="240" w:lineRule="auto"/>
              <w:jc w:val="both"/>
              <w:rPr>
                <w:rFonts w:eastAsia="Times New Roman" w:cs="Times New Roman"/>
                <w:sz w:val="22"/>
                <w:lang w:eastAsia="ru-RU"/>
              </w:rPr>
            </w:pPr>
            <w:r w:rsidRPr="00E7094F">
              <w:rPr>
                <w:rFonts w:eastAsia="Times New Roman" w:cs="Times New Roman"/>
                <w:i/>
                <w:color w:val="FF0000"/>
                <w:sz w:val="22"/>
                <w:lang w:eastAsia="ru-RU"/>
              </w:rPr>
              <w:lastRenderedPageBreak/>
              <w:t>(вказати ПІБ (зазвичай, головуючого)</w:t>
            </w:r>
            <w:r w:rsidRPr="00E7094F">
              <w:rPr>
                <w:rFonts w:eastAsia="Times New Roman" w:cs="Times New Roman"/>
                <w:sz w:val="22"/>
                <w:lang w:eastAsia="ru-RU"/>
              </w:rPr>
              <w:t xml:space="preserve">, який повідомив про необхідність надати </w:t>
            </w:r>
            <w:r w:rsidRPr="00E7094F">
              <w:rPr>
                <w:rFonts w:eastAsia="Times New Roman" w:cs="Times New Roman"/>
                <w:sz w:val="22"/>
              </w:rPr>
              <w:t xml:space="preserve">згоду на </w:t>
            </w:r>
            <w:r w:rsidRPr="00E7094F">
              <w:rPr>
                <w:rFonts w:eastAsia="Times New Roman" w:cs="Times New Roman"/>
                <w:sz w:val="22"/>
                <w:lang w:eastAsia="ru-RU"/>
              </w:rPr>
              <w:t xml:space="preserve">укладення з АТ «Ощадбанк» договору, предметом якого є </w:t>
            </w:r>
            <w:r w:rsidRPr="00E7094F">
              <w:rPr>
                <w:rFonts w:eastAsia="Times New Roman" w:cs="Times New Roman"/>
                <w:i/>
                <w:color w:val="FF0000"/>
                <w:sz w:val="20"/>
                <w:szCs w:val="20"/>
                <w:lang w:eastAsia="ru-RU"/>
              </w:rPr>
              <w:t>(зазначити предмет договору)</w:t>
            </w:r>
            <w:r w:rsidRPr="00E7094F">
              <w:rPr>
                <w:rFonts w:eastAsia="Times New Roman" w:cs="Times New Roman"/>
                <w:sz w:val="22"/>
                <w:lang w:eastAsia="ru-RU"/>
              </w:rPr>
              <w:t xml:space="preserve"> на загальну суму </w:t>
            </w:r>
            <w:r w:rsidRPr="00E7094F">
              <w:rPr>
                <w:rFonts w:eastAsia="Times New Roman" w:cs="Times New Roman"/>
                <w:i/>
                <w:color w:val="FF0000"/>
                <w:sz w:val="22"/>
                <w:lang w:eastAsia="ru-RU"/>
              </w:rPr>
              <w:t>(сума цифрами)</w:t>
            </w:r>
            <w:r w:rsidRPr="00E7094F">
              <w:rPr>
                <w:rFonts w:eastAsia="Times New Roman" w:cs="Times New Roman"/>
                <w:sz w:val="22"/>
                <w:lang w:eastAsia="ru-RU"/>
              </w:rPr>
              <w:t xml:space="preserve"> грн. </w:t>
            </w:r>
            <w:r w:rsidRPr="00E7094F">
              <w:rPr>
                <w:rFonts w:eastAsia="Times New Roman" w:cs="Times New Roman"/>
                <w:i/>
                <w:color w:val="FF0000"/>
                <w:sz w:val="22"/>
                <w:lang w:eastAsia="ru-RU"/>
              </w:rPr>
              <w:t>(сума прописом)</w:t>
            </w:r>
            <w:r w:rsidRPr="00E7094F">
              <w:rPr>
                <w:rFonts w:eastAsia="Times New Roman" w:cs="Times New Roman"/>
                <w:sz w:val="22"/>
                <w:lang w:eastAsia="ru-RU"/>
              </w:rPr>
              <w:t xml:space="preserve">, в тому числі ПДВ в сумі </w:t>
            </w:r>
            <w:r w:rsidRPr="00E7094F">
              <w:rPr>
                <w:rFonts w:eastAsia="Times New Roman" w:cs="Times New Roman"/>
                <w:i/>
                <w:color w:val="FF0000"/>
                <w:sz w:val="22"/>
                <w:lang w:eastAsia="ru-RU"/>
              </w:rPr>
              <w:t>(сума цифрами)</w:t>
            </w:r>
            <w:r w:rsidRPr="00E7094F">
              <w:rPr>
                <w:rFonts w:eastAsia="Times New Roman" w:cs="Times New Roman"/>
                <w:sz w:val="22"/>
                <w:lang w:eastAsia="ru-RU"/>
              </w:rPr>
              <w:t xml:space="preserve"> грн. </w:t>
            </w:r>
            <w:r w:rsidRPr="00E7094F">
              <w:rPr>
                <w:rFonts w:eastAsia="Times New Roman" w:cs="Times New Roman"/>
                <w:i/>
                <w:color w:val="FF0000"/>
                <w:sz w:val="22"/>
                <w:lang w:eastAsia="ru-RU"/>
              </w:rPr>
              <w:t>(сума прописом)</w:t>
            </w:r>
            <w:r w:rsidRPr="00E7094F">
              <w:rPr>
                <w:rFonts w:eastAsia="Times New Roman" w:cs="Times New Roman"/>
                <w:i/>
                <w:szCs w:val="24"/>
                <w:lang w:eastAsia="ru-RU"/>
              </w:rPr>
              <w:t>.</w:t>
            </w:r>
          </w:p>
          <w:p w14:paraId="4ECBD95B" w14:textId="77777777" w:rsidR="00E7094F" w:rsidRPr="00E7094F" w:rsidRDefault="00E7094F" w:rsidP="00E7094F">
            <w:pPr>
              <w:tabs>
                <w:tab w:val="left" w:pos="567"/>
              </w:tabs>
              <w:spacing w:after="0" w:line="240" w:lineRule="auto"/>
              <w:jc w:val="both"/>
              <w:rPr>
                <w:rFonts w:eastAsia="Calibri" w:cs="Times New Roman"/>
                <w:b/>
                <w:sz w:val="22"/>
              </w:rPr>
            </w:pPr>
            <w:r w:rsidRPr="00E7094F">
              <w:rPr>
                <w:rFonts w:eastAsia="Calibri" w:cs="Times New Roman"/>
                <w:b/>
                <w:sz w:val="22"/>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E7094F" w:rsidRPr="00E7094F" w14:paraId="469BC6AF" w14:textId="77777777" w:rsidTr="00D24C0A">
              <w:tc>
                <w:tcPr>
                  <w:tcW w:w="2136" w:type="dxa"/>
                </w:tcPr>
                <w:p w14:paraId="7D5E5B56"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«ЗА»</w:t>
                  </w:r>
                </w:p>
              </w:tc>
              <w:tc>
                <w:tcPr>
                  <w:tcW w:w="4271" w:type="dxa"/>
                </w:tcPr>
                <w:p w14:paraId="27E2E5EF"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100 (сто) відсотків, одноголосно</w:t>
                  </w:r>
                </w:p>
              </w:tc>
            </w:tr>
            <w:tr w:rsidR="00E7094F" w:rsidRPr="00E7094F" w14:paraId="647B9D25" w14:textId="77777777" w:rsidTr="00D24C0A">
              <w:tc>
                <w:tcPr>
                  <w:tcW w:w="2136" w:type="dxa"/>
                </w:tcPr>
                <w:p w14:paraId="6121FEA4"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«ПРОТИ»</w:t>
                  </w:r>
                </w:p>
              </w:tc>
              <w:tc>
                <w:tcPr>
                  <w:tcW w:w="4271" w:type="dxa"/>
                </w:tcPr>
                <w:p w14:paraId="7032B5F6"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0%</w:t>
                  </w:r>
                </w:p>
              </w:tc>
            </w:tr>
            <w:tr w:rsidR="00E7094F" w:rsidRPr="00E7094F" w14:paraId="2C2570C0" w14:textId="77777777" w:rsidTr="00D24C0A">
              <w:tc>
                <w:tcPr>
                  <w:tcW w:w="2136" w:type="dxa"/>
                </w:tcPr>
                <w:p w14:paraId="75487B2A"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«УТРИМАЛИСЬ»</w:t>
                  </w:r>
                </w:p>
              </w:tc>
              <w:tc>
                <w:tcPr>
                  <w:tcW w:w="4271" w:type="dxa"/>
                </w:tcPr>
                <w:p w14:paraId="78A9FB95"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0%</w:t>
                  </w:r>
                </w:p>
              </w:tc>
            </w:tr>
          </w:tbl>
          <w:p w14:paraId="336345B3" w14:textId="77777777" w:rsidR="00E7094F" w:rsidRPr="00E7094F" w:rsidRDefault="00E7094F" w:rsidP="00E7094F">
            <w:pPr>
              <w:tabs>
                <w:tab w:val="left" w:pos="567"/>
              </w:tabs>
              <w:spacing w:after="0" w:line="240" w:lineRule="auto"/>
              <w:jc w:val="both"/>
              <w:rPr>
                <w:rFonts w:eastAsia="Calibri" w:cs="Times New Roman"/>
                <w:b/>
                <w:sz w:val="22"/>
              </w:rPr>
            </w:pPr>
            <w:r w:rsidRPr="00E7094F">
              <w:rPr>
                <w:rFonts w:eastAsia="Calibri" w:cs="Times New Roman"/>
                <w:b/>
                <w:sz w:val="22"/>
              </w:rPr>
              <w:t>Вирішили:</w:t>
            </w:r>
          </w:p>
          <w:p w14:paraId="0275B69A" w14:textId="77777777" w:rsidR="00E7094F" w:rsidRPr="00E7094F" w:rsidRDefault="00E7094F" w:rsidP="00E7094F">
            <w:pPr>
              <w:tabs>
                <w:tab w:val="left" w:pos="567"/>
              </w:tabs>
              <w:spacing w:after="0" w:line="240" w:lineRule="auto"/>
              <w:jc w:val="both"/>
              <w:rPr>
                <w:rFonts w:eastAsia="Times New Roman" w:cs="Times New Roman"/>
                <w:sz w:val="22"/>
                <w:lang w:eastAsia="ru-RU"/>
              </w:rPr>
            </w:pPr>
            <w:r w:rsidRPr="00E7094F">
              <w:rPr>
                <w:rFonts w:eastAsia="Times New Roman" w:cs="Times New Roman"/>
                <w:sz w:val="22"/>
                <w:lang w:eastAsia="ru-RU"/>
              </w:rPr>
              <w:t xml:space="preserve">Надати </w:t>
            </w:r>
            <w:r w:rsidRPr="00E7094F">
              <w:rPr>
                <w:rFonts w:eastAsia="Times New Roman" w:cs="Times New Roman"/>
                <w:sz w:val="22"/>
              </w:rPr>
              <w:t xml:space="preserve">згоду </w:t>
            </w:r>
            <w:r w:rsidRPr="00E7094F">
              <w:rPr>
                <w:rFonts w:eastAsia="Times New Roman" w:cs="Times New Roman"/>
                <w:sz w:val="22"/>
                <w:lang w:eastAsia="ru-RU"/>
              </w:rPr>
              <w:t xml:space="preserve">укладення з АТ «Ощадбанк» договору, предметом якого є </w:t>
            </w:r>
            <w:r w:rsidRPr="00E7094F">
              <w:rPr>
                <w:rFonts w:eastAsia="Times New Roman" w:cs="Times New Roman"/>
                <w:i/>
                <w:color w:val="FF0000"/>
                <w:sz w:val="20"/>
                <w:szCs w:val="20"/>
                <w:lang w:eastAsia="ru-RU"/>
              </w:rPr>
              <w:t>(зазначити предмет договору)</w:t>
            </w:r>
            <w:r w:rsidRPr="00E7094F">
              <w:rPr>
                <w:rFonts w:eastAsia="Times New Roman" w:cs="Times New Roman"/>
                <w:sz w:val="22"/>
              </w:rPr>
              <w:t xml:space="preserve"> </w:t>
            </w:r>
            <w:r w:rsidRPr="00E7094F">
              <w:rPr>
                <w:rFonts w:eastAsia="Times New Roman" w:cs="Times New Roman"/>
                <w:sz w:val="22"/>
                <w:lang w:eastAsia="ru-RU"/>
              </w:rPr>
              <w:t xml:space="preserve">на загальну суму </w:t>
            </w:r>
            <w:r w:rsidRPr="00E7094F">
              <w:rPr>
                <w:rFonts w:eastAsia="Times New Roman" w:cs="Times New Roman"/>
                <w:i/>
                <w:color w:val="FF0000"/>
                <w:sz w:val="22"/>
                <w:lang w:eastAsia="ru-RU"/>
              </w:rPr>
              <w:t>(сума цифрами)</w:t>
            </w:r>
            <w:r w:rsidRPr="00E7094F">
              <w:rPr>
                <w:rFonts w:eastAsia="Times New Roman" w:cs="Times New Roman"/>
                <w:sz w:val="22"/>
                <w:lang w:eastAsia="ru-RU"/>
              </w:rPr>
              <w:t xml:space="preserve"> грн. </w:t>
            </w:r>
            <w:r w:rsidRPr="00E7094F">
              <w:rPr>
                <w:rFonts w:eastAsia="Times New Roman" w:cs="Times New Roman"/>
                <w:i/>
                <w:color w:val="FF0000"/>
                <w:sz w:val="22"/>
                <w:lang w:eastAsia="ru-RU"/>
              </w:rPr>
              <w:t>(сума прописом)</w:t>
            </w:r>
            <w:r w:rsidRPr="00E7094F">
              <w:rPr>
                <w:rFonts w:eastAsia="Times New Roman" w:cs="Times New Roman"/>
                <w:sz w:val="22"/>
                <w:lang w:eastAsia="ru-RU"/>
              </w:rPr>
              <w:t xml:space="preserve">, в тому числі ПДВ в сумі </w:t>
            </w:r>
            <w:r w:rsidRPr="00E7094F">
              <w:rPr>
                <w:rFonts w:eastAsia="Times New Roman" w:cs="Times New Roman"/>
                <w:i/>
                <w:color w:val="FF0000"/>
                <w:sz w:val="22"/>
                <w:lang w:eastAsia="ru-RU"/>
              </w:rPr>
              <w:t>(сума цифрами)</w:t>
            </w:r>
            <w:r w:rsidRPr="00E7094F">
              <w:rPr>
                <w:rFonts w:eastAsia="Times New Roman" w:cs="Times New Roman"/>
                <w:sz w:val="22"/>
                <w:lang w:eastAsia="ru-RU"/>
              </w:rPr>
              <w:t xml:space="preserve"> грн. </w:t>
            </w:r>
            <w:r w:rsidRPr="00E7094F">
              <w:rPr>
                <w:rFonts w:eastAsia="Times New Roman" w:cs="Times New Roman"/>
                <w:i/>
                <w:color w:val="FF0000"/>
                <w:sz w:val="22"/>
                <w:lang w:eastAsia="ru-RU"/>
              </w:rPr>
              <w:t>(сума прописом)</w:t>
            </w:r>
            <w:r w:rsidRPr="00E7094F">
              <w:rPr>
                <w:rFonts w:eastAsia="Times New Roman" w:cs="Times New Roman"/>
                <w:i/>
                <w:szCs w:val="24"/>
                <w:lang w:eastAsia="ru-RU"/>
              </w:rPr>
              <w:t>.</w:t>
            </w:r>
          </w:p>
          <w:p w14:paraId="78EAEBDD" w14:textId="77777777" w:rsidR="00E7094F" w:rsidRPr="00E7094F" w:rsidRDefault="00E7094F" w:rsidP="00E7094F">
            <w:pPr>
              <w:tabs>
                <w:tab w:val="left" w:pos="567"/>
              </w:tabs>
              <w:spacing w:after="0" w:line="240" w:lineRule="auto"/>
              <w:jc w:val="both"/>
              <w:rPr>
                <w:rFonts w:eastAsia="Times New Roman" w:cs="Times New Roman"/>
                <w:b/>
                <w:sz w:val="22"/>
                <w:u w:val="single"/>
                <w:lang w:eastAsia="ru-RU"/>
              </w:rPr>
            </w:pPr>
            <w:r w:rsidRPr="00E7094F">
              <w:rPr>
                <w:rFonts w:eastAsia="Times New Roman" w:cs="Times New Roman"/>
                <w:b/>
                <w:sz w:val="22"/>
                <w:u w:val="single"/>
                <w:lang w:eastAsia="ru-RU"/>
              </w:rPr>
              <w:t xml:space="preserve">Третє питання порядку денного: </w:t>
            </w:r>
          </w:p>
          <w:p w14:paraId="676766C9" w14:textId="77777777" w:rsidR="00E7094F" w:rsidRPr="00E7094F" w:rsidRDefault="00E7094F" w:rsidP="00E7094F">
            <w:pPr>
              <w:tabs>
                <w:tab w:val="left" w:pos="567"/>
              </w:tabs>
              <w:spacing w:after="0" w:line="240" w:lineRule="auto"/>
              <w:jc w:val="both"/>
              <w:rPr>
                <w:rFonts w:eastAsia="Calibri" w:cs="Times New Roman"/>
                <w:b/>
                <w:sz w:val="22"/>
              </w:rPr>
            </w:pPr>
            <w:r w:rsidRPr="00E7094F">
              <w:rPr>
                <w:rFonts w:eastAsia="Calibri" w:cs="Times New Roman"/>
                <w:b/>
                <w:sz w:val="22"/>
              </w:rPr>
              <w:t>Слухали:</w:t>
            </w:r>
          </w:p>
          <w:p w14:paraId="04DF1459" w14:textId="77777777" w:rsidR="00E7094F" w:rsidRPr="00E7094F" w:rsidRDefault="00E7094F" w:rsidP="00E7094F">
            <w:pPr>
              <w:spacing w:after="0" w:line="240" w:lineRule="auto"/>
              <w:jc w:val="both"/>
              <w:rPr>
                <w:rFonts w:eastAsia="Times New Roman" w:cs="Times New Roman"/>
                <w:sz w:val="22"/>
                <w:lang w:eastAsia="ru-RU"/>
              </w:rPr>
            </w:pPr>
            <w:r w:rsidRPr="00E7094F">
              <w:rPr>
                <w:rFonts w:eastAsia="Calibri" w:cs="Times New Roman"/>
                <w:i/>
                <w:color w:val="FF0000"/>
                <w:sz w:val="22"/>
              </w:rPr>
              <w:t>(Вказати ПІБ, зазвичай, головуючого)</w:t>
            </w:r>
            <w:r w:rsidRPr="00E7094F">
              <w:rPr>
                <w:rFonts w:eastAsia="Calibri" w:cs="Times New Roman"/>
                <w:sz w:val="22"/>
              </w:rPr>
              <w:t xml:space="preserve">, який доповів про необхідність надання </w:t>
            </w:r>
            <w:r w:rsidRPr="00E7094F">
              <w:rPr>
                <w:rFonts w:eastAsia="Calibri" w:cs="Times New Roman"/>
                <w:i/>
                <w:color w:val="FF0000"/>
                <w:sz w:val="22"/>
              </w:rPr>
              <w:t>(зазначити посаду та ПІБ)</w:t>
            </w:r>
            <w:r w:rsidRPr="00E7094F">
              <w:rPr>
                <w:rFonts w:eastAsia="Calibri" w:cs="Times New Roman"/>
                <w:sz w:val="22"/>
              </w:rPr>
              <w:t xml:space="preserve"> повноважень на укладення та підписання з АТ «Ощадбанк» договору про </w:t>
            </w:r>
            <w:r w:rsidRPr="00E7094F">
              <w:rPr>
                <w:rFonts w:eastAsia="Times New Roman" w:cs="Times New Roman"/>
                <w:i/>
                <w:color w:val="FF0000"/>
                <w:sz w:val="22"/>
                <w:lang w:eastAsia="ru-RU"/>
              </w:rPr>
              <w:t>(зазначити предмет договору)</w:t>
            </w:r>
            <w:r w:rsidRPr="00E7094F">
              <w:rPr>
                <w:rFonts w:eastAsia="Times New Roman" w:cs="Times New Roman"/>
                <w:sz w:val="22"/>
                <w:lang w:eastAsia="ru-RU"/>
              </w:rPr>
              <w:t xml:space="preserve"> на загальну суму </w:t>
            </w:r>
            <w:r w:rsidRPr="00E7094F">
              <w:rPr>
                <w:rFonts w:eastAsia="Times New Roman" w:cs="Times New Roman"/>
                <w:i/>
                <w:color w:val="FF0000"/>
                <w:sz w:val="22"/>
                <w:lang w:eastAsia="ru-RU"/>
              </w:rPr>
              <w:t>(сума цифрами)</w:t>
            </w:r>
            <w:r w:rsidRPr="00E7094F">
              <w:rPr>
                <w:rFonts w:eastAsia="Times New Roman" w:cs="Times New Roman"/>
                <w:sz w:val="22"/>
                <w:lang w:eastAsia="ru-RU"/>
              </w:rPr>
              <w:t xml:space="preserve"> грн. </w:t>
            </w:r>
            <w:r w:rsidRPr="00E7094F">
              <w:rPr>
                <w:rFonts w:eastAsia="Times New Roman" w:cs="Times New Roman"/>
                <w:i/>
                <w:color w:val="FF0000"/>
                <w:sz w:val="22"/>
                <w:lang w:eastAsia="ru-RU"/>
              </w:rPr>
              <w:t>(сума прописом)</w:t>
            </w:r>
            <w:r w:rsidRPr="00E7094F">
              <w:rPr>
                <w:rFonts w:eastAsia="Times New Roman" w:cs="Times New Roman"/>
                <w:sz w:val="22"/>
                <w:lang w:eastAsia="ru-RU"/>
              </w:rPr>
              <w:t xml:space="preserve">, в тому числі ПДВ в сумі </w:t>
            </w:r>
            <w:r w:rsidRPr="00E7094F">
              <w:rPr>
                <w:rFonts w:eastAsia="Times New Roman" w:cs="Times New Roman"/>
                <w:i/>
                <w:color w:val="FF0000"/>
                <w:sz w:val="22"/>
                <w:lang w:eastAsia="ru-RU"/>
              </w:rPr>
              <w:t>(сума цифрами)</w:t>
            </w:r>
            <w:r w:rsidRPr="00E7094F">
              <w:rPr>
                <w:rFonts w:eastAsia="Times New Roman" w:cs="Times New Roman"/>
                <w:sz w:val="22"/>
                <w:lang w:eastAsia="ru-RU"/>
              </w:rPr>
              <w:t xml:space="preserve"> грн. </w:t>
            </w:r>
            <w:r w:rsidRPr="00E7094F">
              <w:rPr>
                <w:rFonts w:eastAsia="Times New Roman" w:cs="Times New Roman"/>
                <w:i/>
                <w:color w:val="FF0000"/>
                <w:sz w:val="22"/>
                <w:lang w:eastAsia="ru-RU"/>
              </w:rPr>
              <w:t>(сума прописом)</w:t>
            </w:r>
            <w:r w:rsidRPr="00E7094F">
              <w:rPr>
                <w:rFonts w:eastAsia="Calibri" w:cs="Times New Roman"/>
                <w:sz w:val="22"/>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E7094F">
              <w:rPr>
                <w:rFonts w:eastAsia="Times New Roman" w:cs="Times New Roman"/>
                <w:i/>
                <w:color w:val="FF0000"/>
                <w:sz w:val="22"/>
                <w:lang w:eastAsia="ru-RU"/>
              </w:rPr>
              <w:t>(зазначити предмет договору)</w:t>
            </w:r>
            <w:r w:rsidRPr="00E7094F">
              <w:rPr>
                <w:rFonts w:eastAsia="Calibri" w:cs="Times New Roman"/>
                <w:sz w:val="22"/>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7D1C6050" w14:textId="77777777" w:rsidR="00E7094F" w:rsidRPr="00E7094F" w:rsidRDefault="00E7094F" w:rsidP="00E7094F">
            <w:pPr>
              <w:tabs>
                <w:tab w:val="left" w:pos="6804"/>
              </w:tabs>
              <w:spacing w:after="0" w:line="240" w:lineRule="auto"/>
              <w:jc w:val="both"/>
              <w:rPr>
                <w:rFonts w:eastAsia="Calibri" w:cs="Times New Roman"/>
                <w:b/>
                <w:sz w:val="22"/>
              </w:rPr>
            </w:pPr>
            <w:r w:rsidRPr="00E7094F">
              <w:rPr>
                <w:rFonts w:eastAsia="Calibri" w:cs="Times New Roman"/>
                <w:b/>
                <w:sz w:val="22"/>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E7094F" w:rsidRPr="00E7094F" w14:paraId="68C5BA98" w14:textId="77777777" w:rsidTr="00D24C0A">
              <w:tc>
                <w:tcPr>
                  <w:tcW w:w="2136" w:type="dxa"/>
                </w:tcPr>
                <w:p w14:paraId="44A7CFED"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«ЗА»</w:t>
                  </w:r>
                </w:p>
              </w:tc>
              <w:tc>
                <w:tcPr>
                  <w:tcW w:w="4271" w:type="dxa"/>
                </w:tcPr>
                <w:p w14:paraId="74E0A278"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100 (сто) відсотків, одноголосно</w:t>
                  </w:r>
                </w:p>
              </w:tc>
            </w:tr>
            <w:tr w:rsidR="00E7094F" w:rsidRPr="00E7094F" w14:paraId="0B000EFC" w14:textId="77777777" w:rsidTr="00D24C0A">
              <w:tc>
                <w:tcPr>
                  <w:tcW w:w="2136" w:type="dxa"/>
                </w:tcPr>
                <w:p w14:paraId="049453BB"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«ПРОТИ»</w:t>
                  </w:r>
                </w:p>
              </w:tc>
              <w:tc>
                <w:tcPr>
                  <w:tcW w:w="4271" w:type="dxa"/>
                </w:tcPr>
                <w:p w14:paraId="495CDFBC"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0%</w:t>
                  </w:r>
                </w:p>
              </w:tc>
            </w:tr>
            <w:tr w:rsidR="00E7094F" w:rsidRPr="00E7094F" w14:paraId="416A311A" w14:textId="77777777" w:rsidTr="00D24C0A">
              <w:tc>
                <w:tcPr>
                  <w:tcW w:w="2136" w:type="dxa"/>
                </w:tcPr>
                <w:p w14:paraId="1C4B8B4D"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«УТРИМАЛИСЬ»</w:t>
                  </w:r>
                </w:p>
              </w:tc>
              <w:tc>
                <w:tcPr>
                  <w:tcW w:w="4271" w:type="dxa"/>
                </w:tcPr>
                <w:p w14:paraId="192BD3D4" w14:textId="77777777" w:rsidR="00E7094F" w:rsidRPr="00E7094F" w:rsidRDefault="00E7094F" w:rsidP="00E7094F">
                  <w:pPr>
                    <w:tabs>
                      <w:tab w:val="left" w:pos="9900"/>
                      <w:tab w:val="left" w:pos="10386"/>
                    </w:tabs>
                    <w:spacing w:after="0" w:line="240" w:lineRule="auto"/>
                    <w:jc w:val="both"/>
                    <w:rPr>
                      <w:rFonts w:eastAsia="Calibri" w:cs="Times New Roman"/>
                      <w:sz w:val="22"/>
                    </w:rPr>
                  </w:pPr>
                  <w:r w:rsidRPr="00E7094F">
                    <w:rPr>
                      <w:rFonts w:eastAsia="Calibri" w:cs="Times New Roman"/>
                      <w:sz w:val="22"/>
                    </w:rPr>
                    <w:t>0%</w:t>
                  </w:r>
                </w:p>
              </w:tc>
            </w:tr>
          </w:tbl>
          <w:p w14:paraId="21EA780E" w14:textId="77777777" w:rsidR="00E7094F" w:rsidRPr="00E7094F" w:rsidRDefault="00E7094F" w:rsidP="00E7094F">
            <w:pPr>
              <w:spacing w:after="0" w:line="240" w:lineRule="auto"/>
              <w:jc w:val="both"/>
              <w:rPr>
                <w:rFonts w:eastAsia="Calibri" w:cs="Times New Roman"/>
                <w:b/>
                <w:sz w:val="22"/>
              </w:rPr>
            </w:pPr>
          </w:p>
          <w:p w14:paraId="3B0C811C" w14:textId="77777777" w:rsidR="00E7094F" w:rsidRPr="00E7094F" w:rsidRDefault="00E7094F" w:rsidP="00E7094F">
            <w:pPr>
              <w:spacing w:after="0" w:line="240" w:lineRule="auto"/>
              <w:jc w:val="both"/>
              <w:rPr>
                <w:rFonts w:eastAsia="Calibri" w:cs="Times New Roman"/>
                <w:b/>
                <w:sz w:val="22"/>
              </w:rPr>
            </w:pPr>
            <w:r w:rsidRPr="00E7094F">
              <w:rPr>
                <w:rFonts w:eastAsia="Calibri" w:cs="Times New Roman"/>
                <w:b/>
                <w:sz w:val="22"/>
              </w:rPr>
              <w:t>Вирішили:</w:t>
            </w:r>
          </w:p>
          <w:p w14:paraId="69C1E8B5" w14:textId="77777777" w:rsidR="00E7094F" w:rsidRPr="00E7094F" w:rsidRDefault="00E7094F" w:rsidP="00E7094F">
            <w:pPr>
              <w:spacing w:after="0" w:line="240" w:lineRule="auto"/>
              <w:jc w:val="both"/>
              <w:rPr>
                <w:rFonts w:eastAsia="Times New Roman" w:cs="Times New Roman"/>
                <w:sz w:val="22"/>
                <w:lang w:eastAsia="ru-RU"/>
              </w:rPr>
            </w:pPr>
            <w:r w:rsidRPr="00E7094F">
              <w:rPr>
                <w:rFonts w:eastAsia="Calibri" w:cs="Times New Roman"/>
                <w:sz w:val="22"/>
              </w:rPr>
              <w:t xml:space="preserve">Уповноважити </w:t>
            </w:r>
            <w:r w:rsidRPr="00E7094F">
              <w:rPr>
                <w:rFonts w:eastAsia="Calibri" w:cs="Times New Roman"/>
                <w:i/>
                <w:color w:val="FF0000"/>
                <w:sz w:val="22"/>
              </w:rPr>
              <w:t>(зазначити посаду та ПІБ)</w:t>
            </w:r>
            <w:r w:rsidRPr="00E7094F">
              <w:rPr>
                <w:rFonts w:eastAsia="Calibri" w:cs="Times New Roman"/>
                <w:sz w:val="22"/>
              </w:rPr>
              <w:t xml:space="preserve"> на укладення та підписання з АТ «Ощадбанк» договору  про </w:t>
            </w:r>
            <w:r w:rsidRPr="00E7094F">
              <w:rPr>
                <w:rFonts w:eastAsia="Times New Roman" w:cs="Times New Roman"/>
                <w:i/>
                <w:color w:val="FF0000"/>
                <w:sz w:val="22"/>
                <w:lang w:eastAsia="ru-RU"/>
              </w:rPr>
              <w:t>(зазначити предмет договору)</w:t>
            </w:r>
            <w:r w:rsidRPr="00E7094F">
              <w:rPr>
                <w:rFonts w:eastAsia="Times New Roman" w:cs="Times New Roman"/>
                <w:sz w:val="22"/>
                <w:lang w:eastAsia="ru-RU"/>
              </w:rPr>
              <w:t xml:space="preserve"> на загальну суму </w:t>
            </w:r>
            <w:r w:rsidRPr="00E7094F">
              <w:rPr>
                <w:rFonts w:eastAsia="Times New Roman" w:cs="Times New Roman"/>
                <w:i/>
                <w:color w:val="FF0000"/>
                <w:sz w:val="22"/>
                <w:lang w:eastAsia="ru-RU"/>
              </w:rPr>
              <w:t>(сума цифрами)</w:t>
            </w:r>
            <w:r w:rsidRPr="00E7094F">
              <w:rPr>
                <w:rFonts w:eastAsia="Times New Roman" w:cs="Times New Roman"/>
                <w:sz w:val="22"/>
                <w:lang w:eastAsia="ru-RU"/>
              </w:rPr>
              <w:t xml:space="preserve"> грн. </w:t>
            </w:r>
            <w:r w:rsidRPr="00E7094F">
              <w:rPr>
                <w:rFonts w:eastAsia="Times New Roman" w:cs="Times New Roman"/>
                <w:i/>
                <w:color w:val="FF0000"/>
                <w:sz w:val="22"/>
                <w:lang w:eastAsia="ru-RU"/>
              </w:rPr>
              <w:t>(сума прописом)</w:t>
            </w:r>
            <w:r w:rsidRPr="00E7094F">
              <w:rPr>
                <w:rFonts w:eastAsia="Times New Roman" w:cs="Times New Roman"/>
                <w:sz w:val="22"/>
                <w:lang w:eastAsia="ru-RU"/>
              </w:rPr>
              <w:t xml:space="preserve">, в тому числі ПДВ в сумі </w:t>
            </w:r>
            <w:r w:rsidRPr="00E7094F">
              <w:rPr>
                <w:rFonts w:eastAsia="Times New Roman" w:cs="Times New Roman"/>
                <w:i/>
                <w:color w:val="FF0000"/>
                <w:sz w:val="22"/>
                <w:lang w:eastAsia="ru-RU"/>
              </w:rPr>
              <w:t>(сума цифрами)</w:t>
            </w:r>
            <w:r w:rsidRPr="00E7094F">
              <w:rPr>
                <w:rFonts w:eastAsia="Times New Roman" w:cs="Times New Roman"/>
                <w:sz w:val="22"/>
                <w:lang w:eastAsia="ru-RU"/>
              </w:rPr>
              <w:t xml:space="preserve"> грн. </w:t>
            </w:r>
            <w:r w:rsidRPr="00E7094F">
              <w:rPr>
                <w:rFonts w:eastAsia="Times New Roman" w:cs="Times New Roman"/>
                <w:i/>
                <w:color w:val="FF0000"/>
                <w:sz w:val="22"/>
                <w:lang w:eastAsia="ru-RU"/>
              </w:rPr>
              <w:t>(сума прописом)</w:t>
            </w:r>
            <w:r w:rsidRPr="00E7094F">
              <w:rPr>
                <w:rFonts w:eastAsia="Calibri" w:cs="Times New Roman"/>
                <w:sz w:val="22"/>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E7094F">
              <w:rPr>
                <w:rFonts w:eastAsia="Times New Roman" w:cs="Times New Roman"/>
                <w:i/>
                <w:color w:val="FF0000"/>
                <w:sz w:val="22"/>
                <w:lang w:eastAsia="ru-RU"/>
              </w:rPr>
              <w:t>(зазначити предмет договору)</w:t>
            </w:r>
            <w:r w:rsidRPr="00E7094F">
              <w:rPr>
                <w:rFonts w:eastAsia="Calibri" w:cs="Times New Roman"/>
                <w:sz w:val="22"/>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4F096A47" w14:textId="77777777" w:rsidR="00E7094F" w:rsidRPr="00E7094F" w:rsidRDefault="00E7094F" w:rsidP="00E7094F">
            <w:pPr>
              <w:spacing w:after="0" w:line="240" w:lineRule="auto"/>
              <w:jc w:val="both"/>
              <w:rPr>
                <w:rFonts w:eastAsia="Calibri" w:cs="Times New Roman"/>
                <w:sz w:val="22"/>
              </w:rPr>
            </w:pPr>
            <w:r w:rsidRPr="00E7094F">
              <w:rPr>
                <w:rFonts w:eastAsia="Calibri" w:cs="Times New Roman"/>
                <w:sz w:val="22"/>
              </w:rPr>
              <w:t xml:space="preserve"> </w:t>
            </w:r>
          </w:p>
          <w:p w14:paraId="373F0FAB" w14:textId="77777777" w:rsidR="00E7094F" w:rsidRPr="00E7094F" w:rsidRDefault="00E7094F" w:rsidP="00E7094F">
            <w:pPr>
              <w:tabs>
                <w:tab w:val="left" w:pos="567"/>
              </w:tabs>
              <w:spacing w:after="0" w:line="240" w:lineRule="auto"/>
              <w:jc w:val="both"/>
              <w:rPr>
                <w:rFonts w:eastAsia="Times New Roman" w:cs="Times New Roman"/>
                <w:sz w:val="22"/>
                <w:lang w:eastAsia="ru-RU"/>
              </w:rPr>
            </w:pPr>
            <w:r w:rsidRPr="00E7094F">
              <w:rPr>
                <w:rFonts w:eastAsia="Times New Roman" w:cs="Times New Roman"/>
                <w:sz w:val="22"/>
                <w:lang w:eastAsia="ru-RU"/>
              </w:rPr>
              <w:t>Інших питань, пропозицій або зауважень не надходило. Збори вважаються закритими.</w:t>
            </w:r>
          </w:p>
          <w:p w14:paraId="0948DFDA" w14:textId="77777777" w:rsidR="00E7094F" w:rsidRPr="00E7094F" w:rsidRDefault="00E7094F" w:rsidP="00E7094F">
            <w:pPr>
              <w:tabs>
                <w:tab w:val="left" w:pos="142"/>
                <w:tab w:val="left" w:pos="426"/>
              </w:tabs>
              <w:spacing w:after="0" w:line="240" w:lineRule="auto"/>
              <w:jc w:val="both"/>
              <w:rPr>
                <w:rFonts w:eastAsia="Calibri" w:cs="Times New Roman"/>
                <w:sz w:val="22"/>
              </w:rPr>
            </w:pPr>
          </w:p>
          <w:p w14:paraId="4BC061AC" w14:textId="77777777" w:rsidR="00E7094F" w:rsidRPr="00E7094F" w:rsidRDefault="00E7094F" w:rsidP="00E7094F">
            <w:pPr>
              <w:tabs>
                <w:tab w:val="left" w:pos="567"/>
              </w:tabs>
              <w:spacing w:after="0" w:line="240" w:lineRule="auto"/>
              <w:jc w:val="both"/>
              <w:rPr>
                <w:rFonts w:eastAsia="Times New Roman" w:cs="Times New Roman"/>
                <w:sz w:val="22"/>
                <w:lang w:eastAsia="ru-RU"/>
              </w:rPr>
            </w:pPr>
            <w:r w:rsidRPr="00E7094F">
              <w:rPr>
                <w:rFonts w:eastAsia="Times New Roman" w:cs="Times New Roman"/>
                <w:sz w:val="22"/>
                <w:lang w:eastAsia="ru-RU"/>
              </w:rPr>
              <w:t xml:space="preserve">Голова Зборів                                         __________________ /______________________/      </w:t>
            </w:r>
          </w:p>
          <w:p w14:paraId="2E6FD528" w14:textId="77777777" w:rsidR="00E7094F" w:rsidRPr="00E7094F" w:rsidRDefault="00E7094F" w:rsidP="00E7094F">
            <w:pPr>
              <w:tabs>
                <w:tab w:val="left" w:pos="567"/>
              </w:tabs>
              <w:spacing w:after="0" w:line="240" w:lineRule="auto"/>
              <w:jc w:val="both"/>
              <w:rPr>
                <w:rFonts w:eastAsia="Times New Roman" w:cs="Times New Roman"/>
                <w:sz w:val="22"/>
                <w:lang w:eastAsia="ru-RU"/>
              </w:rPr>
            </w:pPr>
            <w:r w:rsidRPr="00E7094F">
              <w:rPr>
                <w:rFonts w:eastAsia="Times New Roman" w:cs="Times New Roman"/>
                <w:sz w:val="22"/>
                <w:lang w:eastAsia="ru-RU"/>
              </w:rPr>
              <w:t xml:space="preserve"> </w:t>
            </w:r>
          </w:p>
          <w:p w14:paraId="135138EC" w14:textId="77777777" w:rsidR="00E7094F" w:rsidRPr="00E7094F" w:rsidRDefault="00E7094F" w:rsidP="00E7094F">
            <w:pPr>
              <w:tabs>
                <w:tab w:val="left" w:pos="567"/>
              </w:tabs>
              <w:spacing w:after="0" w:line="240" w:lineRule="auto"/>
              <w:jc w:val="both"/>
              <w:rPr>
                <w:rFonts w:eastAsia="Times New Roman" w:cs="Times New Roman"/>
                <w:sz w:val="22"/>
                <w:lang w:eastAsia="ru-RU"/>
              </w:rPr>
            </w:pPr>
          </w:p>
          <w:p w14:paraId="2E0183F6" w14:textId="77777777" w:rsidR="00E7094F" w:rsidRPr="00E7094F" w:rsidRDefault="00E7094F" w:rsidP="00E7094F">
            <w:pPr>
              <w:tabs>
                <w:tab w:val="left" w:pos="567"/>
              </w:tabs>
              <w:spacing w:after="0" w:line="240" w:lineRule="auto"/>
              <w:jc w:val="both"/>
              <w:rPr>
                <w:rFonts w:eastAsia="Times New Roman" w:cs="Times New Roman"/>
                <w:sz w:val="22"/>
                <w:lang w:eastAsia="ru-RU"/>
              </w:rPr>
            </w:pPr>
            <w:r w:rsidRPr="00E7094F">
              <w:rPr>
                <w:rFonts w:eastAsia="Times New Roman" w:cs="Times New Roman"/>
                <w:sz w:val="22"/>
                <w:lang w:eastAsia="ru-RU"/>
              </w:rPr>
              <w:t>Секретар Зборів                                    __________________ /______________________/</w:t>
            </w:r>
          </w:p>
          <w:p w14:paraId="0B304020" w14:textId="77777777" w:rsidR="00E7094F" w:rsidRPr="00E7094F" w:rsidRDefault="00E7094F" w:rsidP="00E7094F">
            <w:pPr>
              <w:spacing w:after="0" w:line="240" w:lineRule="auto"/>
              <w:jc w:val="both"/>
              <w:rPr>
                <w:rFonts w:eastAsia="Calibri" w:cs="Times New Roman"/>
                <w:bCs/>
                <w:sz w:val="22"/>
              </w:rPr>
            </w:pPr>
            <w:r w:rsidRPr="00E7094F">
              <w:rPr>
                <w:rFonts w:eastAsia="Calibri" w:cs="Times New Roman"/>
                <w:sz w:val="22"/>
                <w:lang w:eastAsia="ru-RU"/>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14:paraId="5518B13D" w14:textId="77777777" w:rsidR="00E7094F" w:rsidRPr="00E7094F" w:rsidRDefault="00E7094F" w:rsidP="00E7094F">
            <w:pPr>
              <w:tabs>
                <w:tab w:val="left" w:pos="567"/>
              </w:tabs>
              <w:spacing w:after="0" w:line="240" w:lineRule="auto"/>
              <w:jc w:val="both"/>
              <w:rPr>
                <w:rFonts w:eastAsia="Times New Roman" w:cs="Times New Roman"/>
                <w:b/>
                <w:bCs/>
                <w:sz w:val="22"/>
                <w:lang w:eastAsia="ru-RU"/>
              </w:rPr>
            </w:pPr>
            <w:r w:rsidRPr="00E7094F">
              <w:rPr>
                <w:rFonts w:eastAsia="Times New Roman" w:cs="Times New Roman"/>
                <w:b/>
                <w:bCs/>
                <w:sz w:val="22"/>
                <w:lang w:eastAsia="ru-RU"/>
              </w:rPr>
              <w:t>ПІДПИСИ УЧАСНИКІВ ТОВАРИСТВА:</w:t>
            </w:r>
          </w:p>
          <w:p w14:paraId="2F54520B" w14:textId="77777777" w:rsidR="00E7094F" w:rsidRPr="00E7094F" w:rsidRDefault="00E7094F" w:rsidP="00E7094F">
            <w:pPr>
              <w:tabs>
                <w:tab w:val="left" w:pos="567"/>
              </w:tabs>
              <w:spacing w:after="0" w:line="240" w:lineRule="auto"/>
              <w:jc w:val="both"/>
              <w:rPr>
                <w:rFonts w:eastAsia="Times New Roman" w:cs="Times New Roman"/>
                <w:b/>
                <w:bCs/>
                <w:sz w:val="22"/>
                <w:lang w:eastAsia="ru-RU"/>
              </w:rPr>
            </w:pPr>
          </w:p>
          <w:p w14:paraId="50DC4484" w14:textId="77777777" w:rsidR="00E7094F" w:rsidRPr="00E7094F" w:rsidRDefault="00E7094F" w:rsidP="00E7094F">
            <w:pPr>
              <w:spacing w:after="0" w:line="240" w:lineRule="auto"/>
              <w:jc w:val="both"/>
              <w:rPr>
                <w:rFonts w:eastAsia="Calibri" w:cs="Times New Roman"/>
                <w:sz w:val="22"/>
              </w:rPr>
            </w:pPr>
            <w:r w:rsidRPr="00E7094F">
              <w:rPr>
                <w:rFonts w:eastAsia="Calibri" w:cs="Times New Roman"/>
                <w:sz w:val="22"/>
              </w:rPr>
              <w:t>Голова зборів _____________________________</w:t>
            </w:r>
          </w:p>
          <w:p w14:paraId="2D3D5199" w14:textId="77777777" w:rsidR="00E7094F" w:rsidRPr="00E7094F" w:rsidRDefault="00E7094F" w:rsidP="00E7094F">
            <w:pPr>
              <w:spacing w:after="0" w:line="240" w:lineRule="auto"/>
              <w:jc w:val="both"/>
              <w:rPr>
                <w:rFonts w:eastAsia="Calibri" w:cs="Times New Roman"/>
                <w:sz w:val="22"/>
              </w:rPr>
            </w:pPr>
          </w:p>
          <w:p w14:paraId="247025AA" w14:textId="77777777" w:rsidR="00E7094F" w:rsidRPr="00E7094F" w:rsidRDefault="00E7094F" w:rsidP="00E7094F">
            <w:pPr>
              <w:spacing w:after="0" w:line="240" w:lineRule="auto"/>
              <w:jc w:val="both"/>
              <w:rPr>
                <w:rFonts w:eastAsia="Calibri" w:cs="Times New Roman"/>
                <w:sz w:val="22"/>
              </w:rPr>
            </w:pPr>
            <w:r w:rsidRPr="00E7094F">
              <w:rPr>
                <w:rFonts w:eastAsia="Calibri" w:cs="Times New Roman"/>
                <w:sz w:val="22"/>
              </w:rPr>
              <w:t>Секретар зборів ___________________________</w:t>
            </w:r>
          </w:p>
          <w:p w14:paraId="7D619E61" w14:textId="77777777" w:rsidR="00E7094F" w:rsidRPr="00E7094F" w:rsidRDefault="00E7094F" w:rsidP="00E7094F">
            <w:pPr>
              <w:spacing w:after="0" w:line="240" w:lineRule="auto"/>
              <w:jc w:val="both"/>
              <w:rPr>
                <w:rFonts w:eastAsia="Calibri" w:cs="Times New Roman"/>
                <w:sz w:val="22"/>
              </w:rPr>
            </w:pPr>
          </w:p>
          <w:p w14:paraId="2505F536" w14:textId="77777777" w:rsidR="00E7094F" w:rsidRPr="00E7094F" w:rsidRDefault="00E7094F" w:rsidP="00E7094F">
            <w:pPr>
              <w:spacing w:after="0" w:line="240" w:lineRule="auto"/>
              <w:jc w:val="both"/>
              <w:rPr>
                <w:rFonts w:eastAsia="Calibri" w:cs="Times New Roman"/>
                <w:sz w:val="22"/>
              </w:rPr>
            </w:pPr>
            <w:r w:rsidRPr="00E7094F">
              <w:rPr>
                <w:rFonts w:eastAsia="Calibri" w:cs="Times New Roman"/>
                <w:sz w:val="22"/>
              </w:rPr>
              <w:t>З протоколом ознайомлений/і________________</w:t>
            </w:r>
          </w:p>
          <w:p w14:paraId="709CE9C3" w14:textId="77777777" w:rsidR="00E7094F" w:rsidRPr="00E7094F" w:rsidRDefault="00E7094F" w:rsidP="00E7094F">
            <w:pPr>
              <w:tabs>
                <w:tab w:val="left" w:pos="1134"/>
              </w:tabs>
              <w:spacing w:after="0" w:line="240" w:lineRule="auto"/>
              <w:ind w:right="102"/>
              <w:jc w:val="both"/>
              <w:rPr>
                <w:rFonts w:eastAsia="Calibri" w:cs="Times New Roman"/>
                <w:bCs/>
                <w:sz w:val="22"/>
              </w:rPr>
            </w:pPr>
          </w:p>
        </w:tc>
      </w:tr>
    </w:tbl>
    <w:p w14:paraId="034A66F3" w14:textId="77777777" w:rsidR="00C520F1" w:rsidRPr="001B6668" w:rsidRDefault="00C520F1" w:rsidP="00C520F1">
      <w:pPr>
        <w:rPr>
          <w:rFonts w:eastAsia="Times New Roman"/>
          <w:i/>
          <w:sz w:val="16"/>
          <w:szCs w:val="16"/>
          <w:lang w:eastAsia="ru-RU"/>
        </w:rPr>
      </w:pPr>
    </w:p>
    <w:p w14:paraId="585C392A" w14:textId="77777777" w:rsidR="00C520F1" w:rsidRPr="001B6668" w:rsidRDefault="00C520F1" w:rsidP="00C520F1">
      <w:pPr>
        <w:spacing w:after="0" w:line="240" w:lineRule="auto"/>
        <w:jc w:val="both"/>
        <w:rPr>
          <w:rFonts w:eastAsia="Times New Roman"/>
          <w:i/>
          <w:sz w:val="16"/>
          <w:szCs w:val="16"/>
          <w:lang w:val="ru-RU" w:eastAsia="ru-RU"/>
        </w:rPr>
      </w:pPr>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зразок</w:t>
      </w:r>
      <w:proofErr w:type="spellEnd"/>
      <w:r w:rsidRPr="001B6668">
        <w:rPr>
          <w:rFonts w:eastAsia="Times New Roman"/>
          <w:i/>
          <w:sz w:val="16"/>
          <w:szCs w:val="16"/>
          <w:lang w:val="ru-RU" w:eastAsia="ru-RU"/>
        </w:rPr>
        <w:t xml:space="preserve">, наведений </w:t>
      </w:r>
      <w:proofErr w:type="spellStart"/>
      <w:r w:rsidRPr="001B6668">
        <w:rPr>
          <w:rFonts w:eastAsia="Times New Roman"/>
          <w:i/>
          <w:sz w:val="16"/>
          <w:szCs w:val="16"/>
          <w:lang w:val="ru-RU" w:eastAsia="ru-RU"/>
        </w:rPr>
        <w:t>вище</w:t>
      </w:r>
      <w:proofErr w:type="spellEnd"/>
      <w:r w:rsidRPr="001B6668">
        <w:rPr>
          <w:rFonts w:eastAsia="Times New Roman"/>
          <w:i/>
          <w:sz w:val="16"/>
          <w:szCs w:val="16"/>
          <w:lang w:val="ru-RU" w:eastAsia="ru-RU"/>
        </w:rPr>
        <w:t xml:space="preserve">, є </w:t>
      </w:r>
      <w:proofErr w:type="spellStart"/>
      <w:r w:rsidRPr="001B6668">
        <w:rPr>
          <w:rFonts w:eastAsia="Times New Roman"/>
          <w:i/>
          <w:sz w:val="16"/>
          <w:szCs w:val="16"/>
          <w:lang w:val="ru-RU" w:eastAsia="ru-RU"/>
        </w:rPr>
        <w:t>примірним</w:t>
      </w:r>
      <w:proofErr w:type="spellEnd"/>
      <w:r w:rsidRPr="001B6668">
        <w:rPr>
          <w:rFonts w:eastAsia="Times New Roman"/>
          <w:i/>
          <w:sz w:val="16"/>
          <w:szCs w:val="16"/>
          <w:lang w:val="ru-RU" w:eastAsia="ru-RU"/>
        </w:rPr>
        <w:t xml:space="preserve"> документом, </w:t>
      </w:r>
      <w:proofErr w:type="spellStart"/>
      <w:r w:rsidRPr="001B6668">
        <w:rPr>
          <w:rFonts w:eastAsia="Times New Roman"/>
          <w:i/>
          <w:sz w:val="16"/>
          <w:szCs w:val="16"/>
          <w:lang w:val="ru-RU" w:eastAsia="ru-RU"/>
        </w:rPr>
        <w:t>що</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зазначений</w:t>
      </w:r>
      <w:proofErr w:type="spellEnd"/>
      <w:r w:rsidRPr="001B6668">
        <w:rPr>
          <w:rFonts w:eastAsia="Times New Roman"/>
          <w:i/>
          <w:sz w:val="16"/>
          <w:szCs w:val="16"/>
          <w:lang w:val="ru-RU" w:eastAsia="ru-RU"/>
        </w:rPr>
        <w:t xml:space="preserve"> для </w:t>
      </w:r>
      <w:proofErr w:type="spellStart"/>
      <w:r w:rsidRPr="001B6668">
        <w:rPr>
          <w:rFonts w:eastAsia="Times New Roman"/>
          <w:i/>
          <w:sz w:val="16"/>
          <w:szCs w:val="16"/>
          <w:lang w:val="ru-RU" w:eastAsia="ru-RU"/>
        </w:rPr>
        <w:t>належного</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розуміння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учасниками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вимог</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підпункту</w:t>
      </w:r>
      <w:proofErr w:type="spellEnd"/>
      <w:r w:rsidRPr="001B6668">
        <w:rPr>
          <w:rFonts w:eastAsia="Times New Roman"/>
          <w:i/>
          <w:sz w:val="16"/>
          <w:szCs w:val="16"/>
          <w:lang w:val="ru-RU" w:eastAsia="ru-RU"/>
        </w:rPr>
        <w:t xml:space="preserve"> </w:t>
      </w:r>
      <w:proofErr w:type="gramStart"/>
      <w:r w:rsidRPr="001B6668">
        <w:rPr>
          <w:rFonts w:eastAsia="Times New Roman"/>
          <w:i/>
          <w:sz w:val="16"/>
          <w:szCs w:val="16"/>
          <w:lang w:eastAsia="ru-RU"/>
        </w:rPr>
        <w:t xml:space="preserve">13.1.8 </w:t>
      </w:r>
      <w:r w:rsidRPr="001B6668">
        <w:rPr>
          <w:rFonts w:eastAsia="Times New Roman"/>
          <w:i/>
          <w:sz w:val="16"/>
          <w:szCs w:val="16"/>
          <w:lang w:val="ru-RU" w:eastAsia="ru-RU"/>
        </w:rPr>
        <w:t xml:space="preserve"> пункту</w:t>
      </w:r>
      <w:proofErr w:type="gramEnd"/>
      <w:r w:rsidRPr="001B6668">
        <w:rPr>
          <w:rFonts w:eastAsia="Times New Roman"/>
          <w:i/>
          <w:sz w:val="16"/>
          <w:szCs w:val="16"/>
          <w:lang w:val="ru-RU" w:eastAsia="ru-RU"/>
        </w:rPr>
        <w:t xml:space="preserve"> </w:t>
      </w:r>
      <w:r w:rsidRPr="001B6668">
        <w:rPr>
          <w:rFonts w:eastAsia="Times New Roman"/>
          <w:i/>
          <w:sz w:val="16"/>
          <w:szCs w:val="16"/>
          <w:lang w:eastAsia="ru-RU"/>
        </w:rPr>
        <w:t>1</w:t>
      </w:r>
      <w:r w:rsidRPr="001B6668">
        <w:rPr>
          <w:rFonts w:eastAsia="Times New Roman"/>
          <w:i/>
          <w:sz w:val="16"/>
          <w:szCs w:val="16"/>
          <w:lang w:val="ru-RU" w:eastAsia="ru-RU"/>
        </w:rPr>
        <w:t xml:space="preserve">3 </w:t>
      </w:r>
      <w:proofErr w:type="spellStart"/>
      <w:r w:rsidRPr="001B6668">
        <w:rPr>
          <w:rFonts w:eastAsia="Times New Roman"/>
          <w:i/>
          <w:sz w:val="16"/>
          <w:szCs w:val="16"/>
          <w:lang w:val="ru-RU" w:eastAsia="ru-RU"/>
        </w:rPr>
        <w:t>документації</w:t>
      </w:r>
      <w:proofErr w:type="spellEnd"/>
      <w:r w:rsidRPr="001B6668">
        <w:rPr>
          <w:rFonts w:eastAsia="Times New Roman"/>
          <w:i/>
          <w:sz w:val="16"/>
          <w:szCs w:val="16"/>
          <w:lang w:val="ru-RU" w:eastAsia="ru-RU"/>
        </w:rPr>
        <w:t xml:space="preserve">. Форма документу, </w:t>
      </w:r>
      <w:proofErr w:type="spellStart"/>
      <w:r w:rsidRPr="001B6668">
        <w:rPr>
          <w:rFonts w:eastAsia="Times New Roman"/>
          <w:i/>
          <w:sz w:val="16"/>
          <w:szCs w:val="16"/>
          <w:lang w:val="ru-RU" w:eastAsia="ru-RU"/>
        </w:rPr>
        <w:t>наведеного</w:t>
      </w:r>
      <w:proofErr w:type="spellEnd"/>
      <w:r w:rsidRPr="001B6668">
        <w:rPr>
          <w:rFonts w:eastAsia="Times New Roman"/>
          <w:i/>
          <w:sz w:val="16"/>
          <w:szCs w:val="16"/>
          <w:lang w:val="ru-RU" w:eastAsia="ru-RU"/>
        </w:rPr>
        <w:t xml:space="preserve"> у </w:t>
      </w:r>
      <w:proofErr w:type="spellStart"/>
      <w:r w:rsidRPr="001B6668">
        <w:rPr>
          <w:rFonts w:eastAsia="Times New Roman"/>
          <w:i/>
          <w:sz w:val="16"/>
          <w:szCs w:val="16"/>
          <w:lang w:val="ru-RU" w:eastAsia="ru-RU"/>
        </w:rPr>
        <w:t>зразку</w:t>
      </w:r>
      <w:proofErr w:type="spellEnd"/>
      <w:r w:rsidRPr="001B6668">
        <w:rPr>
          <w:rFonts w:eastAsia="Times New Roman"/>
          <w:i/>
          <w:sz w:val="16"/>
          <w:szCs w:val="16"/>
          <w:lang w:val="ru-RU" w:eastAsia="ru-RU"/>
        </w:rPr>
        <w:t xml:space="preserve">, не є </w:t>
      </w:r>
      <w:proofErr w:type="spellStart"/>
      <w:r w:rsidRPr="001B6668">
        <w:rPr>
          <w:rFonts w:eastAsia="Times New Roman"/>
          <w:i/>
          <w:sz w:val="16"/>
          <w:szCs w:val="16"/>
          <w:lang w:val="ru-RU" w:eastAsia="ru-RU"/>
        </w:rPr>
        <w:t>обов‘язковою</w:t>
      </w:r>
      <w:proofErr w:type="spellEnd"/>
      <w:r w:rsidRPr="001B6668">
        <w:rPr>
          <w:rFonts w:eastAsia="Times New Roman"/>
          <w:i/>
          <w:sz w:val="16"/>
          <w:szCs w:val="16"/>
          <w:lang w:val="ru-RU" w:eastAsia="ru-RU"/>
        </w:rPr>
        <w:t xml:space="preserve">. В </w:t>
      </w:r>
      <w:proofErr w:type="spellStart"/>
      <w:r w:rsidRPr="001B6668">
        <w:rPr>
          <w:rFonts w:eastAsia="Times New Roman"/>
          <w:i/>
          <w:sz w:val="16"/>
          <w:szCs w:val="16"/>
          <w:lang w:val="ru-RU" w:eastAsia="ru-RU"/>
        </w:rPr>
        <w:t>разі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якщо</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зразок</w:t>
      </w:r>
      <w:proofErr w:type="spellEnd"/>
      <w:r w:rsidRPr="001B6668">
        <w:rPr>
          <w:rFonts w:eastAsia="Times New Roman"/>
          <w:i/>
          <w:sz w:val="16"/>
          <w:szCs w:val="16"/>
          <w:lang w:val="ru-RU" w:eastAsia="ru-RU"/>
        </w:rPr>
        <w:t xml:space="preserve"> з </w:t>
      </w:r>
      <w:proofErr w:type="spellStart"/>
      <w:r w:rsidRPr="001B6668">
        <w:rPr>
          <w:rFonts w:eastAsia="Times New Roman"/>
          <w:i/>
          <w:sz w:val="16"/>
          <w:szCs w:val="16"/>
          <w:lang w:val="ru-RU" w:eastAsia="ru-RU"/>
        </w:rPr>
        <w:t>певних</w:t>
      </w:r>
      <w:proofErr w:type="spellEnd"/>
      <w:r w:rsidRPr="001B6668">
        <w:rPr>
          <w:rFonts w:eastAsia="Times New Roman"/>
          <w:i/>
          <w:sz w:val="16"/>
          <w:szCs w:val="16"/>
          <w:lang w:val="ru-RU" w:eastAsia="ru-RU"/>
        </w:rPr>
        <w:t xml:space="preserve"> причин не є </w:t>
      </w:r>
      <w:proofErr w:type="spellStart"/>
      <w:r w:rsidRPr="001B6668">
        <w:rPr>
          <w:rFonts w:eastAsia="Times New Roman"/>
          <w:i/>
          <w:sz w:val="16"/>
          <w:szCs w:val="16"/>
          <w:lang w:val="ru-RU" w:eastAsia="ru-RU"/>
        </w:rPr>
        <w:t>відповідним</w:t>
      </w:r>
      <w:proofErr w:type="spellEnd"/>
      <w:r w:rsidRPr="001B6668">
        <w:rPr>
          <w:rFonts w:eastAsia="Times New Roman"/>
          <w:i/>
          <w:sz w:val="16"/>
          <w:szCs w:val="16"/>
          <w:lang w:val="ru-RU" w:eastAsia="ru-RU"/>
        </w:rPr>
        <w:t xml:space="preserve"> для конкретного </w:t>
      </w:r>
      <w:proofErr w:type="spellStart"/>
      <w:r w:rsidRPr="001B6668">
        <w:rPr>
          <w:rFonts w:eastAsia="Times New Roman"/>
          <w:i/>
          <w:sz w:val="16"/>
          <w:szCs w:val="16"/>
          <w:lang w:val="ru-RU" w:eastAsia="ru-RU"/>
        </w:rPr>
        <w:lastRenderedPageBreak/>
        <w:t>учасника</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такий</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учасник</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подає</w:t>
      </w:r>
      <w:proofErr w:type="spellEnd"/>
      <w:r w:rsidRPr="001B6668">
        <w:rPr>
          <w:rFonts w:eastAsia="Times New Roman"/>
          <w:i/>
          <w:sz w:val="16"/>
          <w:szCs w:val="16"/>
          <w:lang w:val="ru-RU" w:eastAsia="ru-RU"/>
        </w:rPr>
        <w:t xml:space="preserve"> документ у </w:t>
      </w:r>
      <w:proofErr w:type="spellStart"/>
      <w:r w:rsidRPr="001B6668">
        <w:rPr>
          <w:rFonts w:eastAsia="Times New Roman"/>
          <w:i/>
          <w:sz w:val="16"/>
          <w:szCs w:val="16"/>
          <w:lang w:val="ru-RU" w:eastAsia="ru-RU"/>
        </w:rPr>
        <w:t>формі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передбаченій</w:t>
      </w:r>
      <w:proofErr w:type="spellEnd"/>
      <w:r w:rsidRPr="001B6668">
        <w:rPr>
          <w:rFonts w:eastAsia="Times New Roman"/>
          <w:i/>
          <w:sz w:val="16"/>
          <w:szCs w:val="16"/>
          <w:lang w:val="ru-RU" w:eastAsia="ru-RU"/>
        </w:rPr>
        <w:t xml:space="preserve"> статутом такого </w:t>
      </w:r>
      <w:proofErr w:type="spellStart"/>
      <w:r w:rsidRPr="001B6668">
        <w:rPr>
          <w:rFonts w:eastAsia="Times New Roman"/>
          <w:i/>
          <w:sz w:val="16"/>
          <w:szCs w:val="16"/>
          <w:lang w:val="ru-RU" w:eastAsia="ru-RU"/>
        </w:rPr>
        <w:t>учасника</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що</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підтверджує</w:t>
      </w:r>
      <w:proofErr w:type="spellEnd"/>
      <w:r w:rsidRPr="001B6668">
        <w:rPr>
          <w:rFonts w:eastAsia="Times New Roman"/>
          <w:i/>
          <w:sz w:val="16"/>
          <w:szCs w:val="16"/>
          <w:lang w:val="ru-RU" w:eastAsia="ru-RU"/>
        </w:rPr>
        <w:t xml:space="preserve"> факт </w:t>
      </w:r>
      <w:proofErr w:type="spellStart"/>
      <w:r w:rsidRPr="001B6668">
        <w:rPr>
          <w:rFonts w:eastAsia="Times New Roman"/>
          <w:i/>
          <w:sz w:val="16"/>
          <w:szCs w:val="16"/>
          <w:lang w:val="ru-RU" w:eastAsia="ru-RU"/>
        </w:rPr>
        <w:t>надання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вищим</w:t>
      </w:r>
      <w:proofErr w:type="spellEnd"/>
      <w:r w:rsidRPr="001B6668">
        <w:rPr>
          <w:rFonts w:eastAsia="Times New Roman"/>
          <w:i/>
          <w:sz w:val="16"/>
          <w:szCs w:val="16"/>
          <w:lang w:val="ru-RU" w:eastAsia="ru-RU"/>
        </w:rPr>
        <w:t xml:space="preserve"> органом </w:t>
      </w:r>
      <w:proofErr w:type="spellStart"/>
      <w:r w:rsidRPr="001B6668">
        <w:rPr>
          <w:rFonts w:eastAsia="Times New Roman"/>
          <w:i/>
          <w:sz w:val="16"/>
          <w:szCs w:val="16"/>
          <w:lang w:val="ru-RU" w:eastAsia="ru-RU"/>
        </w:rPr>
        <w:t>учасника</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попередньої</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згоди</w:t>
      </w:r>
      <w:proofErr w:type="spellEnd"/>
      <w:r w:rsidRPr="001B6668">
        <w:rPr>
          <w:rFonts w:eastAsia="Times New Roman"/>
          <w:i/>
          <w:sz w:val="16"/>
          <w:szCs w:val="16"/>
          <w:lang w:val="ru-RU" w:eastAsia="ru-RU"/>
        </w:rPr>
        <w:t xml:space="preserve"> на </w:t>
      </w:r>
      <w:proofErr w:type="spellStart"/>
      <w:r w:rsidRPr="001B6668">
        <w:rPr>
          <w:rFonts w:eastAsia="Times New Roman"/>
          <w:i/>
          <w:sz w:val="16"/>
          <w:szCs w:val="16"/>
          <w:lang w:val="ru-RU" w:eastAsia="ru-RU"/>
        </w:rPr>
        <w:t>укладення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посадовою</w:t>
      </w:r>
      <w:proofErr w:type="spellEnd"/>
      <w:r w:rsidRPr="001B6668">
        <w:rPr>
          <w:rFonts w:eastAsia="Times New Roman"/>
          <w:i/>
          <w:sz w:val="16"/>
          <w:szCs w:val="16"/>
          <w:lang w:val="ru-RU" w:eastAsia="ru-RU"/>
        </w:rPr>
        <w:t xml:space="preserve"> особою такого </w:t>
      </w:r>
      <w:proofErr w:type="spellStart"/>
      <w:r w:rsidRPr="001B6668">
        <w:rPr>
          <w:rFonts w:eastAsia="Times New Roman"/>
          <w:i/>
          <w:sz w:val="16"/>
          <w:szCs w:val="16"/>
          <w:lang w:val="ru-RU" w:eastAsia="ru-RU"/>
        </w:rPr>
        <w:t>учасника</w:t>
      </w:r>
      <w:proofErr w:type="spellEnd"/>
      <w:r w:rsidRPr="001B6668">
        <w:rPr>
          <w:rFonts w:eastAsia="Times New Roman"/>
          <w:i/>
          <w:sz w:val="16"/>
          <w:szCs w:val="16"/>
          <w:lang w:val="ru-RU" w:eastAsia="ru-RU"/>
        </w:rPr>
        <w:t xml:space="preserve"> договору </w:t>
      </w:r>
      <w:proofErr w:type="spellStart"/>
      <w:r w:rsidRPr="001B6668">
        <w:rPr>
          <w:rFonts w:eastAsia="Times New Roman"/>
          <w:i/>
          <w:sz w:val="16"/>
          <w:szCs w:val="16"/>
          <w:lang w:val="ru-RU" w:eastAsia="ru-RU"/>
        </w:rPr>
        <w:t>відповідно</w:t>
      </w:r>
      <w:proofErr w:type="spellEnd"/>
      <w:r w:rsidRPr="001B6668">
        <w:rPr>
          <w:rFonts w:eastAsia="Times New Roman"/>
          <w:i/>
          <w:sz w:val="16"/>
          <w:szCs w:val="16"/>
          <w:lang w:val="ru-RU" w:eastAsia="ru-RU"/>
        </w:rPr>
        <w:t xml:space="preserve"> до </w:t>
      </w:r>
      <w:proofErr w:type="spellStart"/>
      <w:r w:rsidRPr="001B6668">
        <w:rPr>
          <w:rFonts w:eastAsia="Times New Roman"/>
          <w:i/>
          <w:sz w:val="16"/>
          <w:szCs w:val="16"/>
          <w:lang w:val="ru-RU" w:eastAsia="ru-RU"/>
        </w:rPr>
        <w:t>підпункту</w:t>
      </w:r>
      <w:proofErr w:type="spellEnd"/>
      <w:r w:rsidRPr="001B6668">
        <w:rPr>
          <w:rFonts w:eastAsia="Times New Roman"/>
          <w:i/>
          <w:sz w:val="16"/>
          <w:szCs w:val="16"/>
          <w:lang w:val="ru-RU" w:eastAsia="ru-RU"/>
        </w:rPr>
        <w:t xml:space="preserve"> </w:t>
      </w:r>
      <w:proofErr w:type="gramStart"/>
      <w:r w:rsidRPr="001B6668">
        <w:rPr>
          <w:rFonts w:eastAsia="Times New Roman"/>
          <w:i/>
          <w:sz w:val="16"/>
          <w:szCs w:val="16"/>
          <w:lang w:eastAsia="ru-RU"/>
        </w:rPr>
        <w:t xml:space="preserve">13.1.8 </w:t>
      </w:r>
      <w:r w:rsidRPr="001B6668">
        <w:rPr>
          <w:rFonts w:eastAsia="Times New Roman"/>
          <w:i/>
          <w:sz w:val="16"/>
          <w:szCs w:val="16"/>
          <w:lang w:val="ru-RU" w:eastAsia="ru-RU"/>
        </w:rPr>
        <w:t xml:space="preserve"> пункту</w:t>
      </w:r>
      <w:proofErr w:type="gramEnd"/>
      <w:r w:rsidRPr="001B6668">
        <w:rPr>
          <w:rFonts w:eastAsia="Times New Roman"/>
          <w:i/>
          <w:sz w:val="16"/>
          <w:szCs w:val="16"/>
          <w:lang w:val="ru-RU" w:eastAsia="ru-RU"/>
        </w:rPr>
        <w:t xml:space="preserve"> </w:t>
      </w:r>
      <w:r w:rsidRPr="001B6668">
        <w:rPr>
          <w:rFonts w:eastAsia="Times New Roman"/>
          <w:i/>
          <w:sz w:val="16"/>
          <w:szCs w:val="16"/>
          <w:lang w:eastAsia="ru-RU"/>
        </w:rPr>
        <w:t>1</w:t>
      </w:r>
      <w:r w:rsidRPr="001B6668">
        <w:rPr>
          <w:rFonts w:eastAsia="Times New Roman"/>
          <w:i/>
          <w:sz w:val="16"/>
          <w:szCs w:val="16"/>
          <w:lang w:val="ru-RU" w:eastAsia="ru-RU"/>
        </w:rPr>
        <w:t xml:space="preserve">3 </w:t>
      </w:r>
      <w:proofErr w:type="spellStart"/>
      <w:r w:rsidRPr="001B6668">
        <w:rPr>
          <w:rFonts w:eastAsia="Times New Roman"/>
          <w:i/>
          <w:sz w:val="16"/>
          <w:szCs w:val="16"/>
          <w:lang w:val="ru-RU" w:eastAsia="ru-RU"/>
        </w:rPr>
        <w:t>цієї</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документації</w:t>
      </w:r>
      <w:proofErr w:type="spellEnd"/>
      <w:r w:rsidRPr="001B6668">
        <w:rPr>
          <w:rFonts w:eastAsia="Times New Roman"/>
          <w:i/>
          <w:sz w:val="16"/>
          <w:szCs w:val="16"/>
          <w:lang w:val="ru-RU" w:eastAsia="ru-RU"/>
        </w:rPr>
        <w:t xml:space="preserve">. При </w:t>
      </w:r>
      <w:proofErr w:type="spellStart"/>
      <w:r w:rsidRPr="001B6668">
        <w:rPr>
          <w:rFonts w:eastAsia="Times New Roman"/>
          <w:i/>
          <w:sz w:val="16"/>
          <w:szCs w:val="16"/>
          <w:lang w:val="ru-RU" w:eastAsia="ru-RU"/>
        </w:rPr>
        <w:t>цьому</w:t>
      </w:r>
      <w:proofErr w:type="spellEnd"/>
      <w:r w:rsidRPr="001B6668">
        <w:rPr>
          <w:rFonts w:eastAsia="Times New Roman"/>
          <w:i/>
          <w:sz w:val="16"/>
          <w:szCs w:val="16"/>
          <w:lang w:val="ru-RU" w:eastAsia="ru-RU"/>
        </w:rPr>
        <w:t xml:space="preserve">, у </w:t>
      </w:r>
      <w:proofErr w:type="spellStart"/>
      <w:r w:rsidRPr="001B6668">
        <w:rPr>
          <w:rFonts w:eastAsia="Times New Roman"/>
          <w:i/>
          <w:sz w:val="16"/>
          <w:szCs w:val="16"/>
          <w:lang w:val="ru-RU" w:eastAsia="ru-RU"/>
        </w:rPr>
        <w:t>разі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подання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вказаного</w:t>
      </w:r>
      <w:proofErr w:type="spellEnd"/>
      <w:r w:rsidRPr="001B6668">
        <w:rPr>
          <w:rFonts w:eastAsia="Times New Roman"/>
          <w:i/>
          <w:sz w:val="16"/>
          <w:szCs w:val="16"/>
          <w:lang w:val="ru-RU" w:eastAsia="ru-RU"/>
        </w:rPr>
        <w:t xml:space="preserve"> документу у </w:t>
      </w:r>
      <w:proofErr w:type="spellStart"/>
      <w:r w:rsidRPr="001B6668">
        <w:rPr>
          <w:rFonts w:eastAsia="Times New Roman"/>
          <w:i/>
          <w:sz w:val="16"/>
          <w:szCs w:val="16"/>
          <w:lang w:val="ru-RU" w:eastAsia="ru-RU"/>
        </w:rPr>
        <w:t>формі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передбаченій</w:t>
      </w:r>
      <w:proofErr w:type="spellEnd"/>
      <w:r w:rsidRPr="001B6668">
        <w:rPr>
          <w:rFonts w:eastAsia="Times New Roman"/>
          <w:i/>
          <w:sz w:val="16"/>
          <w:szCs w:val="16"/>
          <w:lang w:val="ru-RU" w:eastAsia="ru-RU"/>
        </w:rPr>
        <w:t xml:space="preserve"> статутом </w:t>
      </w:r>
      <w:proofErr w:type="spellStart"/>
      <w:r w:rsidRPr="001B6668">
        <w:rPr>
          <w:rFonts w:eastAsia="Times New Roman"/>
          <w:i/>
          <w:sz w:val="16"/>
          <w:szCs w:val="16"/>
          <w:lang w:val="ru-RU" w:eastAsia="ru-RU"/>
        </w:rPr>
        <w:t>учасника</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він</w:t>
      </w:r>
      <w:proofErr w:type="spellEnd"/>
      <w:r w:rsidRPr="001B6668">
        <w:rPr>
          <w:rFonts w:eastAsia="Times New Roman"/>
          <w:i/>
          <w:sz w:val="16"/>
          <w:szCs w:val="16"/>
          <w:lang w:val="ru-RU" w:eastAsia="ru-RU"/>
        </w:rPr>
        <w:t xml:space="preserve"> повинен </w:t>
      </w:r>
      <w:proofErr w:type="spellStart"/>
      <w:r w:rsidRPr="001B6668">
        <w:rPr>
          <w:rFonts w:eastAsia="Times New Roman"/>
          <w:i/>
          <w:sz w:val="16"/>
          <w:szCs w:val="16"/>
          <w:lang w:val="ru-RU" w:eastAsia="ru-RU"/>
        </w:rPr>
        <w:t>обов’язково</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містити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таку</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інформацію</w:t>
      </w:r>
      <w:proofErr w:type="spellEnd"/>
      <w:r w:rsidRPr="001B6668">
        <w:rPr>
          <w:rFonts w:eastAsia="Times New Roman"/>
          <w:i/>
          <w:sz w:val="16"/>
          <w:szCs w:val="16"/>
          <w:lang w:val="ru-RU" w:eastAsia="ru-RU"/>
        </w:rPr>
        <w:t>:</w:t>
      </w:r>
    </w:p>
    <w:p w14:paraId="6509E5A3" w14:textId="77777777" w:rsidR="00C520F1" w:rsidRPr="001B6668" w:rsidRDefault="00C520F1" w:rsidP="00C520F1">
      <w:pPr>
        <w:spacing w:after="0" w:line="240" w:lineRule="auto"/>
        <w:rPr>
          <w:rFonts w:eastAsia="Times New Roman"/>
          <w:i/>
          <w:sz w:val="16"/>
          <w:szCs w:val="16"/>
          <w:lang w:val="ru-RU" w:eastAsia="ru-RU"/>
        </w:rPr>
      </w:pPr>
      <w:r w:rsidRPr="001B6668">
        <w:rPr>
          <w:rFonts w:eastAsia="Times New Roman"/>
          <w:i/>
          <w:sz w:val="16"/>
          <w:szCs w:val="16"/>
          <w:lang w:val="ru-RU" w:eastAsia="ru-RU"/>
        </w:rPr>
        <w:t xml:space="preserve">1) </w:t>
      </w:r>
      <w:proofErr w:type="spellStart"/>
      <w:r w:rsidRPr="001B6668">
        <w:rPr>
          <w:rFonts w:eastAsia="Times New Roman"/>
          <w:i/>
          <w:sz w:val="16"/>
          <w:szCs w:val="16"/>
          <w:lang w:val="ru-RU" w:eastAsia="ru-RU"/>
        </w:rPr>
        <w:t>Назву</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Замовника</w:t>
      </w:r>
      <w:proofErr w:type="spellEnd"/>
      <w:r w:rsidRPr="001B6668">
        <w:rPr>
          <w:rFonts w:eastAsia="Times New Roman"/>
          <w:i/>
          <w:sz w:val="16"/>
          <w:szCs w:val="16"/>
          <w:lang w:val="ru-RU" w:eastAsia="ru-RU"/>
        </w:rPr>
        <w:t>;</w:t>
      </w:r>
    </w:p>
    <w:p w14:paraId="47BB85D7" w14:textId="77777777" w:rsidR="00C520F1" w:rsidRPr="001B6668" w:rsidRDefault="00C520F1" w:rsidP="00C520F1">
      <w:pPr>
        <w:spacing w:after="0" w:line="240" w:lineRule="auto"/>
        <w:rPr>
          <w:rFonts w:eastAsia="Times New Roman"/>
          <w:i/>
          <w:sz w:val="16"/>
          <w:szCs w:val="16"/>
          <w:lang w:val="ru-RU" w:eastAsia="ru-RU"/>
        </w:rPr>
      </w:pPr>
      <w:r w:rsidRPr="001B6668">
        <w:rPr>
          <w:rFonts w:eastAsia="Times New Roman"/>
          <w:i/>
          <w:sz w:val="16"/>
          <w:szCs w:val="16"/>
          <w:lang w:val="ru-RU" w:eastAsia="ru-RU"/>
        </w:rPr>
        <w:t xml:space="preserve">2) Предмет договору, на </w:t>
      </w:r>
      <w:proofErr w:type="spellStart"/>
      <w:r w:rsidRPr="001B6668">
        <w:rPr>
          <w:rFonts w:eastAsia="Times New Roman"/>
          <w:i/>
          <w:sz w:val="16"/>
          <w:szCs w:val="16"/>
          <w:lang w:val="ru-RU" w:eastAsia="ru-RU"/>
        </w:rPr>
        <w:t>який</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надається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згода</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вищого</w:t>
      </w:r>
      <w:proofErr w:type="spellEnd"/>
      <w:r w:rsidRPr="001B6668">
        <w:rPr>
          <w:rFonts w:eastAsia="Times New Roman"/>
          <w:i/>
          <w:sz w:val="16"/>
          <w:szCs w:val="16"/>
          <w:lang w:val="ru-RU" w:eastAsia="ru-RU"/>
        </w:rPr>
        <w:t xml:space="preserve"> органу </w:t>
      </w:r>
      <w:proofErr w:type="spellStart"/>
      <w:r w:rsidRPr="001B6668">
        <w:rPr>
          <w:rFonts w:eastAsia="Times New Roman"/>
          <w:i/>
          <w:sz w:val="16"/>
          <w:szCs w:val="16"/>
          <w:lang w:val="ru-RU" w:eastAsia="ru-RU"/>
        </w:rPr>
        <w:t>учасника</w:t>
      </w:r>
      <w:proofErr w:type="spellEnd"/>
      <w:r w:rsidRPr="001B6668">
        <w:rPr>
          <w:rFonts w:eastAsia="Times New Roman"/>
          <w:i/>
          <w:sz w:val="16"/>
          <w:szCs w:val="16"/>
          <w:lang w:val="ru-RU" w:eastAsia="ru-RU"/>
        </w:rPr>
        <w:t>;</w:t>
      </w:r>
    </w:p>
    <w:p w14:paraId="000A6AF7" w14:textId="77777777" w:rsidR="00C520F1" w:rsidRPr="001B6668" w:rsidRDefault="00C520F1" w:rsidP="00C520F1">
      <w:pPr>
        <w:spacing w:after="0" w:line="240" w:lineRule="auto"/>
        <w:rPr>
          <w:rFonts w:eastAsia="Times New Roman"/>
          <w:i/>
          <w:sz w:val="16"/>
          <w:szCs w:val="16"/>
          <w:lang w:val="ru-RU" w:eastAsia="ru-RU"/>
        </w:rPr>
      </w:pPr>
      <w:r w:rsidRPr="001B6668">
        <w:rPr>
          <w:rFonts w:eastAsia="Times New Roman"/>
          <w:i/>
          <w:sz w:val="16"/>
          <w:szCs w:val="16"/>
          <w:lang w:val="ru-RU" w:eastAsia="ru-RU"/>
        </w:rPr>
        <w:t xml:space="preserve">3) Суму договору, на </w:t>
      </w:r>
      <w:proofErr w:type="spellStart"/>
      <w:r w:rsidRPr="001B6668">
        <w:rPr>
          <w:rFonts w:eastAsia="Times New Roman"/>
          <w:i/>
          <w:sz w:val="16"/>
          <w:szCs w:val="16"/>
          <w:lang w:val="ru-RU" w:eastAsia="ru-RU"/>
        </w:rPr>
        <w:t>який</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надається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згода</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вищого</w:t>
      </w:r>
      <w:proofErr w:type="spellEnd"/>
      <w:r w:rsidRPr="001B6668">
        <w:rPr>
          <w:rFonts w:eastAsia="Times New Roman"/>
          <w:i/>
          <w:sz w:val="16"/>
          <w:szCs w:val="16"/>
          <w:lang w:val="ru-RU" w:eastAsia="ru-RU"/>
        </w:rPr>
        <w:t xml:space="preserve"> органу </w:t>
      </w:r>
      <w:proofErr w:type="spellStart"/>
      <w:r w:rsidRPr="001B6668">
        <w:rPr>
          <w:rFonts w:eastAsia="Times New Roman"/>
          <w:i/>
          <w:sz w:val="16"/>
          <w:szCs w:val="16"/>
          <w:lang w:val="ru-RU" w:eastAsia="ru-RU"/>
        </w:rPr>
        <w:t>учасника</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із</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зазначенням</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суми</w:t>
      </w:r>
      <w:proofErr w:type="spellEnd"/>
      <w:r w:rsidRPr="001B6668">
        <w:rPr>
          <w:rFonts w:eastAsia="Times New Roman"/>
          <w:i/>
          <w:sz w:val="16"/>
          <w:szCs w:val="16"/>
          <w:lang w:val="ru-RU" w:eastAsia="ru-RU"/>
        </w:rPr>
        <w:t xml:space="preserve"> «до (</w:t>
      </w:r>
      <w:proofErr w:type="spellStart"/>
      <w:r w:rsidRPr="001B6668">
        <w:rPr>
          <w:rFonts w:eastAsia="Times New Roman"/>
          <w:i/>
          <w:sz w:val="16"/>
          <w:szCs w:val="16"/>
          <w:lang w:val="ru-RU" w:eastAsia="ru-RU"/>
        </w:rPr>
        <w:t>вказати</w:t>
      </w:r>
      <w:proofErr w:type="spellEnd"/>
      <w:r w:rsidRPr="001B6668">
        <w:rPr>
          <w:rFonts w:eastAsia="Times New Roman"/>
          <w:i/>
          <w:sz w:val="16"/>
          <w:szCs w:val="16"/>
          <w:lang w:val="ru-RU" w:eastAsia="ru-RU"/>
        </w:rPr>
        <w:t xml:space="preserve"> суму договору, на </w:t>
      </w:r>
      <w:proofErr w:type="spellStart"/>
      <w:r w:rsidRPr="001B6668">
        <w:rPr>
          <w:rFonts w:eastAsia="Times New Roman"/>
          <w:i/>
          <w:sz w:val="16"/>
          <w:szCs w:val="16"/>
          <w:lang w:val="ru-RU" w:eastAsia="ru-RU"/>
        </w:rPr>
        <w:t>який</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надається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згода</w:t>
      </w:r>
      <w:proofErr w:type="spellEnd"/>
      <w:r w:rsidRPr="001B6668">
        <w:rPr>
          <w:rFonts w:eastAsia="Times New Roman"/>
          <w:i/>
          <w:sz w:val="16"/>
          <w:szCs w:val="16"/>
          <w:lang w:val="ru-RU" w:eastAsia="ru-RU"/>
        </w:rPr>
        <w:t>)»;</w:t>
      </w:r>
    </w:p>
    <w:p w14:paraId="2AB641C0" w14:textId="77777777" w:rsidR="00C520F1" w:rsidRPr="001B6668" w:rsidRDefault="00C520F1" w:rsidP="00C520F1">
      <w:pPr>
        <w:spacing w:after="0" w:line="240" w:lineRule="auto"/>
        <w:rPr>
          <w:rFonts w:eastAsia="Times New Roman"/>
          <w:i/>
          <w:sz w:val="16"/>
          <w:szCs w:val="16"/>
          <w:lang w:val="ru-RU" w:eastAsia="ru-RU"/>
        </w:rPr>
      </w:pPr>
      <w:r w:rsidRPr="001B6668">
        <w:rPr>
          <w:rFonts w:eastAsia="Times New Roman"/>
          <w:i/>
          <w:sz w:val="16"/>
          <w:szCs w:val="16"/>
          <w:lang w:val="ru-RU" w:eastAsia="ru-RU"/>
        </w:rPr>
        <w:t xml:space="preserve">4) </w:t>
      </w:r>
      <w:proofErr w:type="spellStart"/>
      <w:r w:rsidRPr="001B6668">
        <w:rPr>
          <w:rFonts w:eastAsia="Times New Roman"/>
          <w:i/>
          <w:sz w:val="16"/>
          <w:szCs w:val="16"/>
          <w:lang w:val="ru-RU" w:eastAsia="ru-RU"/>
        </w:rPr>
        <w:t>Надання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особі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уповноваженій</w:t>
      </w:r>
      <w:proofErr w:type="spellEnd"/>
      <w:r w:rsidRPr="001B6668">
        <w:rPr>
          <w:rFonts w:eastAsia="Times New Roman"/>
          <w:i/>
          <w:sz w:val="16"/>
          <w:szCs w:val="16"/>
          <w:lang w:val="ru-RU" w:eastAsia="ru-RU"/>
        </w:rPr>
        <w:t xml:space="preserve"> на </w:t>
      </w:r>
      <w:proofErr w:type="spellStart"/>
      <w:r w:rsidRPr="001B6668">
        <w:rPr>
          <w:rFonts w:eastAsia="Times New Roman"/>
          <w:i/>
          <w:sz w:val="16"/>
          <w:szCs w:val="16"/>
          <w:lang w:val="ru-RU" w:eastAsia="ru-RU"/>
        </w:rPr>
        <w:t>укладення</w:t>
      </w:r>
      <w:proofErr w:type="spellEnd"/>
      <w:r w:rsidRPr="001B6668">
        <w:rPr>
          <w:rFonts w:eastAsia="Times New Roman"/>
          <w:i/>
          <w:sz w:val="16"/>
          <w:szCs w:val="16"/>
          <w:lang w:val="ru-RU" w:eastAsia="ru-RU"/>
        </w:rPr>
        <w:t xml:space="preserve"> такого договору, </w:t>
      </w:r>
      <w:proofErr w:type="spellStart"/>
      <w:r w:rsidRPr="001B6668">
        <w:rPr>
          <w:rFonts w:eastAsia="Times New Roman"/>
          <w:i/>
          <w:sz w:val="16"/>
          <w:szCs w:val="16"/>
          <w:lang w:val="ru-RU" w:eastAsia="ru-RU"/>
        </w:rPr>
        <w:t>згоди</w:t>
      </w:r>
      <w:proofErr w:type="spellEnd"/>
      <w:r w:rsidRPr="001B6668">
        <w:rPr>
          <w:rFonts w:eastAsia="Times New Roman"/>
          <w:i/>
          <w:sz w:val="16"/>
          <w:szCs w:val="16"/>
          <w:lang w:val="ru-RU" w:eastAsia="ru-RU"/>
        </w:rPr>
        <w:t xml:space="preserve"> на </w:t>
      </w:r>
      <w:proofErr w:type="spellStart"/>
      <w:r w:rsidRPr="001B6668">
        <w:rPr>
          <w:rFonts w:eastAsia="Times New Roman"/>
          <w:i/>
          <w:sz w:val="16"/>
          <w:szCs w:val="16"/>
          <w:lang w:val="ru-RU" w:eastAsia="ru-RU"/>
        </w:rPr>
        <w:t>укладення</w:t>
      </w:r>
      <w:proofErr w:type="spellEnd"/>
      <w:r w:rsidRPr="001B6668">
        <w:rPr>
          <w:rFonts w:eastAsia="Times New Roman"/>
          <w:i/>
          <w:sz w:val="16"/>
          <w:szCs w:val="16"/>
          <w:lang w:val="ru-RU" w:eastAsia="ru-RU"/>
        </w:rPr>
        <w:t xml:space="preserve"> такого договору та </w:t>
      </w:r>
      <w:proofErr w:type="spellStart"/>
      <w:r w:rsidRPr="001B6668">
        <w:rPr>
          <w:rFonts w:eastAsia="Times New Roman"/>
          <w:i/>
          <w:sz w:val="16"/>
          <w:szCs w:val="16"/>
          <w:lang w:val="ru-RU" w:eastAsia="ru-RU"/>
        </w:rPr>
        <w:t>інших</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пов'язаних</w:t>
      </w:r>
      <w:proofErr w:type="spellEnd"/>
      <w:r w:rsidRPr="001B6668">
        <w:rPr>
          <w:rFonts w:eastAsia="Times New Roman"/>
          <w:i/>
          <w:sz w:val="16"/>
          <w:szCs w:val="16"/>
          <w:lang w:val="ru-RU" w:eastAsia="ru-RU"/>
        </w:rPr>
        <w:t xml:space="preserve"> з </w:t>
      </w:r>
      <w:proofErr w:type="spellStart"/>
      <w:r w:rsidRPr="001B6668">
        <w:rPr>
          <w:rFonts w:eastAsia="Times New Roman"/>
          <w:i/>
          <w:sz w:val="16"/>
          <w:szCs w:val="16"/>
          <w:lang w:val="ru-RU" w:eastAsia="ru-RU"/>
        </w:rPr>
        <w:t>цим</w:t>
      </w:r>
      <w:proofErr w:type="spellEnd"/>
      <w:r w:rsidRPr="001B6668">
        <w:rPr>
          <w:rFonts w:eastAsia="Times New Roman"/>
          <w:i/>
          <w:sz w:val="16"/>
          <w:szCs w:val="16"/>
          <w:lang w:val="ru-RU" w:eastAsia="ru-RU"/>
        </w:rPr>
        <w:t xml:space="preserve"> договором </w:t>
      </w:r>
      <w:proofErr w:type="spellStart"/>
      <w:r w:rsidRPr="001B6668">
        <w:rPr>
          <w:rFonts w:eastAsia="Times New Roman"/>
          <w:i/>
          <w:sz w:val="16"/>
          <w:szCs w:val="16"/>
          <w:lang w:val="ru-RU" w:eastAsia="ru-RU"/>
        </w:rPr>
        <w:t>документів</w:t>
      </w:r>
      <w:proofErr w:type="spellEnd"/>
      <w:r w:rsidRPr="001B6668">
        <w:rPr>
          <w:rFonts w:eastAsia="Times New Roman"/>
          <w:i/>
          <w:sz w:val="16"/>
          <w:szCs w:val="16"/>
          <w:lang w:val="ru-RU" w:eastAsia="ru-RU"/>
        </w:rPr>
        <w:t>;</w:t>
      </w:r>
    </w:p>
    <w:p w14:paraId="2D05292F" w14:textId="77777777" w:rsidR="00C520F1" w:rsidRPr="001B6668" w:rsidRDefault="00C520F1" w:rsidP="00C520F1">
      <w:pPr>
        <w:spacing w:after="0" w:line="240" w:lineRule="auto"/>
        <w:rPr>
          <w:rFonts w:eastAsia="Times New Roman"/>
          <w:i/>
          <w:sz w:val="16"/>
          <w:szCs w:val="16"/>
          <w:lang w:val="ru-RU" w:eastAsia="ru-RU"/>
        </w:rPr>
      </w:pPr>
      <w:r w:rsidRPr="001B6668">
        <w:rPr>
          <w:rFonts w:eastAsia="Times New Roman"/>
          <w:i/>
          <w:sz w:val="16"/>
          <w:szCs w:val="16"/>
          <w:lang w:val="ru-RU" w:eastAsia="ru-RU"/>
        </w:rPr>
        <w:t xml:space="preserve">5) </w:t>
      </w:r>
      <w:proofErr w:type="spellStart"/>
      <w:r w:rsidRPr="001B6668">
        <w:rPr>
          <w:rFonts w:eastAsia="Times New Roman"/>
          <w:i/>
          <w:sz w:val="16"/>
          <w:szCs w:val="16"/>
          <w:lang w:val="ru-RU" w:eastAsia="ru-RU"/>
        </w:rPr>
        <w:t>Надання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особі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уповноваженій</w:t>
      </w:r>
      <w:proofErr w:type="spellEnd"/>
      <w:r w:rsidRPr="001B6668">
        <w:rPr>
          <w:rFonts w:eastAsia="Times New Roman"/>
          <w:i/>
          <w:sz w:val="16"/>
          <w:szCs w:val="16"/>
          <w:lang w:val="ru-RU" w:eastAsia="ru-RU"/>
        </w:rPr>
        <w:t xml:space="preserve"> на </w:t>
      </w:r>
      <w:proofErr w:type="spellStart"/>
      <w:r w:rsidRPr="001B6668">
        <w:rPr>
          <w:rFonts w:eastAsia="Times New Roman"/>
          <w:i/>
          <w:sz w:val="16"/>
          <w:szCs w:val="16"/>
          <w:lang w:val="ru-RU" w:eastAsia="ru-RU"/>
        </w:rPr>
        <w:t>укладення</w:t>
      </w:r>
      <w:proofErr w:type="spellEnd"/>
      <w:r w:rsidRPr="001B6668">
        <w:rPr>
          <w:rFonts w:eastAsia="Times New Roman"/>
          <w:i/>
          <w:sz w:val="16"/>
          <w:szCs w:val="16"/>
          <w:lang w:val="ru-RU" w:eastAsia="ru-RU"/>
        </w:rPr>
        <w:t xml:space="preserve"> такого договору, </w:t>
      </w:r>
      <w:proofErr w:type="spellStart"/>
      <w:r w:rsidRPr="001B6668">
        <w:rPr>
          <w:rFonts w:eastAsia="Times New Roman"/>
          <w:i/>
          <w:sz w:val="16"/>
          <w:szCs w:val="16"/>
          <w:lang w:val="ru-RU" w:eastAsia="ru-RU"/>
        </w:rPr>
        <w:t>згоди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вносити</w:t>
      </w:r>
      <w:proofErr w:type="spellEnd"/>
      <w:r w:rsidRPr="001B6668">
        <w:rPr>
          <w:rFonts w:eastAsia="Times New Roman"/>
          <w:i/>
          <w:sz w:val="16"/>
          <w:szCs w:val="16"/>
          <w:lang w:val="ru-RU" w:eastAsia="ru-RU"/>
        </w:rPr>
        <w:t xml:space="preserve"> будь-</w:t>
      </w:r>
      <w:proofErr w:type="spellStart"/>
      <w:r w:rsidRPr="001B6668">
        <w:rPr>
          <w:rFonts w:eastAsia="Times New Roman"/>
          <w:i/>
          <w:sz w:val="16"/>
          <w:szCs w:val="16"/>
          <w:lang w:val="ru-RU" w:eastAsia="ru-RU"/>
        </w:rPr>
        <w:t>які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зміни</w:t>
      </w:r>
      <w:proofErr w:type="spellEnd"/>
      <w:r w:rsidRPr="001B6668">
        <w:rPr>
          <w:rFonts w:eastAsia="Times New Roman"/>
          <w:i/>
          <w:sz w:val="16"/>
          <w:szCs w:val="16"/>
          <w:lang w:val="ru-RU" w:eastAsia="ru-RU"/>
        </w:rPr>
        <w:t xml:space="preserve"> в </w:t>
      </w:r>
      <w:proofErr w:type="spellStart"/>
      <w:r w:rsidRPr="001B6668">
        <w:rPr>
          <w:rFonts w:eastAsia="Times New Roman"/>
          <w:i/>
          <w:sz w:val="16"/>
          <w:szCs w:val="16"/>
          <w:lang w:val="ru-RU" w:eastAsia="ru-RU"/>
        </w:rPr>
        <w:t>умови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цього</w:t>
      </w:r>
      <w:proofErr w:type="spellEnd"/>
      <w:r w:rsidRPr="001B6668">
        <w:rPr>
          <w:rFonts w:eastAsia="Times New Roman"/>
          <w:i/>
          <w:sz w:val="16"/>
          <w:szCs w:val="16"/>
          <w:lang w:val="ru-RU" w:eastAsia="ru-RU"/>
        </w:rPr>
        <w:t xml:space="preserve"> договору та </w:t>
      </w:r>
      <w:proofErr w:type="spellStart"/>
      <w:r w:rsidRPr="001B6668">
        <w:rPr>
          <w:rFonts w:eastAsia="Times New Roman"/>
          <w:i/>
          <w:sz w:val="16"/>
          <w:szCs w:val="16"/>
          <w:lang w:val="ru-RU" w:eastAsia="ru-RU"/>
        </w:rPr>
        <w:t>укладати</w:t>
      </w:r>
      <w:proofErr w:type="spellEnd"/>
      <w:r w:rsidRPr="001B6668">
        <w:rPr>
          <w:rFonts w:eastAsia="Times New Roman"/>
          <w:i/>
          <w:sz w:val="16"/>
          <w:szCs w:val="16"/>
          <w:lang w:val="ru-RU" w:eastAsia="ru-RU"/>
        </w:rPr>
        <w:t xml:space="preserve"> і </w:t>
      </w:r>
      <w:proofErr w:type="spellStart"/>
      <w:r w:rsidRPr="001B6668">
        <w:rPr>
          <w:rFonts w:eastAsia="Times New Roman"/>
          <w:i/>
          <w:sz w:val="16"/>
          <w:szCs w:val="16"/>
          <w:lang w:val="ru-RU" w:eastAsia="ru-RU"/>
        </w:rPr>
        <w:t>підписувати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від</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імені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учасника</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пов’язані</w:t>
      </w:r>
      <w:proofErr w:type="spellEnd"/>
      <w:r w:rsidRPr="001B6668">
        <w:rPr>
          <w:rFonts w:eastAsia="Times New Roman"/>
          <w:i/>
          <w:sz w:val="16"/>
          <w:szCs w:val="16"/>
          <w:lang w:val="ru-RU" w:eastAsia="ru-RU"/>
        </w:rPr>
        <w:t xml:space="preserve"> з </w:t>
      </w:r>
      <w:proofErr w:type="spellStart"/>
      <w:r w:rsidRPr="001B6668">
        <w:rPr>
          <w:rFonts w:eastAsia="Times New Roman"/>
          <w:i/>
          <w:sz w:val="16"/>
          <w:szCs w:val="16"/>
          <w:lang w:val="ru-RU" w:eastAsia="ru-RU"/>
        </w:rPr>
        <w:t>цими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змінами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всі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додаткові</w:t>
      </w:r>
      <w:proofErr w:type="spellEnd"/>
      <w:r w:rsidRPr="001B6668">
        <w:rPr>
          <w:rFonts w:eastAsia="Times New Roman"/>
          <w:i/>
          <w:sz w:val="16"/>
          <w:szCs w:val="16"/>
          <w:lang w:val="ru-RU" w:eastAsia="ru-RU"/>
        </w:rPr>
        <w:t xml:space="preserve"> угоди/договори про </w:t>
      </w:r>
      <w:proofErr w:type="spellStart"/>
      <w:r w:rsidRPr="001B6668">
        <w:rPr>
          <w:rFonts w:eastAsia="Times New Roman"/>
          <w:i/>
          <w:sz w:val="16"/>
          <w:szCs w:val="16"/>
          <w:lang w:val="ru-RU" w:eastAsia="ru-RU"/>
        </w:rPr>
        <w:t>внесення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змін</w:t>
      </w:r>
      <w:proofErr w:type="spellEnd"/>
      <w:r w:rsidRPr="001B6668">
        <w:rPr>
          <w:rFonts w:eastAsia="Times New Roman"/>
          <w:i/>
          <w:sz w:val="16"/>
          <w:szCs w:val="16"/>
          <w:lang w:val="ru-RU" w:eastAsia="ru-RU"/>
        </w:rPr>
        <w:t xml:space="preserve"> </w:t>
      </w:r>
      <w:proofErr w:type="gramStart"/>
      <w:r w:rsidRPr="001B6668">
        <w:rPr>
          <w:rFonts w:eastAsia="Times New Roman"/>
          <w:i/>
          <w:sz w:val="16"/>
          <w:szCs w:val="16"/>
          <w:lang w:val="ru-RU" w:eastAsia="ru-RU"/>
        </w:rPr>
        <w:t>до такого договору</w:t>
      </w:r>
      <w:proofErr w:type="gramEnd"/>
      <w:r w:rsidRPr="001B6668">
        <w:rPr>
          <w:rFonts w:eastAsia="Times New Roman"/>
          <w:i/>
          <w:sz w:val="16"/>
          <w:szCs w:val="16"/>
          <w:lang w:val="ru-RU" w:eastAsia="ru-RU"/>
        </w:rPr>
        <w:t>,</w:t>
      </w:r>
    </w:p>
    <w:p w14:paraId="3A09CDA9" w14:textId="77777777" w:rsidR="00C520F1" w:rsidRPr="001B6668" w:rsidRDefault="00C520F1" w:rsidP="00C520F1">
      <w:pPr>
        <w:spacing w:after="0" w:line="240" w:lineRule="auto"/>
        <w:rPr>
          <w:rFonts w:eastAsia="Times New Roman"/>
          <w:i/>
          <w:sz w:val="16"/>
          <w:szCs w:val="16"/>
          <w:lang w:val="ru-RU" w:eastAsia="ru-RU"/>
        </w:rPr>
      </w:pPr>
      <w:r w:rsidRPr="001B6668">
        <w:rPr>
          <w:rFonts w:eastAsia="Times New Roman"/>
          <w:i/>
          <w:sz w:val="16"/>
          <w:szCs w:val="16"/>
          <w:lang w:val="ru-RU" w:eastAsia="ru-RU"/>
        </w:rPr>
        <w:t xml:space="preserve">6) </w:t>
      </w:r>
      <w:proofErr w:type="spellStart"/>
      <w:r w:rsidRPr="001B6668">
        <w:rPr>
          <w:rFonts w:eastAsia="Times New Roman"/>
          <w:i/>
          <w:sz w:val="16"/>
          <w:szCs w:val="16"/>
          <w:lang w:val="ru-RU" w:eastAsia="ru-RU"/>
        </w:rPr>
        <w:t>Надання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особі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уповноваженій</w:t>
      </w:r>
      <w:proofErr w:type="spellEnd"/>
      <w:r w:rsidRPr="001B6668">
        <w:rPr>
          <w:rFonts w:eastAsia="Times New Roman"/>
          <w:i/>
          <w:sz w:val="16"/>
          <w:szCs w:val="16"/>
          <w:lang w:val="ru-RU" w:eastAsia="ru-RU"/>
        </w:rPr>
        <w:t xml:space="preserve"> на </w:t>
      </w:r>
      <w:proofErr w:type="spellStart"/>
      <w:r w:rsidRPr="001B6668">
        <w:rPr>
          <w:rFonts w:eastAsia="Times New Roman"/>
          <w:i/>
          <w:sz w:val="16"/>
          <w:szCs w:val="16"/>
          <w:lang w:val="ru-RU" w:eastAsia="ru-RU"/>
        </w:rPr>
        <w:t>укладення</w:t>
      </w:r>
      <w:proofErr w:type="spellEnd"/>
      <w:r w:rsidRPr="001B6668">
        <w:rPr>
          <w:rFonts w:eastAsia="Times New Roman"/>
          <w:i/>
          <w:sz w:val="16"/>
          <w:szCs w:val="16"/>
          <w:lang w:val="ru-RU" w:eastAsia="ru-RU"/>
        </w:rPr>
        <w:t xml:space="preserve"> такого договору, права на </w:t>
      </w:r>
      <w:proofErr w:type="spellStart"/>
      <w:r w:rsidRPr="001B6668">
        <w:rPr>
          <w:rFonts w:eastAsia="Times New Roman"/>
          <w:i/>
          <w:sz w:val="16"/>
          <w:szCs w:val="16"/>
          <w:lang w:val="ru-RU" w:eastAsia="ru-RU"/>
        </w:rPr>
        <w:t>власний</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розсуд</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визначати</w:t>
      </w:r>
      <w:proofErr w:type="spellEnd"/>
      <w:r w:rsidRPr="001B6668">
        <w:rPr>
          <w:rFonts w:eastAsia="Times New Roman"/>
          <w:i/>
          <w:sz w:val="16"/>
          <w:szCs w:val="16"/>
          <w:lang w:val="ru-RU" w:eastAsia="ru-RU"/>
        </w:rPr>
        <w:t xml:space="preserve"> за </w:t>
      </w:r>
      <w:proofErr w:type="spellStart"/>
      <w:r w:rsidRPr="001B6668">
        <w:rPr>
          <w:rFonts w:eastAsia="Times New Roman"/>
          <w:i/>
          <w:sz w:val="16"/>
          <w:szCs w:val="16"/>
          <w:lang w:val="ru-RU" w:eastAsia="ru-RU"/>
        </w:rPr>
        <w:t>погодженням</w:t>
      </w:r>
      <w:proofErr w:type="spellEnd"/>
      <w:r w:rsidRPr="001B6668">
        <w:rPr>
          <w:rFonts w:eastAsia="Times New Roman"/>
          <w:i/>
          <w:sz w:val="16"/>
          <w:szCs w:val="16"/>
          <w:lang w:val="ru-RU" w:eastAsia="ru-RU"/>
        </w:rPr>
        <w:t xml:space="preserve"> з АТ «</w:t>
      </w:r>
      <w:proofErr w:type="spellStart"/>
      <w:r w:rsidRPr="001B6668">
        <w:rPr>
          <w:rFonts w:eastAsia="Times New Roman"/>
          <w:i/>
          <w:sz w:val="16"/>
          <w:szCs w:val="16"/>
          <w:lang w:val="ru-RU" w:eastAsia="ru-RU"/>
        </w:rPr>
        <w:t>Ощадбанк</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всі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інші</w:t>
      </w:r>
      <w:proofErr w:type="spellEnd"/>
      <w:r w:rsidRPr="001B6668">
        <w:rPr>
          <w:rFonts w:eastAsia="Times New Roman"/>
          <w:i/>
          <w:sz w:val="16"/>
          <w:szCs w:val="16"/>
          <w:lang w:val="ru-RU" w:eastAsia="ru-RU"/>
        </w:rPr>
        <w:t xml:space="preserve">, не </w:t>
      </w:r>
      <w:proofErr w:type="spellStart"/>
      <w:r w:rsidRPr="001B6668">
        <w:rPr>
          <w:rFonts w:eastAsia="Times New Roman"/>
          <w:i/>
          <w:sz w:val="16"/>
          <w:szCs w:val="16"/>
          <w:lang w:val="ru-RU" w:eastAsia="ru-RU"/>
        </w:rPr>
        <w:t>передбачені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цим</w:t>
      </w:r>
      <w:proofErr w:type="spellEnd"/>
      <w:r w:rsidRPr="001B6668">
        <w:rPr>
          <w:rFonts w:eastAsia="Times New Roman"/>
          <w:i/>
          <w:sz w:val="16"/>
          <w:szCs w:val="16"/>
          <w:lang w:val="ru-RU" w:eastAsia="ru-RU"/>
        </w:rPr>
        <w:t xml:space="preserve"> документом, </w:t>
      </w:r>
      <w:proofErr w:type="spellStart"/>
      <w:r w:rsidRPr="001B6668">
        <w:rPr>
          <w:rFonts w:eastAsia="Times New Roman"/>
          <w:i/>
          <w:sz w:val="16"/>
          <w:szCs w:val="16"/>
          <w:lang w:val="ru-RU" w:eastAsia="ru-RU"/>
        </w:rPr>
        <w:t>умови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відповідного</w:t>
      </w:r>
      <w:proofErr w:type="spellEnd"/>
      <w:r w:rsidRPr="001B6668">
        <w:rPr>
          <w:rFonts w:eastAsia="Times New Roman"/>
          <w:i/>
          <w:sz w:val="16"/>
          <w:szCs w:val="16"/>
          <w:lang w:val="ru-RU" w:eastAsia="ru-RU"/>
        </w:rPr>
        <w:t xml:space="preserve"> договору, </w:t>
      </w:r>
      <w:proofErr w:type="spellStart"/>
      <w:r w:rsidRPr="001B6668">
        <w:rPr>
          <w:rFonts w:eastAsia="Times New Roman"/>
          <w:i/>
          <w:sz w:val="16"/>
          <w:szCs w:val="16"/>
          <w:lang w:val="ru-RU" w:eastAsia="ru-RU"/>
        </w:rPr>
        <w:t>рішення</w:t>
      </w:r>
      <w:proofErr w:type="spellEnd"/>
      <w:r w:rsidRPr="001B6668">
        <w:rPr>
          <w:rFonts w:eastAsia="Times New Roman"/>
          <w:i/>
          <w:sz w:val="16"/>
          <w:szCs w:val="16"/>
          <w:lang w:val="ru-RU" w:eastAsia="ru-RU"/>
        </w:rPr>
        <w:t xml:space="preserve"> про </w:t>
      </w:r>
      <w:proofErr w:type="spellStart"/>
      <w:r w:rsidRPr="001B6668">
        <w:rPr>
          <w:rFonts w:eastAsia="Times New Roman"/>
          <w:i/>
          <w:sz w:val="16"/>
          <w:szCs w:val="16"/>
          <w:lang w:val="ru-RU" w:eastAsia="ru-RU"/>
        </w:rPr>
        <w:t>укладення</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якого</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прийнято</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вищим</w:t>
      </w:r>
      <w:proofErr w:type="spellEnd"/>
      <w:r w:rsidRPr="001B6668">
        <w:rPr>
          <w:rFonts w:eastAsia="Times New Roman"/>
          <w:i/>
          <w:sz w:val="16"/>
          <w:szCs w:val="16"/>
          <w:lang w:val="ru-RU" w:eastAsia="ru-RU"/>
        </w:rPr>
        <w:t xml:space="preserve"> органом </w:t>
      </w:r>
      <w:proofErr w:type="spellStart"/>
      <w:r w:rsidRPr="001B6668">
        <w:rPr>
          <w:rFonts w:eastAsia="Times New Roman"/>
          <w:i/>
          <w:sz w:val="16"/>
          <w:szCs w:val="16"/>
          <w:lang w:val="ru-RU" w:eastAsia="ru-RU"/>
        </w:rPr>
        <w:t>учасника</w:t>
      </w:r>
      <w:proofErr w:type="spellEnd"/>
      <w:r w:rsidRPr="001B6668">
        <w:rPr>
          <w:rFonts w:eastAsia="Times New Roman"/>
          <w:i/>
          <w:sz w:val="16"/>
          <w:szCs w:val="16"/>
          <w:lang w:val="ru-RU" w:eastAsia="ru-RU"/>
        </w:rPr>
        <w:t>, та будь-</w:t>
      </w:r>
      <w:proofErr w:type="spellStart"/>
      <w:r w:rsidRPr="001B6668">
        <w:rPr>
          <w:rFonts w:eastAsia="Times New Roman"/>
          <w:i/>
          <w:sz w:val="16"/>
          <w:szCs w:val="16"/>
          <w:lang w:val="ru-RU" w:eastAsia="ru-RU"/>
        </w:rPr>
        <w:t>які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додаткові</w:t>
      </w:r>
      <w:proofErr w:type="spellEnd"/>
      <w:r w:rsidRPr="001B6668">
        <w:rPr>
          <w:rFonts w:eastAsia="Times New Roman"/>
          <w:i/>
          <w:sz w:val="16"/>
          <w:szCs w:val="16"/>
          <w:lang w:val="ru-RU" w:eastAsia="ru-RU"/>
        </w:rPr>
        <w:t xml:space="preserve"> договори до </w:t>
      </w:r>
      <w:proofErr w:type="spellStart"/>
      <w:r w:rsidRPr="001B6668">
        <w:rPr>
          <w:rFonts w:eastAsia="Times New Roman"/>
          <w:i/>
          <w:sz w:val="16"/>
          <w:szCs w:val="16"/>
          <w:lang w:val="ru-RU" w:eastAsia="ru-RU"/>
        </w:rPr>
        <w:t>нього</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надавати</w:t>
      </w:r>
      <w:proofErr w:type="spellEnd"/>
      <w:r w:rsidRPr="001B6668">
        <w:rPr>
          <w:rFonts w:eastAsia="Times New Roman"/>
          <w:i/>
          <w:sz w:val="16"/>
          <w:szCs w:val="16"/>
          <w:lang w:val="ru-RU" w:eastAsia="ru-RU"/>
        </w:rPr>
        <w:t xml:space="preserve"> АТ «</w:t>
      </w:r>
      <w:proofErr w:type="spellStart"/>
      <w:r w:rsidRPr="001B6668">
        <w:rPr>
          <w:rFonts w:eastAsia="Times New Roman"/>
          <w:i/>
          <w:sz w:val="16"/>
          <w:szCs w:val="16"/>
          <w:lang w:val="ru-RU" w:eastAsia="ru-RU"/>
        </w:rPr>
        <w:t>Ощадбанк</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всі</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документи</w:t>
      </w:r>
      <w:proofErr w:type="spellEnd"/>
      <w:r w:rsidRPr="001B6668">
        <w:rPr>
          <w:rFonts w:eastAsia="Times New Roman"/>
          <w:i/>
          <w:sz w:val="16"/>
          <w:szCs w:val="16"/>
          <w:lang w:val="ru-RU" w:eastAsia="ru-RU"/>
        </w:rPr>
        <w:t xml:space="preserve">, </w:t>
      </w:r>
      <w:proofErr w:type="spellStart"/>
      <w:r w:rsidRPr="001B6668">
        <w:rPr>
          <w:rFonts w:eastAsia="Times New Roman"/>
          <w:i/>
          <w:sz w:val="16"/>
          <w:szCs w:val="16"/>
          <w:lang w:val="ru-RU" w:eastAsia="ru-RU"/>
        </w:rPr>
        <w:t>необхідні</w:t>
      </w:r>
      <w:proofErr w:type="spellEnd"/>
      <w:r w:rsidRPr="001B6668">
        <w:rPr>
          <w:rFonts w:eastAsia="Times New Roman"/>
          <w:i/>
          <w:sz w:val="16"/>
          <w:szCs w:val="16"/>
          <w:lang w:val="ru-RU" w:eastAsia="ru-RU"/>
        </w:rPr>
        <w:t xml:space="preserve"> для </w:t>
      </w:r>
      <w:proofErr w:type="spellStart"/>
      <w:r w:rsidRPr="001B6668">
        <w:rPr>
          <w:rFonts w:eastAsia="Times New Roman"/>
          <w:i/>
          <w:sz w:val="16"/>
          <w:szCs w:val="16"/>
          <w:lang w:val="ru-RU" w:eastAsia="ru-RU"/>
        </w:rPr>
        <w:t>укладення</w:t>
      </w:r>
      <w:proofErr w:type="spellEnd"/>
      <w:r w:rsidRPr="001B6668">
        <w:rPr>
          <w:rFonts w:eastAsia="Times New Roman"/>
          <w:i/>
          <w:sz w:val="16"/>
          <w:szCs w:val="16"/>
          <w:lang w:val="ru-RU" w:eastAsia="ru-RU"/>
        </w:rPr>
        <w:t xml:space="preserve"> такого договору.</w:t>
      </w:r>
    </w:p>
    <w:p w14:paraId="2523A137" w14:textId="77777777" w:rsidR="00C520F1" w:rsidRPr="001B6668" w:rsidRDefault="00C520F1" w:rsidP="00C520F1">
      <w:pPr>
        <w:spacing w:after="0" w:line="240" w:lineRule="auto"/>
        <w:rPr>
          <w:lang w:val="ru-RU"/>
        </w:rPr>
      </w:pPr>
    </w:p>
    <w:p w14:paraId="62EC8622" w14:textId="77777777" w:rsidR="00C520F1" w:rsidRDefault="00C520F1" w:rsidP="00C520F1">
      <w:pPr>
        <w:spacing w:after="0" w:line="240" w:lineRule="auto"/>
      </w:pPr>
    </w:p>
    <w:p w14:paraId="26E2A750" w14:textId="77777777" w:rsidR="00C520F1" w:rsidRDefault="00C520F1" w:rsidP="00C520F1"/>
    <w:p w14:paraId="56725092" w14:textId="77777777" w:rsidR="00D216BE" w:rsidRDefault="00D216BE" w:rsidP="00E7094F">
      <w:pPr>
        <w:spacing w:after="0" w:line="240" w:lineRule="auto"/>
        <w:jc w:val="right"/>
        <w:rPr>
          <w:rFonts w:cs="Times New Roman"/>
          <w:bCs/>
          <w:iCs/>
          <w:szCs w:val="24"/>
        </w:rPr>
      </w:pPr>
    </w:p>
    <w:sectPr w:rsidR="00D216BE" w:rsidSect="00B60E60">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3" w:usb1="00000000" w:usb2="00000000" w:usb3="00000000" w:csb0="00000001" w:csb1="00000000"/>
  </w:font>
  <w:font w:name="UkrainianBaltica">
    <w:altName w:val="Times New Roman"/>
    <w:panose1 w:val="00000000000000000000"/>
    <w:charset w:val="00"/>
    <w:family w:val="roman"/>
    <w:notTrueType/>
    <w:pitch w:val="default"/>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912"/>
    <w:multiLevelType w:val="multilevel"/>
    <w:tmpl w:val="1B0A99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3" w15:restartNumberingAfterBreak="0">
    <w:nsid w:val="17803D6A"/>
    <w:multiLevelType w:val="multilevel"/>
    <w:tmpl w:val="54DC0E64"/>
    <w:lvl w:ilvl="0">
      <w:start w:val="13"/>
      <w:numFmt w:val="decimal"/>
      <w:lvlText w:val="%1."/>
      <w:lvlJc w:val="left"/>
      <w:pPr>
        <w:ind w:left="435" w:hanging="435"/>
      </w:pPr>
    </w:lvl>
    <w:lvl w:ilvl="1">
      <w:start w:val="1"/>
      <w:numFmt w:val="decimal"/>
      <w:lvlText w:val="%1.%2."/>
      <w:lvlJc w:val="left"/>
      <w:pPr>
        <w:ind w:left="435" w:hanging="435"/>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4B3073"/>
    <w:multiLevelType w:val="multilevel"/>
    <w:tmpl w:val="E482C9F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014F65"/>
    <w:multiLevelType w:val="hybridMultilevel"/>
    <w:tmpl w:val="EB9EC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C2D87"/>
    <w:multiLevelType w:val="multilevel"/>
    <w:tmpl w:val="B8A872F6"/>
    <w:lvl w:ilvl="0">
      <w:start w:val="1"/>
      <w:numFmt w:val="decimal"/>
      <w:lvlText w:val="%1."/>
      <w:lvlJc w:val="left"/>
      <w:pPr>
        <w:ind w:left="450" w:hanging="450"/>
      </w:pPr>
      <w:rPr>
        <w:rFonts w:hint="default"/>
        <w:color w:val="auto"/>
      </w:rPr>
    </w:lvl>
    <w:lvl w:ilvl="1">
      <w:start w:val="1"/>
      <w:numFmt w:val="decimal"/>
      <w:lvlText w:val="%1.%2."/>
      <w:lvlJc w:val="left"/>
      <w:pPr>
        <w:ind w:left="1155" w:hanging="45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7" w15:restartNumberingAfterBreak="0">
    <w:nsid w:val="2C7003C6"/>
    <w:multiLevelType w:val="multilevel"/>
    <w:tmpl w:val="3E8CFC44"/>
    <w:lvl w:ilvl="0">
      <w:start w:val="1"/>
      <w:numFmt w:val="decimal"/>
      <w:pStyle w:val="1"/>
      <w:lvlText w:val="%1."/>
      <w:lvlJc w:val="left"/>
      <w:pPr>
        <w:ind w:left="360"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8" w15:restartNumberingAfterBreak="0">
    <w:nsid w:val="2F447BF3"/>
    <w:multiLevelType w:val="multilevel"/>
    <w:tmpl w:val="B90EFE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0B2551"/>
    <w:multiLevelType w:val="multilevel"/>
    <w:tmpl w:val="881C340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866369"/>
    <w:multiLevelType w:val="hybridMultilevel"/>
    <w:tmpl w:val="05DC4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4EF24E19"/>
    <w:multiLevelType w:val="hybridMultilevel"/>
    <w:tmpl w:val="B75E45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F830CF2"/>
    <w:multiLevelType w:val="hybridMultilevel"/>
    <w:tmpl w:val="8C82F20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5F5AA0"/>
    <w:multiLevelType w:val="multilevel"/>
    <w:tmpl w:val="DBFCE324"/>
    <w:lvl w:ilvl="0">
      <w:start w:val="1"/>
      <w:numFmt w:val="decimal"/>
      <w:lvlText w:val="%1."/>
      <w:lvlJc w:val="left"/>
      <w:pPr>
        <w:ind w:left="360" w:hanging="360"/>
      </w:pPr>
      <w:rPr>
        <w:rFonts w:hint="default"/>
      </w:rPr>
    </w:lvl>
    <w:lvl w:ilvl="1">
      <w:start w:val="1"/>
      <w:numFmt w:val="decimal"/>
      <w:lvlText w:val="%1.%2."/>
      <w:lvlJc w:val="left"/>
      <w:pPr>
        <w:ind w:left="336" w:hanging="360"/>
      </w:pPr>
      <w:rPr>
        <w:rFonts w:hint="default"/>
      </w:rPr>
    </w:lvl>
    <w:lvl w:ilvl="2">
      <w:start w:val="1"/>
      <w:numFmt w:val="decimal"/>
      <w:lvlText w:val="%1.%2.%3."/>
      <w:lvlJc w:val="left"/>
      <w:pPr>
        <w:ind w:left="672" w:hanging="72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984" w:hanging="1080"/>
      </w:pPr>
      <w:rPr>
        <w:rFonts w:hint="default"/>
      </w:rPr>
    </w:lvl>
    <w:lvl w:ilvl="5">
      <w:start w:val="1"/>
      <w:numFmt w:val="decimal"/>
      <w:lvlText w:val="%1.%2.%3.%4.%5.%6."/>
      <w:lvlJc w:val="left"/>
      <w:pPr>
        <w:ind w:left="960" w:hanging="1080"/>
      </w:pPr>
      <w:rPr>
        <w:rFonts w:hint="default"/>
      </w:rPr>
    </w:lvl>
    <w:lvl w:ilvl="6">
      <w:start w:val="1"/>
      <w:numFmt w:val="decimal"/>
      <w:lvlText w:val="%1.%2.%3.%4.%5.%6.%7."/>
      <w:lvlJc w:val="left"/>
      <w:pPr>
        <w:ind w:left="1296" w:hanging="1440"/>
      </w:pPr>
      <w:rPr>
        <w:rFonts w:hint="default"/>
      </w:rPr>
    </w:lvl>
    <w:lvl w:ilvl="7">
      <w:start w:val="1"/>
      <w:numFmt w:val="decimal"/>
      <w:lvlText w:val="%1.%2.%3.%4.%5.%6.%7.%8."/>
      <w:lvlJc w:val="left"/>
      <w:pPr>
        <w:ind w:left="1272" w:hanging="1440"/>
      </w:pPr>
      <w:rPr>
        <w:rFonts w:hint="default"/>
      </w:rPr>
    </w:lvl>
    <w:lvl w:ilvl="8">
      <w:start w:val="1"/>
      <w:numFmt w:val="decimal"/>
      <w:lvlText w:val="%1.%2.%3.%4.%5.%6.%7.%8.%9."/>
      <w:lvlJc w:val="left"/>
      <w:pPr>
        <w:ind w:left="1608" w:hanging="1800"/>
      </w:pPr>
      <w:rPr>
        <w:rFonts w:hint="default"/>
      </w:rPr>
    </w:lvl>
  </w:abstractNum>
  <w:abstractNum w:abstractNumId="15" w15:restartNumberingAfterBreak="0">
    <w:nsid w:val="6C764036"/>
    <w:multiLevelType w:val="multilevel"/>
    <w:tmpl w:val="48DA4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738915CE"/>
    <w:multiLevelType w:val="multilevel"/>
    <w:tmpl w:val="591CF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D73AA5"/>
    <w:multiLevelType w:val="multilevel"/>
    <w:tmpl w:val="F1444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8"/>
  </w:num>
  <w:num w:numId="4">
    <w:abstractNumId w:val="19"/>
  </w:num>
  <w:num w:numId="5">
    <w:abstractNumId w:val="15"/>
  </w:num>
  <w:num w:numId="6">
    <w:abstractNumId w:val="14"/>
  </w:num>
  <w:num w:numId="7">
    <w:abstractNumId w:val="8"/>
  </w:num>
  <w:num w:numId="8">
    <w:abstractNumId w:val="4"/>
  </w:num>
  <w:num w:numId="9">
    <w:abstractNumId w:val="9"/>
  </w:num>
  <w:num w:numId="10">
    <w:abstractNumId w:val="0"/>
  </w:num>
  <w:num w:numId="11">
    <w:abstractNumId w:val="6"/>
  </w:num>
  <w:num w:numId="12">
    <w:abstractNumId w:val="13"/>
  </w:num>
  <w:num w:numId="13">
    <w:abstractNumId w:val="1"/>
  </w:num>
  <w:num w:numId="14">
    <w:abstractNumId w:val="16"/>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7"/>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B8"/>
    <w:rsid w:val="00006F48"/>
    <w:rsid w:val="00020124"/>
    <w:rsid w:val="000208CE"/>
    <w:rsid w:val="00027A13"/>
    <w:rsid w:val="0003070C"/>
    <w:rsid w:val="00043A84"/>
    <w:rsid w:val="000472FA"/>
    <w:rsid w:val="0006366D"/>
    <w:rsid w:val="000643B7"/>
    <w:rsid w:val="000663B4"/>
    <w:rsid w:val="00075F87"/>
    <w:rsid w:val="000771C8"/>
    <w:rsid w:val="00092169"/>
    <w:rsid w:val="0009651A"/>
    <w:rsid w:val="000A1B3F"/>
    <w:rsid w:val="000A2E00"/>
    <w:rsid w:val="000B55CF"/>
    <w:rsid w:val="000C0C7B"/>
    <w:rsid w:val="000C38EF"/>
    <w:rsid w:val="000D601D"/>
    <w:rsid w:val="000D6BE9"/>
    <w:rsid w:val="000E27CA"/>
    <w:rsid w:val="000F06E8"/>
    <w:rsid w:val="000F3DA8"/>
    <w:rsid w:val="0010244E"/>
    <w:rsid w:val="001026B1"/>
    <w:rsid w:val="00107BA5"/>
    <w:rsid w:val="0011196F"/>
    <w:rsid w:val="00116F7E"/>
    <w:rsid w:val="0012338C"/>
    <w:rsid w:val="00135904"/>
    <w:rsid w:val="0014097A"/>
    <w:rsid w:val="00151DD8"/>
    <w:rsid w:val="00157316"/>
    <w:rsid w:val="00164A3E"/>
    <w:rsid w:val="00167E7C"/>
    <w:rsid w:val="0017463A"/>
    <w:rsid w:val="00180A14"/>
    <w:rsid w:val="0018261E"/>
    <w:rsid w:val="001846E1"/>
    <w:rsid w:val="00195D11"/>
    <w:rsid w:val="001A509A"/>
    <w:rsid w:val="001A6E48"/>
    <w:rsid w:val="001B243C"/>
    <w:rsid w:val="001B2A51"/>
    <w:rsid w:val="001B32DB"/>
    <w:rsid w:val="001B4478"/>
    <w:rsid w:val="001B59E6"/>
    <w:rsid w:val="001B7AF8"/>
    <w:rsid w:val="001C0450"/>
    <w:rsid w:val="001C2E40"/>
    <w:rsid w:val="001C7E63"/>
    <w:rsid w:val="001D75CD"/>
    <w:rsid w:val="001E1F9E"/>
    <w:rsid w:val="001E463E"/>
    <w:rsid w:val="001E6FE9"/>
    <w:rsid w:val="001F6EDC"/>
    <w:rsid w:val="002100C0"/>
    <w:rsid w:val="002104FF"/>
    <w:rsid w:val="00227796"/>
    <w:rsid w:val="002333EE"/>
    <w:rsid w:val="00241968"/>
    <w:rsid w:val="00250FA5"/>
    <w:rsid w:val="00256EA2"/>
    <w:rsid w:val="00272184"/>
    <w:rsid w:val="002749D1"/>
    <w:rsid w:val="0028479A"/>
    <w:rsid w:val="00291770"/>
    <w:rsid w:val="002C6282"/>
    <w:rsid w:val="002D1A0B"/>
    <w:rsid w:val="002D4F89"/>
    <w:rsid w:val="002E12B8"/>
    <w:rsid w:val="002E42D5"/>
    <w:rsid w:val="002E4CE0"/>
    <w:rsid w:val="002E7F44"/>
    <w:rsid w:val="002F7D03"/>
    <w:rsid w:val="00302732"/>
    <w:rsid w:val="00305DA1"/>
    <w:rsid w:val="0030688E"/>
    <w:rsid w:val="003126E0"/>
    <w:rsid w:val="0031295B"/>
    <w:rsid w:val="0031401C"/>
    <w:rsid w:val="003233F2"/>
    <w:rsid w:val="00324D01"/>
    <w:rsid w:val="00330028"/>
    <w:rsid w:val="00334409"/>
    <w:rsid w:val="0034129E"/>
    <w:rsid w:val="00341EAE"/>
    <w:rsid w:val="0034207F"/>
    <w:rsid w:val="003458D3"/>
    <w:rsid w:val="00347E83"/>
    <w:rsid w:val="00350F4C"/>
    <w:rsid w:val="00353A1C"/>
    <w:rsid w:val="00354594"/>
    <w:rsid w:val="00370E24"/>
    <w:rsid w:val="00372257"/>
    <w:rsid w:val="00380830"/>
    <w:rsid w:val="00381F53"/>
    <w:rsid w:val="00393667"/>
    <w:rsid w:val="003A4086"/>
    <w:rsid w:val="003A5FB5"/>
    <w:rsid w:val="003C0F83"/>
    <w:rsid w:val="003D5209"/>
    <w:rsid w:val="003F2C90"/>
    <w:rsid w:val="003F38CC"/>
    <w:rsid w:val="00425DA6"/>
    <w:rsid w:val="00426DD9"/>
    <w:rsid w:val="00430EEA"/>
    <w:rsid w:val="004311B9"/>
    <w:rsid w:val="004477E5"/>
    <w:rsid w:val="00451AB8"/>
    <w:rsid w:val="00456933"/>
    <w:rsid w:val="0046599D"/>
    <w:rsid w:val="00475036"/>
    <w:rsid w:val="0047589F"/>
    <w:rsid w:val="0048011B"/>
    <w:rsid w:val="00482B9A"/>
    <w:rsid w:val="004917F6"/>
    <w:rsid w:val="00494FEE"/>
    <w:rsid w:val="00495A7D"/>
    <w:rsid w:val="004A750F"/>
    <w:rsid w:val="004B7462"/>
    <w:rsid w:val="004C1F2A"/>
    <w:rsid w:val="004C3953"/>
    <w:rsid w:val="004D0C3B"/>
    <w:rsid w:val="004D303C"/>
    <w:rsid w:val="004D4526"/>
    <w:rsid w:val="004D6A93"/>
    <w:rsid w:val="004E46B3"/>
    <w:rsid w:val="004E6A76"/>
    <w:rsid w:val="004E6B6E"/>
    <w:rsid w:val="004F249F"/>
    <w:rsid w:val="004F263E"/>
    <w:rsid w:val="004F515D"/>
    <w:rsid w:val="0051355D"/>
    <w:rsid w:val="00524961"/>
    <w:rsid w:val="00525533"/>
    <w:rsid w:val="0053199C"/>
    <w:rsid w:val="00532064"/>
    <w:rsid w:val="00536A35"/>
    <w:rsid w:val="00537D9D"/>
    <w:rsid w:val="00540567"/>
    <w:rsid w:val="005451C0"/>
    <w:rsid w:val="00555B78"/>
    <w:rsid w:val="00556563"/>
    <w:rsid w:val="0057727A"/>
    <w:rsid w:val="00581092"/>
    <w:rsid w:val="00586409"/>
    <w:rsid w:val="005A57A5"/>
    <w:rsid w:val="005B556B"/>
    <w:rsid w:val="005C074B"/>
    <w:rsid w:val="005C537D"/>
    <w:rsid w:val="005D2E1F"/>
    <w:rsid w:val="005D78ED"/>
    <w:rsid w:val="005F0486"/>
    <w:rsid w:val="005F2C0A"/>
    <w:rsid w:val="005F7B24"/>
    <w:rsid w:val="00601154"/>
    <w:rsid w:val="00601A5A"/>
    <w:rsid w:val="00605CA6"/>
    <w:rsid w:val="00606874"/>
    <w:rsid w:val="00615DCC"/>
    <w:rsid w:val="00630190"/>
    <w:rsid w:val="00631824"/>
    <w:rsid w:val="0063470A"/>
    <w:rsid w:val="00641FCD"/>
    <w:rsid w:val="00646442"/>
    <w:rsid w:val="00660877"/>
    <w:rsid w:val="00662772"/>
    <w:rsid w:val="006674A0"/>
    <w:rsid w:val="00674E2A"/>
    <w:rsid w:val="006758FA"/>
    <w:rsid w:val="0068270D"/>
    <w:rsid w:val="006A7552"/>
    <w:rsid w:val="006B07E5"/>
    <w:rsid w:val="006B2933"/>
    <w:rsid w:val="006C06B8"/>
    <w:rsid w:val="006D1C79"/>
    <w:rsid w:val="006E60FE"/>
    <w:rsid w:val="006F2FD8"/>
    <w:rsid w:val="00711C82"/>
    <w:rsid w:val="00722220"/>
    <w:rsid w:val="007251BD"/>
    <w:rsid w:val="0075343C"/>
    <w:rsid w:val="00767F2B"/>
    <w:rsid w:val="00770928"/>
    <w:rsid w:val="00783DEA"/>
    <w:rsid w:val="007A4B66"/>
    <w:rsid w:val="007B5E84"/>
    <w:rsid w:val="007B6469"/>
    <w:rsid w:val="007B7154"/>
    <w:rsid w:val="007B7A18"/>
    <w:rsid w:val="007C2739"/>
    <w:rsid w:val="007C53EA"/>
    <w:rsid w:val="007D166F"/>
    <w:rsid w:val="007D3196"/>
    <w:rsid w:val="007D341B"/>
    <w:rsid w:val="007D440E"/>
    <w:rsid w:val="007D4F0D"/>
    <w:rsid w:val="007E6495"/>
    <w:rsid w:val="007E7960"/>
    <w:rsid w:val="00802936"/>
    <w:rsid w:val="0080303B"/>
    <w:rsid w:val="00810471"/>
    <w:rsid w:val="0082750D"/>
    <w:rsid w:val="00830846"/>
    <w:rsid w:val="00851043"/>
    <w:rsid w:val="00851D75"/>
    <w:rsid w:val="0085577A"/>
    <w:rsid w:val="00855E74"/>
    <w:rsid w:val="00860F56"/>
    <w:rsid w:val="0089465D"/>
    <w:rsid w:val="008A4E0A"/>
    <w:rsid w:val="008A63D1"/>
    <w:rsid w:val="008B00D9"/>
    <w:rsid w:val="008B2CA2"/>
    <w:rsid w:val="008B4EFC"/>
    <w:rsid w:val="008B7864"/>
    <w:rsid w:val="008D3589"/>
    <w:rsid w:val="008D3736"/>
    <w:rsid w:val="008D4F13"/>
    <w:rsid w:val="008E266E"/>
    <w:rsid w:val="008E4C84"/>
    <w:rsid w:val="008F1E75"/>
    <w:rsid w:val="008F7A52"/>
    <w:rsid w:val="009037DD"/>
    <w:rsid w:val="009110F0"/>
    <w:rsid w:val="009274B3"/>
    <w:rsid w:val="00943221"/>
    <w:rsid w:val="00943882"/>
    <w:rsid w:val="00954034"/>
    <w:rsid w:val="009559D6"/>
    <w:rsid w:val="00960BF0"/>
    <w:rsid w:val="0096137E"/>
    <w:rsid w:val="009708D5"/>
    <w:rsid w:val="00971A9D"/>
    <w:rsid w:val="00972344"/>
    <w:rsid w:val="00982895"/>
    <w:rsid w:val="00992D9A"/>
    <w:rsid w:val="009974EB"/>
    <w:rsid w:val="009A7CBF"/>
    <w:rsid w:val="009B604E"/>
    <w:rsid w:val="009C0CD2"/>
    <w:rsid w:val="009C2AAE"/>
    <w:rsid w:val="009D3714"/>
    <w:rsid w:val="009D6E39"/>
    <w:rsid w:val="009E3856"/>
    <w:rsid w:val="00A04D1B"/>
    <w:rsid w:val="00A05A02"/>
    <w:rsid w:val="00A06B98"/>
    <w:rsid w:val="00A25E37"/>
    <w:rsid w:val="00A30CFA"/>
    <w:rsid w:val="00A54140"/>
    <w:rsid w:val="00A638CA"/>
    <w:rsid w:val="00A65C44"/>
    <w:rsid w:val="00A713C0"/>
    <w:rsid w:val="00A90826"/>
    <w:rsid w:val="00A92D29"/>
    <w:rsid w:val="00A97850"/>
    <w:rsid w:val="00AA12D0"/>
    <w:rsid w:val="00AA202D"/>
    <w:rsid w:val="00AA5961"/>
    <w:rsid w:val="00AB0DAD"/>
    <w:rsid w:val="00AB1B06"/>
    <w:rsid w:val="00AC66A3"/>
    <w:rsid w:val="00AD1D32"/>
    <w:rsid w:val="00AD7A45"/>
    <w:rsid w:val="00AE1348"/>
    <w:rsid w:val="00AF15E4"/>
    <w:rsid w:val="00AF6B2D"/>
    <w:rsid w:val="00AF77A3"/>
    <w:rsid w:val="00B226B9"/>
    <w:rsid w:val="00B313EE"/>
    <w:rsid w:val="00B33A03"/>
    <w:rsid w:val="00B36202"/>
    <w:rsid w:val="00B37B80"/>
    <w:rsid w:val="00B42FB8"/>
    <w:rsid w:val="00B502FF"/>
    <w:rsid w:val="00B51DA7"/>
    <w:rsid w:val="00B553E2"/>
    <w:rsid w:val="00B60E60"/>
    <w:rsid w:val="00B60FC9"/>
    <w:rsid w:val="00B660B5"/>
    <w:rsid w:val="00B670FC"/>
    <w:rsid w:val="00B7040D"/>
    <w:rsid w:val="00B76AFF"/>
    <w:rsid w:val="00B87C53"/>
    <w:rsid w:val="00B87EE9"/>
    <w:rsid w:val="00B94AE5"/>
    <w:rsid w:val="00B96EE1"/>
    <w:rsid w:val="00BA0F17"/>
    <w:rsid w:val="00BA42A5"/>
    <w:rsid w:val="00BA4FE0"/>
    <w:rsid w:val="00BB31C5"/>
    <w:rsid w:val="00BB390F"/>
    <w:rsid w:val="00BB4910"/>
    <w:rsid w:val="00BC24EE"/>
    <w:rsid w:val="00BC409C"/>
    <w:rsid w:val="00BC671B"/>
    <w:rsid w:val="00BD5CE2"/>
    <w:rsid w:val="00BE1906"/>
    <w:rsid w:val="00C070D3"/>
    <w:rsid w:val="00C1545F"/>
    <w:rsid w:val="00C257A8"/>
    <w:rsid w:val="00C42F4B"/>
    <w:rsid w:val="00C45051"/>
    <w:rsid w:val="00C520F1"/>
    <w:rsid w:val="00C624C4"/>
    <w:rsid w:val="00C72A34"/>
    <w:rsid w:val="00C73E94"/>
    <w:rsid w:val="00C8338C"/>
    <w:rsid w:val="00C85971"/>
    <w:rsid w:val="00CA2538"/>
    <w:rsid w:val="00CA6D36"/>
    <w:rsid w:val="00CC5D17"/>
    <w:rsid w:val="00CD13DD"/>
    <w:rsid w:val="00CD3665"/>
    <w:rsid w:val="00CE1788"/>
    <w:rsid w:val="00CE20BB"/>
    <w:rsid w:val="00CF7ED6"/>
    <w:rsid w:val="00D00176"/>
    <w:rsid w:val="00D02F2F"/>
    <w:rsid w:val="00D060BF"/>
    <w:rsid w:val="00D067BD"/>
    <w:rsid w:val="00D1269A"/>
    <w:rsid w:val="00D16698"/>
    <w:rsid w:val="00D1785B"/>
    <w:rsid w:val="00D216BE"/>
    <w:rsid w:val="00D2264A"/>
    <w:rsid w:val="00D24C0A"/>
    <w:rsid w:val="00D24F13"/>
    <w:rsid w:val="00D3313D"/>
    <w:rsid w:val="00D35E17"/>
    <w:rsid w:val="00D41E0A"/>
    <w:rsid w:val="00D45310"/>
    <w:rsid w:val="00D4610B"/>
    <w:rsid w:val="00D475CF"/>
    <w:rsid w:val="00D516F2"/>
    <w:rsid w:val="00D55242"/>
    <w:rsid w:val="00D55F1C"/>
    <w:rsid w:val="00D63194"/>
    <w:rsid w:val="00D63250"/>
    <w:rsid w:val="00D65CCF"/>
    <w:rsid w:val="00D67F4C"/>
    <w:rsid w:val="00D7024F"/>
    <w:rsid w:val="00D726BA"/>
    <w:rsid w:val="00D823A1"/>
    <w:rsid w:val="00D945A3"/>
    <w:rsid w:val="00D94CBF"/>
    <w:rsid w:val="00DA3F6F"/>
    <w:rsid w:val="00DA40C8"/>
    <w:rsid w:val="00DA68A3"/>
    <w:rsid w:val="00DA7865"/>
    <w:rsid w:val="00DC49CE"/>
    <w:rsid w:val="00DD1C22"/>
    <w:rsid w:val="00DD5312"/>
    <w:rsid w:val="00DE2F26"/>
    <w:rsid w:val="00DE4AC3"/>
    <w:rsid w:val="00DE6B29"/>
    <w:rsid w:val="00DF2988"/>
    <w:rsid w:val="00E021BB"/>
    <w:rsid w:val="00E0398B"/>
    <w:rsid w:val="00E12929"/>
    <w:rsid w:val="00E1401F"/>
    <w:rsid w:val="00E17010"/>
    <w:rsid w:val="00E20171"/>
    <w:rsid w:val="00E34860"/>
    <w:rsid w:val="00E50DB3"/>
    <w:rsid w:val="00E53F71"/>
    <w:rsid w:val="00E61810"/>
    <w:rsid w:val="00E64CB1"/>
    <w:rsid w:val="00E7094F"/>
    <w:rsid w:val="00E710F0"/>
    <w:rsid w:val="00E716A9"/>
    <w:rsid w:val="00E73F0A"/>
    <w:rsid w:val="00E7740E"/>
    <w:rsid w:val="00E81B1A"/>
    <w:rsid w:val="00E8516D"/>
    <w:rsid w:val="00E85DD2"/>
    <w:rsid w:val="00E91B64"/>
    <w:rsid w:val="00E972D3"/>
    <w:rsid w:val="00E97D98"/>
    <w:rsid w:val="00EA366E"/>
    <w:rsid w:val="00EB0142"/>
    <w:rsid w:val="00EB01E2"/>
    <w:rsid w:val="00ED7D31"/>
    <w:rsid w:val="00EE245B"/>
    <w:rsid w:val="00EE7F8B"/>
    <w:rsid w:val="00EF56B3"/>
    <w:rsid w:val="00EF5FDE"/>
    <w:rsid w:val="00F11AF9"/>
    <w:rsid w:val="00F14540"/>
    <w:rsid w:val="00F20481"/>
    <w:rsid w:val="00F20DAA"/>
    <w:rsid w:val="00F27151"/>
    <w:rsid w:val="00F3213C"/>
    <w:rsid w:val="00F505CF"/>
    <w:rsid w:val="00F60187"/>
    <w:rsid w:val="00F67C8D"/>
    <w:rsid w:val="00F755DB"/>
    <w:rsid w:val="00F819C9"/>
    <w:rsid w:val="00F83D5B"/>
    <w:rsid w:val="00F94697"/>
    <w:rsid w:val="00F96E2B"/>
    <w:rsid w:val="00F978D8"/>
    <w:rsid w:val="00FB194C"/>
    <w:rsid w:val="00FB32EF"/>
    <w:rsid w:val="00FC416E"/>
    <w:rsid w:val="00FC5F0C"/>
    <w:rsid w:val="00FC7F87"/>
    <w:rsid w:val="00FD37BD"/>
    <w:rsid w:val="00FE3E9E"/>
    <w:rsid w:val="00FF0048"/>
    <w:rsid w:val="00FF6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C7A7"/>
  <w15:docId w15:val="{BB2C741D-3C2F-483F-9A81-6B28335F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865"/>
    <w:rPr>
      <w:sz w:val="24"/>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4F515D"/>
    <w:pPr>
      <w:keepNext/>
      <w:tabs>
        <w:tab w:val="num" w:pos="2160"/>
      </w:tabs>
      <w:spacing w:before="240" w:after="60" w:line="240" w:lineRule="auto"/>
      <w:jc w:val="both"/>
      <w:outlineLvl w:val="0"/>
    </w:pPr>
    <w:rPr>
      <w:rFonts w:ascii="Arial" w:eastAsia="Times New Roman" w:hAnsi="Arial" w:cs="Times New Roman"/>
      <w:b/>
      <w:bCs/>
      <w:kern w:val="32"/>
      <w:sz w:val="32"/>
      <w:szCs w:val="32"/>
      <w:lang w:val="ru-RU" w:eastAsia="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9"/>
    <w:qFormat/>
    <w:rsid w:val="004F515D"/>
    <w:pPr>
      <w:keepNext/>
      <w:tabs>
        <w:tab w:val="num" w:pos="1800"/>
      </w:tabs>
      <w:spacing w:before="240" w:after="60" w:line="240" w:lineRule="auto"/>
      <w:jc w:val="both"/>
      <w:outlineLvl w:val="1"/>
    </w:pPr>
    <w:rPr>
      <w:rFonts w:ascii="Arial" w:eastAsia="Times New Roman" w:hAnsi="Arial" w:cs="Times New Roman"/>
      <w:b/>
      <w:bCs/>
      <w:i/>
      <w:iCs/>
      <w:sz w:val="28"/>
      <w:szCs w:val="28"/>
      <w:lang w:val="ru-RU" w:eastAsia="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4F515D"/>
    <w:pPr>
      <w:keepNext/>
      <w:tabs>
        <w:tab w:val="num" w:pos="720"/>
      </w:tabs>
      <w:spacing w:before="240" w:after="60" w:line="240" w:lineRule="auto"/>
      <w:ind w:left="720" w:hanging="432"/>
      <w:jc w:val="both"/>
      <w:outlineLvl w:val="2"/>
    </w:pPr>
    <w:rPr>
      <w:rFonts w:ascii="Arial" w:eastAsia="Times New Roman" w:hAnsi="Arial" w:cs="Times New Roman"/>
      <w:b/>
      <w:bCs/>
      <w:sz w:val="26"/>
      <w:szCs w:val="26"/>
      <w:lang w:val="ru-RU" w:eastAsia="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uiPriority w:val="9"/>
    <w:qFormat/>
    <w:rsid w:val="004F515D"/>
    <w:pPr>
      <w:keepNext/>
      <w:tabs>
        <w:tab w:val="num" w:pos="864"/>
      </w:tabs>
      <w:spacing w:before="240" w:after="60" w:line="240" w:lineRule="auto"/>
      <w:ind w:left="864" w:hanging="144"/>
      <w:jc w:val="both"/>
      <w:outlineLvl w:val="3"/>
    </w:pPr>
    <w:rPr>
      <w:rFonts w:eastAsia="Times New Roman" w:cs="Times New Roman"/>
      <w:b/>
      <w:bCs/>
      <w:sz w:val="28"/>
      <w:szCs w:val="28"/>
      <w:lang w:val="ru-RU" w:eastAsia="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4F515D"/>
    <w:pPr>
      <w:keepNext/>
      <w:widowControl w:val="0"/>
      <w:tabs>
        <w:tab w:val="num" w:pos="1008"/>
      </w:tabs>
      <w:autoSpaceDE w:val="0"/>
      <w:autoSpaceDN w:val="0"/>
      <w:adjustRightInd w:val="0"/>
      <w:spacing w:after="0" w:line="240" w:lineRule="auto"/>
      <w:ind w:left="1008" w:hanging="432"/>
      <w:jc w:val="both"/>
      <w:outlineLvl w:val="4"/>
    </w:pPr>
    <w:rPr>
      <w:rFonts w:ascii="Times New Roman CYR" w:eastAsia="Times New Roman" w:hAnsi="Times New Roman CYR" w:cs="Times New Roman"/>
      <w:b/>
      <w:bCs/>
      <w:szCs w:val="24"/>
      <w:lang w:val="x-none" w:eastAsia="ru-RU"/>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AA12D0"/>
    <w:pPr>
      <w:keepNext/>
      <w:widowControl w:val="0"/>
      <w:autoSpaceDE w:val="0"/>
      <w:autoSpaceDN w:val="0"/>
      <w:spacing w:after="0" w:line="240" w:lineRule="auto"/>
      <w:outlineLvl w:val="5"/>
    </w:pPr>
    <w:rPr>
      <w:rFonts w:ascii="Times New Roman CYR" w:eastAsia="Times New Roman" w:hAnsi="Times New Roman CYR" w:cs="Times New Roman"/>
      <w:b/>
      <w:szCs w:val="24"/>
      <w:lang w:eastAsia="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uiPriority w:val="9"/>
    <w:qFormat/>
    <w:rsid w:val="004F515D"/>
    <w:pPr>
      <w:tabs>
        <w:tab w:val="num" w:pos="1296"/>
      </w:tabs>
      <w:spacing w:before="240" w:after="60" w:line="240" w:lineRule="auto"/>
      <w:ind w:left="1296" w:hanging="288"/>
      <w:jc w:val="both"/>
      <w:outlineLvl w:val="6"/>
    </w:pPr>
    <w:rPr>
      <w:rFonts w:eastAsia="Times New Roman" w:cs="Times New Roman"/>
      <w:szCs w:val="24"/>
      <w:lang w:val="ru-RU" w:eastAsia="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uiPriority w:val="9"/>
    <w:qFormat/>
    <w:rsid w:val="004F515D"/>
    <w:pPr>
      <w:tabs>
        <w:tab w:val="num" w:pos="1440"/>
      </w:tabs>
      <w:spacing w:before="240" w:after="60" w:line="240" w:lineRule="auto"/>
      <w:ind w:left="1440" w:hanging="432"/>
      <w:jc w:val="both"/>
      <w:outlineLvl w:val="7"/>
    </w:pPr>
    <w:rPr>
      <w:rFonts w:eastAsia="Times New Roman" w:cs="Times New Roman"/>
      <w:i/>
      <w:iCs/>
      <w:szCs w:val="24"/>
      <w:lang w:val="ru-RU" w:eastAsia="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uiPriority w:val="9"/>
    <w:qFormat/>
    <w:rsid w:val="004F515D"/>
    <w:pPr>
      <w:tabs>
        <w:tab w:val="num" w:pos="1584"/>
      </w:tabs>
      <w:spacing w:before="240" w:after="60" w:line="240" w:lineRule="auto"/>
      <w:ind w:left="1584" w:hanging="144"/>
      <w:jc w:val="both"/>
      <w:outlineLvl w:val="8"/>
    </w:pPr>
    <w:rPr>
      <w:rFonts w:ascii="Arial" w:eastAsia="Times New Roman" w:hAnsi="Arial" w:cs="Times New Roman"/>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AA12D0"/>
    <w:rPr>
      <w:rFonts w:ascii="Times New Roman CYR" w:eastAsia="Times New Roman" w:hAnsi="Times New Roman CYR" w:cs="Times New Roman"/>
      <w:b/>
      <w:sz w:val="24"/>
      <w:szCs w:val="24"/>
      <w:lang w:eastAsia="ru-RU"/>
    </w:rPr>
  </w:style>
  <w:style w:type="paragraph" w:styleId="a4">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5"/>
    <w:uiPriority w:val="99"/>
    <w:semiHidden/>
    <w:unhideWhenUsed/>
    <w:rsid w:val="00AA12D0"/>
    <w:pPr>
      <w:spacing w:after="0" w:line="240" w:lineRule="auto"/>
    </w:pPr>
    <w:rPr>
      <w:rFonts w:ascii="Tahoma" w:eastAsiaTheme="minorEastAsia" w:hAnsi="Tahoma" w:cs="Tahoma"/>
      <w:sz w:val="16"/>
      <w:szCs w:val="16"/>
      <w:lang w:val="ru-RU" w:eastAsia="ru-RU"/>
    </w:rPr>
  </w:style>
  <w:style w:type="character" w:customStyle="1" w:styleId="a5">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4"/>
    <w:uiPriority w:val="99"/>
    <w:semiHidden/>
    <w:rsid w:val="00AA12D0"/>
    <w:rPr>
      <w:rFonts w:ascii="Tahoma" w:eastAsiaTheme="minorEastAsia" w:hAnsi="Tahoma" w:cs="Tahoma"/>
      <w:sz w:val="16"/>
      <w:szCs w:val="16"/>
      <w:lang w:val="ru-RU" w:eastAsia="ru-RU"/>
    </w:rPr>
  </w:style>
  <w:style w:type="paragraph" w:styleId="a6">
    <w:name w:val="List Paragraph"/>
    <w:aliases w:val="1. спис,lp1,AC List 01"/>
    <w:basedOn w:val="a0"/>
    <w:link w:val="a7"/>
    <w:uiPriority w:val="34"/>
    <w:qFormat/>
    <w:rsid w:val="00AA12D0"/>
    <w:pPr>
      <w:spacing w:after="200" w:line="276" w:lineRule="auto"/>
      <w:ind w:left="720"/>
      <w:contextualSpacing/>
    </w:pPr>
    <w:rPr>
      <w:rFonts w:eastAsiaTheme="minorEastAsia"/>
      <w:lang w:val="ru-RU" w:eastAsia="ru-RU"/>
    </w:rPr>
  </w:style>
  <w:style w:type="paragraph" w:styleId="21">
    <w:name w:val="Body Text 2"/>
    <w:aliases w:val=" Знак3 Знак,Знак3 Знак"/>
    <w:basedOn w:val="a0"/>
    <w:link w:val="22"/>
    <w:uiPriority w:val="99"/>
    <w:rsid w:val="00AA12D0"/>
    <w:pPr>
      <w:tabs>
        <w:tab w:val="left" w:pos="187"/>
        <w:tab w:val="left" w:pos="935"/>
      </w:tabs>
      <w:spacing w:after="0" w:line="240" w:lineRule="auto"/>
      <w:jc w:val="both"/>
    </w:pPr>
    <w:rPr>
      <w:rFonts w:eastAsia="Times New Roman" w:cs="Times New Roman"/>
      <w:bCs/>
      <w:szCs w:val="24"/>
      <w:lang w:eastAsia="ru-RU"/>
    </w:rPr>
  </w:style>
  <w:style w:type="character" w:customStyle="1" w:styleId="22">
    <w:name w:val="Основний текст 2 Знак"/>
    <w:aliases w:val=" Знак3 Знак Знак,Знак3 Знак Знак"/>
    <w:basedOn w:val="a1"/>
    <w:link w:val="21"/>
    <w:uiPriority w:val="99"/>
    <w:rsid w:val="00AA12D0"/>
    <w:rPr>
      <w:rFonts w:ascii="Times New Roman" w:eastAsia="Times New Roman" w:hAnsi="Times New Roman" w:cs="Times New Roman"/>
      <w:bCs/>
      <w:szCs w:val="24"/>
      <w:lang w:eastAsia="ru-RU"/>
    </w:rPr>
  </w:style>
  <w:style w:type="paragraph" w:styleId="a8">
    <w:name w:val="No Spacing"/>
    <w:link w:val="a9"/>
    <w:uiPriority w:val="1"/>
    <w:qFormat/>
    <w:rsid w:val="00AA12D0"/>
    <w:pPr>
      <w:spacing w:after="0" w:line="240" w:lineRule="auto"/>
    </w:pPr>
    <w:rPr>
      <w:rFonts w:eastAsiaTheme="minorEastAsia"/>
      <w:lang w:val="ru-RU" w:eastAsia="ru-RU"/>
    </w:rPr>
  </w:style>
  <w:style w:type="character" w:customStyle="1" w:styleId="a9">
    <w:name w:val="Без інтервалів Знак"/>
    <w:link w:val="a8"/>
    <w:uiPriority w:val="1"/>
    <w:rsid w:val="00AA12D0"/>
    <w:rPr>
      <w:rFonts w:eastAsiaTheme="minorEastAsia"/>
      <w:lang w:val="ru-RU" w:eastAsia="ru-RU"/>
    </w:rPr>
  </w:style>
  <w:style w:type="paragraph" w:customStyle="1" w:styleId="rvps2">
    <w:name w:val="rvps2"/>
    <w:basedOn w:val="a0"/>
    <w:rsid w:val="00AA12D0"/>
    <w:pPr>
      <w:spacing w:before="100" w:beforeAutospacing="1" w:after="100" w:afterAutospacing="1" w:line="240" w:lineRule="auto"/>
    </w:pPr>
    <w:rPr>
      <w:rFonts w:eastAsia="Times New Roman" w:cs="Times New Roman"/>
      <w:szCs w:val="24"/>
      <w:lang w:val="ru-RU" w:eastAsia="ru-RU"/>
    </w:rPr>
  </w:style>
  <w:style w:type="paragraph" w:styleId="aa">
    <w:name w:val="header"/>
    <w:aliases w:val="колонтитул,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
    <w:basedOn w:val="a0"/>
    <w:link w:val="ab"/>
    <w:qFormat/>
    <w:rsid w:val="00AA12D0"/>
    <w:pPr>
      <w:tabs>
        <w:tab w:val="center" w:pos="4153"/>
        <w:tab w:val="right" w:pos="8306"/>
      </w:tabs>
      <w:spacing w:after="0" w:line="240" w:lineRule="auto"/>
    </w:pPr>
    <w:rPr>
      <w:rFonts w:eastAsia="Times New Roman" w:cs="Times New Roman"/>
      <w:sz w:val="20"/>
      <w:szCs w:val="20"/>
      <w:lang w:eastAsia="ru-RU"/>
    </w:rPr>
  </w:style>
  <w:style w:type="character" w:customStyle="1" w:styleId="ab">
    <w:name w:val="Верхній колонтитул Знак"/>
    <w:aliases w:val="колонтитул Знак,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
    <w:basedOn w:val="a1"/>
    <w:link w:val="aa"/>
    <w:rsid w:val="00AA12D0"/>
    <w:rPr>
      <w:rFonts w:ascii="Times New Roman" w:eastAsia="Times New Roman" w:hAnsi="Times New Roman" w:cs="Times New Roman"/>
      <w:sz w:val="20"/>
      <w:szCs w:val="20"/>
      <w:lang w:eastAsia="ru-RU"/>
    </w:rPr>
  </w:style>
  <w:style w:type="paragraph" w:customStyle="1" w:styleId="Default">
    <w:name w:val="Default"/>
    <w:rsid w:val="00AA12D0"/>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c">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d"/>
    <w:unhideWhenUsed/>
    <w:rsid w:val="00AA12D0"/>
    <w:pPr>
      <w:spacing w:after="200" w:line="240" w:lineRule="auto"/>
    </w:pPr>
    <w:rPr>
      <w:rFonts w:eastAsiaTheme="minorEastAsia"/>
      <w:sz w:val="20"/>
      <w:szCs w:val="20"/>
      <w:lang w:val="ru-RU" w:eastAsia="ru-RU"/>
    </w:rPr>
  </w:style>
  <w:style w:type="character" w:customStyle="1" w:styleId="ad">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basedOn w:val="a1"/>
    <w:link w:val="ac"/>
    <w:rsid w:val="00AA12D0"/>
    <w:rPr>
      <w:rFonts w:eastAsiaTheme="minorEastAsia"/>
      <w:sz w:val="20"/>
      <w:szCs w:val="20"/>
      <w:lang w:val="ru-RU" w:eastAsia="ru-RU"/>
    </w:rPr>
  </w:style>
  <w:style w:type="character" w:styleId="ae">
    <w:name w:val="annotation reference"/>
    <w:unhideWhenUsed/>
    <w:rsid w:val="00AA12D0"/>
    <w:rPr>
      <w:sz w:val="16"/>
      <w:szCs w:val="16"/>
    </w:rPr>
  </w:style>
  <w:style w:type="paragraph" w:styleId="af">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0"/>
    <w:unhideWhenUsed/>
    <w:rsid w:val="00AA12D0"/>
    <w:pPr>
      <w:tabs>
        <w:tab w:val="center" w:pos="4819"/>
        <w:tab w:val="right" w:pos="9639"/>
      </w:tabs>
      <w:spacing w:after="0" w:line="240" w:lineRule="auto"/>
    </w:pPr>
    <w:rPr>
      <w:rFonts w:eastAsiaTheme="minorEastAsia"/>
      <w:lang w:val="ru-RU" w:eastAsia="ru-RU"/>
    </w:rPr>
  </w:style>
  <w:style w:type="character" w:customStyle="1" w:styleId="af0">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
    <w:rsid w:val="00AA12D0"/>
    <w:rPr>
      <w:rFonts w:eastAsiaTheme="minorEastAsia"/>
      <w:lang w:val="ru-RU"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AA12D0"/>
    <w:pPr>
      <w:spacing w:after="0" w:line="240" w:lineRule="auto"/>
    </w:pPr>
    <w:rPr>
      <w:rFonts w:ascii="Verdana" w:eastAsia="Times New Roman" w:hAnsi="Verdana" w:cs="Verdana"/>
      <w:sz w:val="20"/>
      <w:szCs w:val="20"/>
      <w:lang w:val="en-US"/>
    </w:rPr>
  </w:style>
  <w:style w:type="paragraph" w:styleId="af1">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c"/>
    <w:next w:val="ac"/>
    <w:link w:val="af2"/>
    <w:uiPriority w:val="99"/>
    <w:semiHidden/>
    <w:unhideWhenUsed/>
    <w:rsid w:val="00AA12D0"/>
    <w:rPr>
      <w:b/>
      <w:bCs/>
    </w:rPr>
  </w:style>
  <w:style w:type="character" w:customStyle="1" w:styleId="af2">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basedOn w:val="ad"/>
    <w:link w:val="af1"/>
    <w:uiPriority w:val="99"/>
    <w:semiHidden/>
    <w:rsid w:val="00AA12D0"/>
    <w:rPr>
      <w:rFonts w:eastAsiaTheme="minorEastAsia"/>
      <w:b/>
      <w:bCs/>
      <w:sz w:val="20"/>
      <w:szCs w:val="20"/>
      <w:lang w:val="ru-RU" w:eastAsia="ru-RU"/>
    </w:rPr>
  </w:style>
  <w:style w:type="character" w:customStyle="1" w:styleId="chars-value-inner4">
    <w:name w:val="chars-value-inner4"/>
    <w:basedOn w:val="a1"/>
    <w:rsid w:val="00AA12D0"/>
  </w:style>
  <w:style w:type="paragraph" w:styleId="af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af4"/>
    <w:unhideWhenUsed/>
    <w:qFormat/>
    <w:rsid w:val="00157316"/>
    <w:pPr>
      <w:spacing w:before="100" w:beforeAutospacing="1" w:after="100" w:afterAutospacing="1" w:line="240" w:lineRule="auto"/>
    </w:pPr>
    <w:rPr>
      <w:rFonts w:eastAsia="Times New Roman" w:cs="Times New Roman"/>
      <w:szCs w:val="24"/>
      <w:lang w:eastAsia="uk-UA"/>
    </w:rPr>
  </w:style>
  <w:style w:type="paragraph" w:styleId="af5">
    <w:name w:val="Revision"/>
    <w:hidden/>
    <w:uiPriority w:val="99"/>
    <w:semiHidden/>
    <w:rsid w:val="009C2AAE"/>
    <w:pPr>
      <w:spacing w:after="0" w:line="240" w:lineRule="auto"/>
    </w:pPr>
  </w:style>
  <w:style w:type="character" w:styleId="af6">
    <w:name w:val="Hyperlink"/>
    <w:basedOn w:val="a1"/>
    <w:unhideWhenUsed/>
    <w:rsid w:val="00581092"/>
    <w:rPr>
      <w:strike w:val="0"/>
      <w:dstrike w:val="0"/>
      <w:color w:val="222222"/>
      <w:u w:val="none"/>
      <w:effect w:val="none"/>
    </w:rPr>
  </w:style>
  <w:style w:type="paragraph" w:styleId="af7">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
    <w:basedOn w:val="a0"/>
    <w:link w:val="af8"/>
    <w:unhideWhenUsed/>
    <w:rsid w:val="00B60E60"/>
    <w:pPr>
      <w:spacing w:after="120"/>
      <w:ind w:left="283"/>
    </w:pPr>
  </w:style>
  <w:style w:type="character" w:customStyle="1" w:styleId="af8">
    <w:name w:val="Основний текст з відступом Знак"/>
    <w:aliases w:val=" Знак8 Знак Знак1,Body Text 2 Char Знак Знак Знак2,Основной текст с отступом Знак Знак Знак Знак1,Body Text 2 Char Знак Знак Знак Знак1,Основной текст с отступом Знак Знак1 Знак1,Body Text 2 Char Знак Знак3"/>
    <w:basedOn w:val="a1"/>
    <w:link w:val="af7"/>
    <w:uiPriority w:val="99"/>
    <w:semiHidden/>
    <w:rsid w:val="00B60E60"/>
    <w:rPr>
      <w:sz w:val="24"/>
    </w:rPr>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4F515D"/>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uiPriority w:val="9"/>
    <w:rsid w:val="004F515D"/>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uiPriority w:val="9"/>
    <w:rsid w:val="004F515D"/>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uiPriority w:val="9"/>
    <w:rsid w:val="004F515D"/>
    <w:rPr>
      <w:rFonts w:eastAsia="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4F515D"/>
    <w:rPr>
      <w:rFonts w:ascii="Times New Roman CYR" w:eastAsia="Times New Roman" w:hAnsi="Times New Roman CYR" w:cs="Times New Roman"/>
      <w:b/>
      <w:bCs/>
      <w:sz w:val="24"/>
      <w:szCs w:val="24"/>
      <w:lang w:val="x-none"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uiPriority w:val="9"/>
    <w:rsid w:val="004F515D"/>
    <w:rPr>
      <w:rFonts w:eastAsia="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uiPriority w:val="9"/>
    <w:rsid w:val="004F515D"/>
    <w:rPr>
      <w:rFonts w:eastAsia="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uiPriority w:val="9"/>
    <w:rsid w:val="004F515D"/>
    <w:rPr>
      <w:rFonts w:ascii="Arial" w:eastAsia="Times New Roman" w:hAnsi="Arial" w:cs="Times New Roman"/>
      <w:sz w:val="24"/>
      <w:szCs w:val="24"/>
      <w:lang w:val="ru-RU" w:eastAsia="ru-RU"/>
    </w:rPr>
  </w:style>
  <w:style w:type="numbering" w:customStyle="1" w:styleId="13">
    <w:name w:val="Нет списка1"/>
    <w:next w:val="a3"/>
    <w:uiPriority w:val="99"/>
    <w:semiHidden/>
    <w:unhideWhenUsed/>
    <w:rsid w:val="004F515D"/>
  </w:style>
  <w:style w:type="numbering" w:customStyle="1" w:styleId="110">
    <w:name w:val="Нет списка11"/>
    <w:next w:val="a3"/>
    <w:uiPriority w:val="99"/>
    <w:semiHidden/>
    <w:unhideWhenUsed/>
    <w:rsid w:val="004F515D"/>
  </w:style>
  <w:style w:type="paragraph" w:styleId="af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fa"/>
    <w:unhideWhenUsed/>
    <w:rsid w:val="004F515D"/>
    <w:pPr>
      <w:spacing w:after="120"/>
    </w:pPr>
    <w:rPr>
      <w:rFonts w:asciiTheme="minorHAnsi" w:hAnsiTheme="minorHAnsi"/>
      <w:sz w:val="22"/>
    </w:rPr>
  </w:style>
  <w:style w:type="character" w:customStyle="1" w:styleId="afa">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f9"/>
    <w:rsid w:val="004F515D"/>
    <w:rPr>
      <w:rFonts w:asciiTheme="minorHAnsi" w:hAnsiTheme="minorHAnsi"/>
    </w:rPr>
  </w:style>
  <w:style w:type="numbering" w:customStyle="1" w:styleId="1110">
    <w:name w:val="Нет списка111"/>
    <w:next w:val="a3"/>
    <w:uiPriority w:val="99"/>
    <w:semiHidden/>
    <w:unhideWhenUsed/>
    <w:rsid w:val="004F515D"/>
  </w:style>
  <w:style w:type="paragraph" w:customStyle="1" w:styleId="afb">
    <w:name w:val="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styleId="afc">
    <w:name w:val="page number"/>
    <w:basedOn w:val="a1"/>
    <w:rsid w:val="004F515D"/>
  </w:style>
  <w:style w:type="character" w:customStyle="1" w:styleId="af4">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3"/>
    <w:rsid w:val="004F515D"/>
    <w:rPr>
      <w:rFonts w:eastAsia="Times New Roman" w:cs="Times New Roman"/>
      <w:sz w:val="24"/>
      <w:szCs w:val="24"/>
      <w:lang w:eastAsia="uk-UA"/>
    </w:rPr>
  </w:style>
  <w:style w:type="character" w:styleId="afd">
    <w:name w:val="Strong"/>
    <w:qFormat/>
    <w:rsid w:val="004F515D"/>
    <w:rPr>
      <w:b/>
      <w:bCs/>
    </w:rPr>
  </w:style>
  <w:style w:type="paragraph" w:customStyle="1" w:styleId="14">
    <w:name w:val="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table" w:styleId="afe">
    <w:name w:val="Table Grid"/>
    <w:basedOn w:val="a2"/>
    <w:uiPriority w:val="39"/>
    <w:rsid w:val="004F515D"/>
    <w:pPr>
      <w:spacing w:after="0" w:line="240" w:lineRule="auto"/>
    </w:pPr>
    <w:rPr>
      <w:rFonts w:eastAsia="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F515D"/>
  </w:style>
  <w:style w:type="paragraph" w:customStyle="1" w:styleId="15">
    <w:name w:val="Обычный (веб)1"/>
    <w:basedOn w:val="a0"/>
    <w:rsid w:val="004F515D"/>
    <w:pPr>
      <w:suppressAutoHyphens/>
      <w:spacing w:after="0" w:line="100" w:lineRule="atLeast"/>
      <w:jc w:val="both"/>
    </w:pPr>
    <w:rPr>
      <w:rFonts w:eastAsia="Times New Roman" w:cs="Times New Roman"/>
      <w:kern w:val="1"/>
      <w:szCs w:val="24"/>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4F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val="ru-RU" w:eastAsia="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rsid w:val="004F515D"/>
    <w:rPr>
      <w:rFonts w:ascii="Courier New" w:eastAsia="Courier New" w:hAnsi="Courier New" w:cs="Times New Roman"/>
      <w:sz w:val="20"/>
      <w:szCs w:val="20"/>
      <w:lang w:val="ru-RU" w:eastAsia="ru-RU"/>
    </w:rPr>
  </w:style>
  <w:style w:type="paragraph" w:customStyle="1" w:styleId="aff">
    <w:name w:val="Нормальний текст"/>
    <w:basedOn w:val="a0"/>
    <w:rsid w:val="004F515D"/>
    <w:pPr>
      <w:spacing w:before="120" w:after="0" w:line="240" w:lineRule="auto"/>
      <w:ind w:firstLine="567"/>
      <w:jc w:val="both"/>
    </w:pPr>
    <w:rPr>
      <w:rFonts w:ascii="Antiqua" w:eastAsia="Times New Roman" w:hAnsi="Antiqua" w:cs="Times New Roman"/>
      <w:sz w:val="26"/>
      <w:szCs w:val="20"/>
      <w:lang w:eastAsia="ru-RU"/>
    </w:rPr>
  </w:style>
  <w:style w:type="character" w:customStyle="1" w:styleId="16">
    <w:name w:val="Текст примечания Знак1"/>
    <w:basedOn w:val="a1"/>
    <w:uiPriority w:val="99"/>
    <w:semiHidden/>
    <w:rsid w:val="004F515D"/>
    <w:rPr>
      <w:rFonts w:ascii="Times New Roman" w:eastAsia="SimSun" w:hAnsi="Times New Roman"/>
      <w:lang w:eastAsia="ru-RU"/>
    </w:rPr>
  </w:style>
  <w:style w:type="character" w:customStyle="1" w:styleId="17">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6"/>
    <w:uiPriority w:val="99"/>
    <w:semiHidden/>
    <w:rsid w:val="004F515D"/>
    <w:rPr>
      <w:rFonts w:ascii="Times New Roman" w:eastAsia="SimSun" w:hAnsi="Times New Roman"/>
      <w:b/>
      <w:bCs/>
      <w:lang w:eastAsia="ru-RU"/>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4F515D"/>
    <w:pPr>
      <w:widowControl w:val="0"/>
      <w:autoSpaceDE w:val="0"/>
      <w:autoSpaceDN w:val="0"/>
      <w:adjustRightInd w:val="0"/>
      <w:spacing w:after="120" w:line="240" w:lineRule="auto"/>
      <w:jc w:val="both"/>
    </w:pPr>
    <w:rPr>
      <w:rFonts w:ascii="Times New Roman CYR" w:eastAsia="Times New Roman" w:hAnsi="Times New Roman CYR" w:cs="Times New Roman"/>
      <w:sz w:val="16"/>
      <w:szCs w:val="16"/>
      <w:lang w:val="ru-RU" w:eastAsia="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4F515D"/>
    <w:rPr>
      <w:rFonts w:ascii="Times New Roman CYR" w:eastAsia="Times New Roman" w:hAnsi="Times New Roman CYR" w:cs="Times New Roman"/>
      <w:sz w:val="16"/>
      <w:szCs w:val="16"/>
      <w:lang w:val="ru-RU" w:eastAsia="ru-RU"/>
    </w:rPr>
  </w:style>
  <w:style w:type="paragraph" w:customStyle="1" w:styleId="aff0">
    <w:name w:val="А простой"/>
    <w:basedOn w:val="a0"/>
    <w:rsid w:val="004F515D"/>
    <w:pPr>
      <w:spacing w:after="0" w:line="240" w:lineRule="auto"/>
      <w:ind w:firstLine="709"/>
      <w:jc w:val="both"/>
    </w:pPr>
    <w:rPr>
      <w:rFonts w:eastAsia="Times New Roman" w:cs="Times New Roman"/>
      <w:sz w:val="28"/>
      <w:szCs w:val="24"/>
      <w:lang w:eastAsia="ru-RU"/>
    </w:rPr>
  </w:style>
  <w:style w:type="paragraph" w:styleId="aff1">
    <w:name w:val="Block Text"/>
    <w:basedOn w:val="a0"/>
    <w:rsid w:val="004F515D"/>
    <w:pPr>
      <w:widowControl w:val="0"/>
      <w:shd w:val="clear" w:color="auto" w:fill="FFFFFF"/>
      <w:autoSpaceDE w:val="0"/>
      <w:autoSpaceDN w:val="0"/>
      <w:adjustRightInd w:val="0"/>
      <w:spacing w:before="240" w:after="0" w:line="240" w:lineRule="auto"/>
      <w:ind w:left="5812" w:right="31"/>
      <w:jc w:val="both"/>
    </w:pPr>
    <w:rPr>
      <w:rFonts w:eastAsia="Times New Roman" w:cs="Times New Roman CYR"/>
      <w:b/>
      <w:sz w:val="21"/>
      <w:szCs w:val="24"/>
      <w:lang w:eastAsia="ru-RU"/>
    </w:rPr>
  </w:style>
  <w:style w:type="paragraph" w:styleId="51">
    <w:name w:val="List 5"/>
    <w:basedOn w:val="a0"/>
    <w:rsid w:val="004F515D"/>
    <w:pPr>
      <w:autoSpaceDE w:val="0"/>
      <w:autoSpaceDN w:val="0"/>
      <w:spacing w:after="0" w:line="240" w:lineRule="auto"/>
      <w:ind w:left="1415" w:hanging="283"/>
      <w:jc w:val="both"/>
    </w:pPr>
    <w:rPr>
      <w:rFonts w:eastAsia="Times New Roman" w:cs="Times New Roman"/>
      <w:szCs w:val="24"/>
      <w:lang w:eastAsia="ru-RU"/>
    </w:rPr>
  </w:style>
  <w:style w:type="character" w:customStyle="1" w:styleId="BodyText">
    <w:name w:val="Body Text Знак"/>
    <w:rsid w:val="004F515D"/>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4F515D"/>
    <w:pPr>
      <w:spacing w:after="120" w:line="240" w:lineRule="auto"/>
      <w:ind w:left="283"/>
      <w:jc w:val="both"/>
    </w:pPr>
    <w:rPr>
      <w:rFonts w:eastAsia="Times New Roman" w:cs="Times New Roman"/>
      <w:sz w:val="16"/>
      <w:szCs w:val="16"/>
      <w:lang w:val="ru-RU" w:eastAsia="ru-RU"/>
    </w:rPr>
  </w:style>
  <w:style w:type="character" w:customStyle="1" w:styleId="35">
    <w:name w:val="Основной текст с отступом 3 Знак"/>
    <w:basedOn w:val="a1"/>
    <w:uiPriority w:val="99"/>
    <w:semiHidden/>
    <w:rsid w:val="004F515D"/>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4F515D"/>
    <w:rPr>
      <w:rFonts w:eastAsia="Times New Roman" w:cs="Times New Roman"/>
      <w:sz w:val="16"/>
      <w:szCs w:val="16"/>
      <w:lang w:val="ru-RU" w:eastAsia="ru-RU"/>
    </w:rPr>
  </w:style>
  <w:style w:type="character" w:customStyle="1" w:styleId="18">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rsid w:val="004F515D"/>
    <w:rPr>
      <w:rFonts w:eastAsia="Times New Roman" w:cs="Times New Roman"/>
      <w:color w:val="auto"/>
      <w:sz w:val="20"/>
      <w:szCs w:val="20"/>
      <w:lang w:val="ru-RU" w:eastAsia="ru-RU"/>
    </w:rPr>
  </w:style>
  <w:style w:type="paragraph" w:customStyle="1" w:styleId="Iauiue1">
    <w:name w:val="Iau?iue1"/>
    <w:rsid w:val="004F515D"/>
    <w:pPr>
      <w:spacing w:after="0" w:line="240" w:lineRule="auto"/>
    </w:pPr>
    <w:rPr>
      <w:rFonts w:eastAsia="Times New Roman" w:cs="Times New Roman"/>
      <w:sz w:val="20"/>
      <w:szCs w:val="20"/>
      <w:lang w:val="en-US" w:eastAsia="ru-RU"/>
    </w:rPr>
  </w:style>
  <w:style w:type="paragraph" w:customStyle="1" w:styleId="210">
    <w:name w:val="Основной текст 21"/>
    <w:basedOn w:val="a0"/>
    <w:rsid w:val="004F515D"/>
    <w:pPr>
      <w:spacing w:after="0" w:line="240" w:lineRule="auto"/>
      <w:jc w:val="both"/>
    </w:pPr>
    <w:rPr>
      <w:rFonts w:eastAsia="Times New Roman" w:cs="Times New Roman"/>
      <w:szCs w:val="20"/>
      <w:lang w:eastAsia="ru-RU"/>
    </w:rPr>
  </w:style>
  <w:style w:type="paragraph" w:styleId="23">
    <w:name w:val="List Continue 2"/>
    <w:basedOn w:val="a0"/>
    <w:rsid w:val="004F515D"/>
    <w:pPr>
      <w:spacing w:after="120" w:line="240" w:lineRule="auto"/>
      <w:ind w:left="566"/>
      <w:jc w:val="both"/>
    </w:pPr>
    <w:rPr>
      <w:rFonts w:eastAsia="Times New Roman" w:cs="Times New Roman"/>
      <w:sz w:val="20"/>
      <w:szCs w:val="20"/>
      <w:lang w:val="ru-RU" w:eastAsia="ru-RU"/>
    </w:rPr>
  </w:style>
  <w:style w:type="paragraph" w:styleId="aff2">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3"/>
    <w:rsid w:val="004F515D"/>
    <w:pPr>
      <w:spacing w:after="0" w:line="240" w:lineRule="auto"/>
      <w:jc w:val="both"/>
    </w:pPr>
    <w:rPr>
      <w:rFonts w:ascii="Courier New" w:eastAsia="Times New Roman" w:hAnsi="Courier New" w:cs="Times New Roman"/>
      <w:sz w:val="20"/>
      <w:szCs w:val="20"/>
      <w:lang w:val="x-none" w:eastAsia="ru-RU"/>
    </w:rPr>
  </w:style>
  <w:style w:type="character" w:customStyle="1" w:styleId="aff3">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f2"/>
    <w:rsid w:val="004F515D"/>
    <w:rPr>
      <w:rFonts w:ascii="Courier New" w:eastAsia="Times New Roman" w:hAnsi="Courier New" w:cs="Times New Roman"/>
      <w:sz w:val="20"/>
      <w:szCs w:val="20"/>
      <w:lang w:val="x-none" w:eastAsia="ru-RU"/>
    </w:rPr>
  </w:style>
  <w:style w:type="paragraph" w:styleId="aff4">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5"/>
    <w:qFormat/>
    <w:rsid w:val="004F515D"/>
    <w:pPr>
      <w:spacing w:after="0" w:line="240" w:lineRule="auto"/>
      <w:ind w:right="-908" w:hanging="851"/>
      <w:jc w:val="center"/>
    </w:pPr>
    <w:rPr>
      <w:rFonts w:eastAsia="Times New Roman" w:cs="Times New Roman"/>
      <w:b/>
      <w:sz w:val="20"/>
      <w:szCs w:val="20"/>
      <w:lang w:val="x-none" w:eastAsia="ru-RU"/>
    </w:rPr>
  </w:style>
  <w:style w:type="character" w:customStyle="1" w:styleId="aff5">
    <w:name w:val="Назва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4"/>
    <w:rsid w:val="004F515D"/>
    <w:rPr>
      <w:rFonts w:eastAsia="Times New Roman" w:cs="Times New Roman"/>
      <w:b/>
      <w:sz w:val="20"/>
      <w:szCs w:val="20"/>
      <w:lang w:val="x-none" w:eastAsia="ru-RU"/>
    </w:rPr>
  </w:style>
  <w:style w:type="character" w:customStyle="1" w:styleId="FontStyle13">
    <w:name w:val="Font Style13"/>
    <w:rsid w:val="004F515D"/>
    <w:rPr>
      <w:rFonts w:ascii="Times New Roman" w:hAnsi="Times New Roman" w:cs="Times New Roman"/>
      <w:b/>
      <w:bCs/>
      <w:sz w:val="18"/>
      <w:szCs w:val="18"/>
    </w:rPr>
  </w:style>
  <w:style w:type="character" w:customStyle="1" w:styleId="FontStyle15">
    <w:name w:val="Font Style15"/>
    <w:rsid w:val="004F515D"/>
    <w:rPr>
      <w:rFonts w:ascii="Times New Roman" w:hAnsi="Times New Roman" w:cs="Times New Roman"/>
      <w:sz w:val="16"/>
      <w:szCs w:val="16"/>
    </w:rPr>
  </w:style>
  <w:style w:type="character" w:customStyle="1" w:styleId="FontStyle12">
    <w:name w:val="Font Style12"/>
    <w:rsid w:val="004F515D"/>
    <w:rPr>
      <w:rFonts w:ascii="Times New Roman" w:hAnsi="Times New Roman" w:cs="Times New Roman"/>
      <w:b/>
      <w:bCs/>
      <w:sz w:val="20"/>
      <w:szCs w:val="20"/>
    </w:rPr>
  </w:style>
  <w:style w:type="character" w:customStyle="1" w:styleId="FontStyle14">
    <w:name w:val="Font Style14"/>
    <w:rsid w:val="004F515D"/>
    <w:rPr>
      <w:rFonts w:ascii="Times New Roman" w:hAnsi="Times New Roman" w:cs="Times New Roman"/>
      <w:sz w:val="18"/>
      <w:szCs w:val="18"/>
    </w:rPr>
  </w:style>
  <w:style w:type="paragraph" w:customStyle="1" w:styleId="FR1">
    <w:name w:val="FR1"/>
    <w:rsid w:val="004F515D"/>
    <w:pPr>
      <w:widowControl w:val="0"/>
      <w:spacing w:before="660" w:after="0" w:line="240" w:lineRule="auto"/>
      <w:ind w:left="400"/>
    </w:pPr>
    <w:rPr>
      <w:rFonts w:eastAsia="Times New Roman" w:cs="Times New Roman"/>
      <w:sz w:val="20"/>
      <w:szCs w:val="20"/>
      <w:lang w:eastAsia="ru-RU"/>
    </w:rPr>
  </w:style>
  <w:style w:type="paragraph" w:customStyle="1" w:styleId="Preformatted">
    <w:name w:val="Preformatted"/>
    <w:basedOn w:val="a0"/>
    <w:rsid w:val="004F515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 w:val="20"/>
      <w:szCs w:val="20"/>
      <w:lang w:eastAsia="ru-RU"/>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4F515D"/>
    <w:pPr>
      <w:spacing w:after="120" w:line="480" w:lineRule="auto"/>
      <w:ind w:left="283"/>
      <w:jc w:val="both"/>
    </w:pPr>
    <w:rPr>
      <w:rFonts w:eastAsia="Times New Roman" w:cs="Times New Roman"/>
      <w:sz w:val="20"/>
      <w:szCs w:val="20"/>
      <w:lang w:val="ru-RU" w:eastAsia="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4F515D"/>
    <w:rPr>
      <w:rFonts w:eastAsia="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aff6">
    <w:name w:val="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2">
    <w:name w:val="Знак1 Знак Знак Знак Знак Знак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aff7">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8"/>
    <w:rsid w:val="004F515D"/>
    <w:rPr>
      <w:rFonts w:eastAsia="Times New Roman"/>
      <w:lang w:val="ru-RU" w:eastAsia="ru-RU"/>
    </w:rPr>
  </w:style>
  <w:style w:type="paragraph" w:styleId="aff8">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7"/>
    <w:rsid w:val="004F515D"/>
    <w:pPr>
      <w:spacing w:after="0" w:line="240" w:lineRule="auto"/>
      <w:jc w:val="both"/>
    </w:pPr>
    <w:rPr>
      <w:rFonts w:eastAsia="Times New Roman"/>
      <w:sz w:val="22"/>
      <w:lang w:val="ru-RU" w:eastAsia="ru-RU"/>
    </w:rPr>
  </w:style>
  <w:style w:type="character" w:customStyle="1" w:styleId="19">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4F515D"/>
    <w:rPr>
      <w:sz w:val="20"/>
      <w:szCs w:val="20"/>
    </w:rPr>
  </w:style>
  <w:style w:type="paragraph" w:customStyle="1" w:styleId="113">
    <w:name w:val="Знак1 Знак Знак Знак Знак Знак Знак Знак Знак Знак1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4">
    <w:name w:val="Знак1 Знак Знак Знак Знак Знак Знак Знак Знак Знак Знак Знак Знак Знак1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5">
    <w:name w:val="Знак Знак Знак1 Знак Знак Знак Знак Знак1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aff9">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4F515D"/>
    <w:rPr>
      <w:sz w:val="24"/>
      <w:szCs w:val="24"/>
      <w:lang w:val="ru-RU" w:eastAsia="ru-RU" w:bidi="ar-SA"/>
    </w:rPr>
  </w:style>
  <w:style w:type="paragraph" w:customStyle="1" w:styleId="affa">
    <w:name w:val="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affb">
    <w:name w:val="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BodyText1">
    <w:name w:val="Body Text1"/>
    <w:basedOn w:val="a0"/>
    <w:rsid w:val="004F515D"/>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116">
    <w:name w:val="Знак1 Знак Знак Знак Знак Знак Знак Знак Знак Знак1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affc">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d"/>
    <w:semiHidden/>
    <w:rsid w:val="004F515D"/>
    <w:rPr>
      <w:rFonts w:ascii="Tahoma" w:eastAsia="Times New Roman" w:hAnsi="Tahoma" w:cs="Tahoma"/>
      <w:shd w:val="clear" w:color="auto" w:fill="000080"/>
      <w:lang w:val="ru-RU" w:eastAsia="ru-RU"/>
    </w:rPr>
  </w:style>
  <w:style w:type="paragraph" w:styleId="affd">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c"/>
    <w:semiHidden/>
    <w:rsid w:val="004F515D"/>
    <w:pPr>
      <w:shd w:val="clear" w:color="auto" w:fill="000080"/>
      <w:spacing w:after="0" w:line="240" w:lineRule="auto"/>
      <w:jc w:val="both"/>
    </w:pPr>
    <w:rPr>
      <w:rFonts w:ascii="Tahoma" w:eastAsia="Times New Roman" w:hAnsi="Tahoma" w:cs="Tahoma"/>
      <w:sz w:val="22"/>
      <w:lang w:val="ru-RU" w:eastAsia="ru-RU"/>
    </w:rPr>
  </w:style>
  <w:style w:type="character" w:customStyle="1" w:styleId="1a">
    <w:name w:val="Схема документа Знак1"/>
    <w:basedOn w:val="a1"/>
    <w:uiPriority w:val="99"/>
    <w:semiHidden/>
    <w:rsid w:val="004F515D"/>
    <w:rPr>
      <w:rFonts w:ascii="Segoe UI" w:hAnsi="Segoe UI" w:cs="Segoe UI"/>
      <w:sz w:val="16"/>
      <w:szCs w:val="16"/>
    </w:rPr>
  </w:style>
  <w:style w:type="paragraph" w:customStyle="1" w:styleId="1b">
    <w:name w:val="Знак1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1113">
    <w:name w:val="Знак1 Знак Знак Знак Знак Знак Знак Знак Знак Знак1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7">
    <w:name w:val="Знак1 Знак Знак Знак Знак Знак Знак Знак Знак Знак Знак Знак Знак1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4">
    <w:name w:val="Знак1 Знак Знак Знак Знак Знак Знак Знак Знак Знак1 Знак Знак Знак Знак Знак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c">
    <w:name w:val="Знак Знак Знак1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9">
    <w:name w:val="Знак1 Знак Знак Знак Знак Знак Знак Знак Знак Знак Знак Знак Знак1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d">
    <w:name w:val="Знак1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e">
    <w:name w:val="Знак1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affe">
    <w:name w:val="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character" w:customStyle="1" w:styleId="st">
    <w:name w:val="st"/>
    <w:rsid w:val="004F515D"/>
  </w:style>
  <w:style w:type="paragraph" w:customStyle="1" w:styleId="1f2">
    <w:name w:val="Знак1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0">
    <w:name w:val="Òåêñò0"/>
    <w:basedOn w:val="a0"/>
    <w:rsid w:val="004F515D"/>
    <w:pPr>
      <w:widowControl w:val="0"/>
      <w:spacing w:after="0" w:line="210" w:lineRule="atLeast"/>
      <w:jc w:val="both"/>
    </w:pPr>
    <w:rPr>
      <w:rFonts w:eastAsia="SimSun" w:cs="Times New Roman"/>
      <w:sz w:val="20"/>
      <w:szCs w:val="20"/>
      <w:lang w:val="en-US" w:eastAsia="ru-RU"/>
    </w:rPr>
  </w:style>
  <w:style w:type="character" w:customStyle="1" w:styleId="1f3">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4F515D"/>
    <w:rPr>
      <w:sz w:val="24"/>
      <w:lang w:val="uk-UA" w:eastAsia="ar-SA" w:bidi="ar-SA"/>
    </w:rPr>
  </w:style>
  <w:style w:type="character" w:customStyle="1" w:styleId="afff">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4F515D"/>
    <w:rPr>
      <w:rFonts w:ascii="Times New Roman" w:eastAsia="Times New Roman" w:hAnsi="Times New Roman" w:cs="Times New Roman"/>
      <w:sz w:val="24"/>
      <w:szCs w:val="24"/>
      <w:lang w:eastAsia="ru-RU"/>
    </w:rPr>
  </w:style>
  <w:style w:type="paragraph" w:customStyle="1" w:styleId="1f4">
    <w:name w:val="Абзац списка1"/>
    <w:basedOn w:val="a0"/>
    <w:uiPriority w:val="34"/>
    <w:qFormat/>
    <w:rsid w:val="004F515D"/>
    <w:pPr>
      <w:spacing w:after="0" w:line="240" w:lineRule="auto"/>
      <w:ind w:left="720"/>
      <w:contextualSpacing/>
      <w:jc w:val="both"/>
    </w:pPr>
    <w:rPr>
      <w:rFonts w:eastAsia="Times New Roman" w:cs="Times New Roman"/>
      <w:szCs w:val="24"/>
      <w:lang w:val="ru-RU" w:eastAsia="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4F515D"/>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4F515D"/>
    <w:rPr>
      <w:rFonts w:ascii="Times New Roman" w:eastAsia="Times New Roman" w:hAnsi="Times New Roman" w:cs="Times New Roman"/>
      <w:bCs/>
      <w:sz w:val="24"/>
      <w:szCs w:val="24"/>
      <w:lang w:val="uk-UA" w:eastAsia="ru-RU"/>
    </w:rPr>
  </w:style>
  <w:style w:type="character" w:customStyle="1" w:styleId="1f5">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4F515D"/>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4F515D"/>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4F515D"/>
    <w:rPr>
      <w:rFonts w:ascii="Times New Roman" w:eastAsia="Times New Roman" w:hAnsi="Times New Roman" w:cs="Times New Roman"/>
      <w:sz w:val="24"/>
      <w:szCs w:val="24"/>
      <w:lang w:eastAsia="ru-RU"/>
    </w:rPr>
  </w:style>
  <w:style w:type="character" w:customStyle="1" w:styleId="content">
    <w:name w:val="content"/>
    <w:basedOn w:val="a1"/>
    <w:rsid w:val="004F515D"/>
  </w:style>
  <w:style w:type="character" w:customStyle="1" w:styleId="InternetLink">
    <w:name w:val="Internet Link"/>
    <w:rsid w:val="004F515D"/>
    <w:rPr>
      <w:color w:val="0000FF"/>
      <w:u w:val="single"/>
      <w:lang w:val="en-US" w:eastAsia="en-US" w:bidi="en-US"/>
    </w:rPr>
  </w:style>
  <w:style w:type="character" w:customStyle="1" w:styleId="StrongEmphasis">
    <w:name w:val="Strong Emphasis"/>
    <w:rsid w:val="004F515D"/>
    <w:rPr>
      <w:b/>
      <w:bCs/>
    </w:rPr>
  </w:style>
  <w:style w:type="character" w:styleId="afff0">
    <w:name w:val="footnote reference"/>
    <w:rsid w:val="004F515D"/>
    <w:rPr>
      <w:vertAlign w:val="superscript"/>
    </w:rPr>
  </w:style>
  <w:style w:type="character" w:customStyle="1" w:styleId="ListLabel1">
    <w:name w:val="ListLabel 1"/>
    <w:rsid w:val="004F515D"/>
    <w:rPr>
      <w:sz w:val="24"/>
      <w:szCs w:val="24"/>
    </w:rPr>
  </w:style>
  <w:style w:type="character" w:customStyle="1" w:styleId="ListLabel2">
    <w:name w:val="ListLabel 2"/>
    <w:rsid w:val="004F515D"/>
    <w:rPr>
      <w:rFonts w:cs="Courier New"/>
    </w:rPr>
  </w:style>
  <w:style w:type="character" w:customStyle="1" w:styleId="ListLabel3">
    <w:name w:val="ListLabel 3"/>
    <w:rsid w:val="004F515D"/>
    <w:rPr>
      <w:sz w:val="20"/>
    </w:rPr>
  </w:style>
  <w:style w:type="character" w:customStyle="1" w:styleId="ListLabel4">
    <w:name w:val="ListLabel 4"/>
    <w:rsid w:val="004F515D"/>
    <w:rPr>
      <w:sz w:val="24"/>
      <w:szCs w:val="24"/>
    </w:rPr>
  </w:style>
  <w:style w:type="character" w:customStyle="1" w:styleId="ListLabel5">
    <w:name w:val="ListLabel 5"/>
    <w:rsid w:val="004F515D"/>
    <w:rPr>
      <w:rFonts w:cs="Wingdings"/>
    </w:rPr>
  </w:style>
  <w:style w:type="character" w:customStyle="1" w:styleId="ListLabel6">
    <w:name w:val="ListLabel 6"/>
    <w:rsid w:val="004F515D"/>
    <w:rPr>
      <w:rFonts w:cs="Courier New"/>
    </w:rPr>
  </w:style>
  <w:style w:type="character" w:customStyle="1" w:styleId="ListLabel7">
    <w:name w:val="ListLabel 7"/>
    <w:rsid w:val="004F515D"/>
    <w:rPr>
      <w:rFonts w:cs="Symbol"/>
    </w:rPr>
  </w:style>
  <w:style w:type="character" w:customStyle="1" w:styleId="ListLabel8">
    <w:name w:val="ListLabel 8"/>
    <w:rsid w:val="004F515D"/>
    <w:rPr>
      <w:rFonts w:cs="Symbol"/>
      <w:sz w:val="20"/>
    </w:rPr>
  </w:style>
  <w:style w:type="character" w:customStyle="1" w:styleId="ListLabel9">
    <w:name w:val="ListLabel 9"/>
    <w:rsid w:val="004F515D"/>
    <w:rPr>
      <w:rFonts w:cs="Wingdings"/>
      <w:sz w:val="20"/>
    </w:rPr>
  </w:style>
  <w:style w:type="character" w:customStyle="1" w:styleId="ListLabel10">
    <w:name w:val="ListLabel 10"/>
    <w:rsid w:val="004F515D"/>
    <w:rPr>
      <w:rFonts w:cs="Courier New"/>
      <w:sz w:val="20"/>
    </w:rPr>
  </w:style>
  <w:style w:type="character" w:customStyle="1" w:styleId="ListLabel11">
    <w:name w:val="ListLabel 11"/>
    <w:rsid w:val="004F515D"/>
    <w:rPr>
      <w:sz w:val="24"/>
      <w:szCs w:val="24"/>
    </w:rPr>
  </w:style>
  <w:style w:type="character" w:customStyle="1" w:styleId="ListLabel12">
    <w:name w:val="ListLabel 12"/>
    <w:rsid w:val="004F515D"/>
    <w:rPr>
      <w:rFonts w:cs="Wingdings"/>
    </w:rPr>
  </w:style>
  <w:style w:type="character" w:customStyle="1" w:styleId="ListLabel13">
    <w:name w:val="ListLabel 13"/>
    <w:rsid w:val="004F515D"/>
    <w:rPr>
      <w:rFonts w:cs="Courier New"/>
    </w:rPr>
  </w:style>
  <w:style w:type="character" w:customStyle="1" w:styleId="ListLabel14">
    <w:name w:val="ListLabel 14"/>
    <w:rsid w:val="004F515D"/>
    <w:rPr>
      <w:rFonts w:cs="Symbol"/>
    </w:rPr>
  </w:style>
  <w:style w:type="character" w:customStyle="1" w:styleId="ListLabel15">
    <w:name w:val="ListLabel 15"/>
    <w:rsid w:val="004F515D"/>
    <w:rPr>
      <w:rFonts w:cs="Symbol"/>
      <w:sz w:val="20"/>
    </w:rPr>
  </w:style>
  <w:style w:type="character" w:customStyle="1" w:styleId="ListLabel16">
    <w:name w:val="ListLabel 16"/>
    <w:rsid w:val="004F515D"/>
    <w:rPr>
      <w:rFonts w:cs="Wingdings"/>
      <w:sz w:val="20"/>
    </w:rPr>
  </w:style>
  <w:style w:type="character" w:customStyle="1" w:styleId="ListLabel17">
    <w:name w:val="ListLabel 17"/>
    <w:rsid w:val="004F515D"/>
    <w:rPr>
      <w:rFonts w:cs="Courier New"/>
      <w:sz w:val="20"/>
    </w:rPr>
  </w:style>
  <w:style w:type="paragraph" w:customStyle="1" w:styleId="Heading">
    <w:name w:val="Heading"/>
    <w:basedOn w:val="a0"/>
    <w:next w:val="Textbody"/>
    <w:rsid w:val="004F515D"/>
    <w:pPr>
      <w:keepNext/>
      <w:tabs>
        <w:tab w:val="left" w:pos="708"/>
      </w:tabs>
      <w:suppressAutoHyphens/>
      <w:spacing w:before="240" w:after="120" w:line="100" w:lineRule="atLeast"/>
      <w:jc w:val="both"/>
    </w:pPr>
    <w:rPr>
      <w:rFonts w:ascii="Liberation Sans" w:eastAsia="WenQuanYi Micro Hei" w:hAnsi="Liberation Sans" w:cs="Lohit Hindi"/>
      <w:color w:val="00000A"/>
      <w:sz w:val="28"/>
      <w:szCs w:val="28"/>
      <w:lang w:val="ru-RU" w:eastAsia="ru-RU"/>
    </w:rPr>
  </w:style>
  <w:style w:type="paragraph" w:customStyle="1" w:styleId="Textbody">
    <w:name w:val="Text body"/>
    <w:basedOn w:val="a0"/>
    <w:rsid w:val="004F515D"/>
    <w:pPr>
      <w:tabs>
        <w:tab w:val="left" w:pos="708"/>
      </w:tabs>
      <w:suppressAutoHyphens/>
      <w:spacing w:after="0" w:line="100" w:lineRule="atLeast"/>
      <w:jc w:val="both"/>
    </w:pPr>
    <w:rPr>
      <w:rFonts w:eastAsia="Times New Roman" w:cs="Times New Roman"/>
      <w:color w:val="800000"/>
      <w:szCs w:val="24"/>
      <w:lang w:eastAsia="ru-RU"/>
    </w:rPr>
  </w:style>
  <w:style w:type="paragraph" w:styleId="afff1">
    <w:name w:val="List"/>
    <w:basedOn w:val="Textbody"/>
    <w:rsid w:val="004F515D"/>
    <w:rPr>
      <w:rFonts w:cs="Lohit Hindi"/>
    </w:rPr>
  </w:style>
  <w:style w:type="paragraph" w:styleId="afff2">
    <w:name w:val="caption"/>
    <w:basedOn w:val="a0"/>
    <w:qFormat/>
    <w:rsid w:val="004F515D"/>
    <w:pPr>
      <w:suppressLineNumbers/>
      <w:tabs>
        <w:tab w:val="left" w:pos="708"/>
      </w:tabs>
      <w:suppressAutoHyphens/>
      <w:spacing w:before="120" w:after="120" w:line="100" w:lineRule="atLeast"/>
      <w:jc w:val="both"/>
    </w:pPr>
    <w:rPr>
      <w:rFonts w:eastAsia="Times New Roman" w:cs="Lohit Hindi"/>
      <w:i/>
      <w:iCs/>
      <w:color w:val="00000A"/>
      <w:szCs w:val="24"/>
      <w:lang w:val="ru-RU" w:eastAsia="ru-RU"/>
    </w:rPr>
  </w:style>
  <w:style w:type="paragraph" w:customStyle="1" w:styleId="Index">
    <w:name w:val="Index"/>
    <w:basedOn w:val="a0"/>
    <w:rsid w:val="004F515D"/>
    <w:pPr>
      <w:suppressLineNumbers/>
      <w:tabs>
        <w:tab w:val="left" w:pos="708"/>
      </w:tabs>
      <w:suppressAutoHyphens/>
      <w:spacing w:after="0" w:line="100" w:lineRule="atLeast"/>
      <w:jc w:val="both"/>
    </w:pPr>
    <w:rPr>
      <w:rFonts w:eastAsia="Times New Roman" w:cs="Lohit Hindi"/>
      <w:color w:val="00000A"/>
      <w:szCs w:val="24"/>
      <w:lang w:val="ru-RU" w:eastAsia="ru-RU"/>
    </w:rPr>
  </w:style>
  <w:style w:type="paragraph" w:customStyle="1" w:styleId="27">
    <w:name w:val="Знак Знак Знак Знак Знак Знак Знак Знак Знак Знак2"/>
    <w:basedOn w:val="a0"/>
    <w:rsid w:val="004F515D"/>
    <w:pPr>
      <w:tabs>
        <w:tab w:val="left" w:pos="708"/>
      </w:tabs>
      <w:suppressAutoHyphens/>
      <w:spacing w:after="0" w:line="100" w:lineRule="atLeast"/>
      <w:jc w:val="both"/>
    </w:pPr>
    <w:rPr>
      <w:rFonts w:ascii="Verdana" w:eastAsia="Times New Roman" w:hAnsi="Verdana" w:cs="Verdana"/>
      <w:color w:val="00000A"/>
      <w:sz w:val="20"/>
      <w:szCs w:val="20"/>
      <w:lang w:val="en-US" w:eastAsia="ru-RU"/>
    </w:rPr>
  </w:style>
  <w:style w:type="paragraph" w:customStyle="1" w:styleId="Textbodyindent">
    <w:name w:val="Text body indent"/>
    <w:basedOn w:val="a0"/>
    <w:rsid w:val="004F515D"/>
    <w:pPr>
      <w:tabs>
        <w:tab w:val="left" w:pos="708"/>
      </w:tabs>
      <w:suppressAutoHyphens/>
      <w:spacing w:after="120" w:line="100" w:lineRule="atLeast"/>
      <w:ind w:left="283"/>
      <w:jc w:val="both"/>
    </w:pPr>
    <w:rPr>
      <w:rFonts w:eastAsia="Times New Roman" w:cs="Times New Roman"/>
      <w:color w:val="00000A"/>
      <w:szCs w:val="24"/>
      <w:lang w:val="ru-RU" w:eastAsia="ru-RU"/>
    </w:rPr>
  </w:style>
  <w:style w:type="paragraph" w:customStyle="1" w:styleId="TableContents">
    <w:name w:val="Table Contents"/>
    <w:basedOn w:val="a0"/>
    <w:rsid w:val="004F515D"/>
    <w:pPr>
      <w:suppressLineNumbers/>
      <w:tabs>
        <w:tab w:val="left" w:pos="708"/>
      </w:tabs>
      <w:suppressAutoHyphens/>
      <w:spacing w:after="0" w:line="100" w:lineRule="atLeast"/>
      <w:jc w:val="both"/>
    </w:pPr>
    <w:rPr>
      <w:rFonts w:eastAsia="Times New Roman" w:cs="Times New Roman"/>
      <w:color w:val="00000A"/>
      <w:szCs w:val="24"/>
      <w:lang w:val="ru-RU" w:eastAsia="ru-RU"/>
    </w:rPr>
  </w:style>
  <w:style w:type="paragraph" w:customStyle="1" w:styleId="TableHeading">
    <w:name w:val="Table Heading"/>
    <w:basedOn w:val="TableContents"/>
    <w:rsid w:val="004F515D"/>
    <w:pPr>
      <w:jc w:val="center"/>
    </w:pPr>
    <w:rPr>
      <w:b/>
      <w:bCs/>
    </w:rPr>
  </w:style>
  <w:style w:type="paragraph" w:customStyle="1" w:styleId="1f6">
    <w:name w:val="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styleId="41">
    <w:name w:val="List 4"/>
    <w:basedOn w:val="a0"/>
    <w:rsid w:val="004F515D"/>
    <w:pPr>
      <w:spacing w:after="0" w:line="240" w:lineRule="auto"/>
      <w:ind w:left="1132" w:hanging="283"/>
      <w:jc w:val="both"/>
    </w:pPr>
    <w:rPr>
      <w:rFonts w:eastAsia="Times New Roman" w:cs="Times New Roman"/>
      <w:sz w:val="20"/>
      <w:szCs w:val="20"/>
      <w:lang w:val="ru-RU" w:eastAsia="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a">
    <w:name w:val="Знак1 Знак Знак Знак Знак Знак Знак Знак Знак Знак1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styleId="afff3">
    <w:name w:val="line number"/>
    <w:basedOn w:val="a1"/>
    <w:uiPriority w:val="99"/>
    <w:semiHidden/>
    <w:unhideWhenUsed/>
    <w:rsid w:val="004F515D"/>
  </w:style>
  <w:style w:type="paragraph" w:styleId="afff4">
    <w:name w:val="TOC Heading"/>
    <w:basedOn w:val="10"/>
    <w:next w:val="a0"/>
    <w:uiPriority w:val="39"/>
    <w:qFormat/>
    <w:rsid w:val="004F515D"/>
    <w:pPr>
      <w:keepLines/>
      <w:tabs>
        <w:tab w:val="clear" w:pos="2160"/>
      </w:tabs>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4F515D"/>
    <w:pPr>
      <w:tabs>
        <w:tab w:val="right" w:leader="dot" w:pos="9345"/>
      </w:tabs>
      <w:spacing w:after="0" w:line="240" w:lineRule="auto"/>
      <w:ind w:left="220"/>
      <w:jc w:val="both"/>
    </w:pPr>
    <w:rPr>
      <w:rFonts w:eastAsia="Times New Roman" w:cs="Times New Roman"/>
      <w:b/>
      <w:noProof/>
      <w:szCs w:val="24"/>
      <w:lang w:val="ru-RU" w:eastAsia="ru-RU"/>
    </w:rPr>
  </w:style>
  <w:style w:type="paragraph" w:styleId="1f7">
    <w:name w:val="toc 1"/>
    <w:basedOn w:val="a0"/>
    <w:next w:val="a0"/>
    <w:autoRedefine/>
    <w:uiPriority w:val="39"/>
    <w:unhideWhenUsed/>
    <w:qFormat/>
    <w:rsid w:val="004F515D"/>
    <w:pPr>
      <w:spacing w:after="100" w:line="276" w:lineRule="auto"/>
      <w:jc w:val="both"/>
    </w:pPr>
    <w:rPr>
      <w:rFonts w:ascii="Calibri" w:eastAsia="Times New Roman" w:hAnsi="Calibri" w:cs="Times New Roman"/>
      <w:szCs w:val="24"/>
      <w:lang w:val="ru-RU" w:eastAsia="ru-RU"/>
    </w:rPr>
  </w:style>
  <w:style w:type="paragraph" w:styleId="36">
    <w:name w:val="toc 3"/>
    <w:basedOn w:val="a0"/>
    <w:next w:val="a0"/>
    <w:autoRedefine/>
    <w:uiPriority w:val="39"/>
    <w:unhideWhenUsed/>
    <w:qFormat/>
    <w:rsid w:val="004F515D"/>
    <w:pPr>
      <w:tabs>
        <w:tab w:val="right" w:leader="dot" w:pos="9345"/>
      </w:tabs>
      <w:spacing w:after="0" w:line="240" w:lineRule="auto"/>
      <w:ind w:left="440"/>
      <w:jc w:val="both"/>
    </w:pPr>
    <w:rPr>
      <w:rFonts w:eastAsia="Times New Roman" w:cs="Times New Roman"/>
      <w:noProof/>
      <w:sz w:val="23"/>
      <w:szCs w:val="23"/>
      <w:lang w:val="ru-RU" w:eastAsia="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8">
    <w:name w:val="Знак1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29">
    <w:name w:val="Абзац списка2"/>
    <w:basedOn w:val="a0"/>
    <w:uiPriority w:val="34"/>
    <w:qFormat/>
    <w:rsid w:val="004F515D"/>
    <w:pPr>
      <w:spacing w:after="0" w:line="240" w:lineRule="auto"/>
      <w:ind w:left="720"/>
      <w:jc w:val="both"/>
    </w:pPr>
    <w:rPr>
      <w:rFonts w:eastAsia="Calibri" w:cs="Times New Roman"/>
      <w:szCs w:val="24"/>
      <w:lang w:val="ru-RU" w:eastAsia="ru-RU"/>
    </w:rPr>
  </w:style>
  <w:style w:type="character" w:customStyle="1" w:styleId="Heading4Char2">
    <w:name w:val="Heading 4 Char Знак2 Знак"/>
    <w:rsid w:val="004F515D"/>
    <w:rPr>
      <w:b/>
      <w:sz w:val="32"/>
      <w:lang w:val="uk-UA" w:eastAsia="ru-RU"/>
    </w:rPr>
  </w:style>
  <w:style w:type="character" w:customStyle="1" w:styleId="BodyTextChar1">
    <w:name w:val="Body Text Char Знак1 Знак Знак Знак"/>
    <w:rsid w:val="004F515D"/>
    <w:rPr>
      <w:rFonts w:ascii="Arial" w:hAnsi="Arial"/>
      <w:lang w:val="en-GB" w:eastAsia="en-US" w:bidi="ar-SA"/>
    </w:rPr>
  </w:style>
  <w:style w:type="paragraph" w:customStyle="1" w:styleId="1115">
    <w:name w:val="Знак1 Знак Знак Знак Знак Знак Знак Знак Знак Знак1 Знак Знак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52">
    <w:name w:val="Заголовок 5 Знак Знак"/>
    <w:aliases w:val="Heading 5 Char Знак Знак,Heading 5 Char Знак1"/>
    <w:rsid w:val="004F515D"/>
    <w:rPr>
      <w:b/>
      <w:sz w:val="36"/>
      <w:lang w:val="uk-UA" w:eastAsia="ru-RU" w:bidi="ar-SA"/>
    </w:rPr>
  </w:style>
  <w:style w:type="character" w:customStyle="1" w:styleId="Heading6Char">
    <w:name w:val="Heading 6 Char Знак Знак"/>
    <w:aliases w:val="Heading 6 Char Знак1"/>
    <w:rsid w:val="004F515D"/>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4F515D"/>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4F515D"/>
    <w:rPr>
      <w:sz w:val="16"/>
      <w:szCs w:val="16"/>
      <w:lang w:val="uk-UA" w:eastAsia="ru-RU" w:bidi="ar-SA"/>
    </w:rPr>
  </w:style>
  <w:style w:type="character" w:customStyle="1" w:styleId="text">
    <w:name w:val="text"/>
    <w:basedOn w:val="a1"/>
    <w:rsid w:val="004F515D"/>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styleId="afff5">
    <w:name w:val="Emphasis"/>
    <w:qFormat/>
    <w:rsid w:val="004F515D"/>
    <w:rPr>
      <w:i/>
      <w:iCs/>
    </w:rPr>
  </w:style>
  <w:style w:type="paragraph" w:customStyle="1" w:styleId="11c">
    <w:name w:val="Знак1 Знак Знак Знак Знак Знак Знак Знак Знак Знак1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9">
    <w:name w:val="заголовок 1"/>
    <w:basedOn w:val="a0"/>
    <w:next w:val="a0"/>
    <w:rsid w:val="004F515D"/>
    <w:pPr>
      <w:keepNext/>
      <w:widowControl w:val="0"/>
      <w:autoSpaceDE w:val="0"/>
      <w:autoSpaceDN w:val="0"/>
      <w:spacing w:after="0" w:line="240" w:lineRule="auto"/>
      <w:jc w:val="both"/>
    </w:pPr>
    <w:rPr>
      <w:rFonts w:ascii="Arial" w:eastAsia="Times New Roman" w:hAnsi="Arial" w:cs="Arial"/>
      <w:b/>
      <w:bCs/>
      <w:sz w:val="20"/>
      <w:szCs w:val="20"/>
      <w:lang w:val="en-AU" w:eastAsia="ru-RU"/>
    </w:rPr>
  </w:style>
  <w:style w:type="paragraph" w:customStyle="1" w:styleId="42">
    <w:name w:val="Основной текст 4"/>
    <w:basedOn w:val="af7"/>
    <w:rsid w:val="004F515D"/>
    <w:pPr>
      <w:spacing w:line="240" w:lineRule="auto"/>
      <w:ind w:left="360" w:firstLine="567"/>
      <w:jc w:val="both"/>
    </w:pPr>
    <w:rPr>
      <w:rFonts w:ascii="@Antiqua" w:eastAsia="Times New Roman" w:hAnsi="@Antiqua" w:cs="Times New Roman"/>
      <w:sz w:val="20"/>
      <w:szCs w:val="20"/>
      <w:lang w:eastAsia="ru-RU"/>
    </w:rPr>
  </w:style>
  <w:style w:type="paragraph" w:customStyle="1" w:styleId="1fa">
    <w:name w:val="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Punkt">
    <w:name w:val="Punkt"/>
    <w:basedOn w:val="a0"/>
    <w:rsid w:val="004F515D"/>
    <w:pPr>
      <w:spacing w:after="120" w:line="240" w:lineRule="auto"/>
      <w:jc w:val="both"/>
    </w:pPr>
    <w:rPr>
      <w:rFonts w:ascii="Pragmatica" w:eastAsia="Pragmatica" w:hAnsi="Pragmatica" w:cs="Times New Roman"/>
      <w:sz w:val="20"/>
      <w:szCs w:val="20"/>
      <w:lang w:val="en-US" w:eastAsia="ru-RU"/>
    </w:rPr>
  </w:style>
  <w:style w:type="paragraph" w:customStyle="1" w:styleId="43">
    <w:name w:val="Знак4"/>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Normal3">
    <w:name w:val="Normal3"/>
    <w:rsid w:val="004F515D"/>
    <w:pPr>
      <w:spacing w:after="0" w:line="240" w:lineRule="auto"/>
    </w:pPr>
    <w:rPr>
      <w:rFonts w:eastAsia="MS Mincho" w:cs="Times New Roman"/>
      <w:snapToGrid w:val="0"/>
      <w:sz w:val="20"/>
      <w:szCs w:val="20"/>
      <w:lang w:val="ru-RU" w:eastAsia="ru-RU"/>
    </w:rPr>
  </w:style>
  <w:style w:type="paragraph" w:customStyle="1" w:styleId="xl22">
    <w:name w:val="xl22"/>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Times New Roman"/>
      <w:b/>
      <w:bCs/>
      <w:szCs w:val="24"/>
      <w:lang w:val="ru-RU" w:eastAsia="ru-RU"/>
    </w:rPr>
  </w:style>
  <w:style w:type="paragraph" w:customStyle="1" w:styleId="xl23">
    <w:name w:val="xl23"/>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b/>
      <w:bCs/>
      <w:szCs w:val="24"/>
      <w:lang w:val="ru-RU" w:eastAsia="ru-RU"/>
    </w:rPr>
  </w:style>
  <w:style w:type="paragraph" w:customStyle="1" w:styleId="xl24">
    <w:name w:val="xl24"/>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b/>
      <w:bCs/>
      <w:szCs w:val="24"/>
      <w:lang w:val="ru-RU" w:eastAsia="ru-RU"/>
    </w:rPr>
  </w:style>
  <w:style w:type="paragraph" w:customStyle="1" w:styleId="xl25">
    <w:name w:val="xl25"/>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Times New Roman"/>
      <w:b/>
      <w:bCs/>
      <w:szCs w:val="24"/>
      <w:lang w:val="ru-RU" w:eastAsia="ru-RU"/>
    </w:rPr>
  </w:style>
  <w:style w:type="paragraph" w:customStyle="1" w:styleId="xl26">
    <w:name w:val="xl26"/>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27">
    <w:name w:val="xl27"/>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28">
    <w:name w:val="xl28"/>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29">
    <w:name w:val="xl29"/>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Times New Roman"/>
      <w:szCs w:val="24"/>
      <w:lang w:val="ru-RU" w:eastAsia="ru-RU"/>
    </w:rPr>
  </w:style>
  <w:style w:type="paragraph" w:customStyle="1" w:styleId="xl30">
    <w:name w:val="xl30"/>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31">
    <w:name w:val="xl31"/>
    <w:basedOn w:val="a0"/>
    <w:rsid w:val="004F515D"/>
    <w:pPr>
      <w:spacing w:before="100" w:beforeAutospacing="1" w:after="100" w:afterAutospacing="1" w:line="240" w:lineRule="auto"/>
      <w:jc w:val="both"/>
      <w:textAlignment w:val="top"/>
    </w:pPr>
    <w:rPr>
      <w:rFonts w:eastAsia="Arial Unicode MS" w:cs="Times New Roman"/>
      <w:szCs w:val="24"/>
      <w:lang w:val="ru-RU" w:eastAsia="ru-RU"/>
    </w:rPr>
  </w:style>
  <w:style w:type="paragraph" w:customStyle="1" w:styleId="xl32">
    <w:name w:val="xl32"/>
    <w:basedOn w:val="a0"/>
    <w:rsid w:val="004F515D"/>
    <w:pP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33">
    <w:name w:val="xl33"/>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Times New Roman"/>
      <w:szCs w:val="24"/>
      <w:lang w:val="ru-RU" w:eastAsia="ru-RU"/>
    </w:rPr>
  </w:style>
  <w:style w:type="paragraph" w:customStyle="1" w:styleId="xl34">
    <w:name w:val="xl34"/>
    <w:basedOn w:val="a0"/>
    <w:rsid w:val="004F515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both"/>
      <w:textAlignment w:val="top"/>
    </w:pPr>
    <w:rPr>
      <w:rFonts w:eastAsia="Arial Unicode MS" w:cs="Times New Roman"/>
      <w:szCs w:val="24"/>
      <w:lang w:val="ru-RU" w:eastAsia="ru-RU"/>
    </w:rPr>
  </w:style>
  <w:style w:type="paragraph" w:customStyle="1" w:styleId="xl35">
    <w:name w:val="xl35"/>
    <w:basedOn w:val="a0"/>
    <w:rsid w:val="004F515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eastAsia="Arial Unicode MS" w:cs="Times New Roman"/>
      <w:szCs w:val="24"/>
      <w:lang w:val="ru-RU" w:eastAsia="ru-RU"/>
    </w:rPr>
  </w:style>
  <w:style w:type="character" w:styleId="afff6">
    <w:name w:val="FollowedHyperlink"/>
    <w:uiPriority w:val="99"/>
    <w:rsid w:val="004F515D"/>
    <w:rPr>
      <w:color w:val="800080"/>
      <w:u w:val="single"/>
    </w:rPr>
  </w:style>
  <w:style w:type="paragraph" w:customStyle="1" w:styleId="BodyText4">
    <w:name w:val="Body Text4"/>
    <w:basedOn w:val="a0"/>
    <w:rsid w:val="004F515D"/>
    <w:pPr>
      <w:widowControl w:val="0"/>
      <w:spacing w:after="0" w:line="240" w:lineRule="auto"/>
      <w:jc w:val="both"/>
    </w:pPr>
    <w:rPr>
      <w:rFonts w:ascii="Arial" w:eastAsia="MS Mincho" w:hAnsi="Arial" w:cs="Times New Roman"/>
      <w:snapToGrid w:val="0"/>
      <w:szCs w:val="20"/>
      <w:lang w:val="ru-RU" w:eastAsia="ru-RU"/>
    </w:rPr>
  </w:style>
  <w:style w:type="paragraph" w:customStyle="1" w:styleId="1fb">
    <w:name w:val="Знак1 Знак Знак"/>
    <w:basedOn w:val="a0"/>
    <w:rsid w:val="004F515D"/>
    <w:pPr>
      <w:spacing w:after="0" w:line="240" w:lineRule="auto"/>
      <w:jc w:val="both"/>
    </w:pPr>
    <w:rPr>
      <w:rFonts w:ascii="Verdana" w:eastAsia="MS Mincho" w:hAnsi="Verdana" w:cs="Times New Roman"/>
      <w:szCs w:val="24"/>
      <w:lang w:val="en-US" w:eastAsia="ru-RU"/>
    </w:rPr>
  </w:style>
  <w:style w:type="paragraph" w:customStyle="1" w:styleId="BodyText22">
    <w:name w:val="Body Text 22"/>
    <w:basedOn w:val="a0"/>
    <w:rsid w:val="004F515D"/>
    <w:pPr>
      <w:spacing w:after="0" w:line="240" w:lineRule="auto"/>
      <w:jc w:val="both"/>
    </w:pPr>
    <w:rPr>
      <w:rFonts w:eastAsia="MS Mincho" w:cs="Times New Roman"/>
      <w:szCs w:val="20"/>
      <w:lang w:eastAsia="ru-RU"/>
    </w:rPr>
  </w:style>
  <w:style w:type="paragraph" w:customStyle="1" w:styleId="11d">
    <w:name w:val="Знак1 Знак Знак Знак Знак Знак Знак Знак Знак Знак1 Знак"/>
    <w:basedOn w:val="a0"/>
    <w:rsid w:val="004F515D"/>
    <w:pPr>
      <w:spacing w:after="0" w:line="240" w:lineRule="auto"/>
      <w:jc w:val="both"/>
    </w:pPr>
    <w:rPr>
      <w:rFonts w:ascii="Verdana" w:eastAsia="MS Mincho" w:hAnsi="Verdana" w:cs="Verdana"/>
      <w:szCs w:val="24"/>
      <w:lang w:val="en-US" w:eastAsia="ru-RU"/>
    </w:rPr>
  </w:style>
  <w:style w:type="paragraph" w:customStyle="1" w:styleId="1fc">
    <w:name w:val="1"/>
    <w:basedOn w:val="a0"/>
    <w:next w:val="af3"/>
    <w:rsid w:val="004F515D"/>
    <w:pPr>
      <w:spacing w:before="100" w:after="100" w:line="240" w:lineRule="auto"/>
      <w:jc w:val="both"/>
    </w:pPr>
    <w:rPr>
      <w:rFonts w:eastAsia="MS Mincho" w:cs="Times New Roman"/>
      <w:szCs w:val="20"/>
      <w:lang w:val="ru-RU" w:eastAsia="ru-RU"/>
    </w:rPr>
  </w:style>
  <w:style w:type="paragraph" w:customStyle="1" w:styleId="afff7">
    <w:name w:val="Знак Знак Знак Знак Знак"/>
    <w:basedOn w:val="a0"/>
    <w:rsid w:val="004F515D"/>
    <w:pPr>
      <w:spacing w:after="0" w:line="240" w:lineRule="auto"/>
      <w:jc w:val="both"/>
    </w:pPr>
    <w:rPr>
      <w:rFonts w:ascii="Verdana" w:eastAsia="MS Mincho" w:hAnsi="Verdana" w:cs="Times New Roman"/>
      <w:sz w:val="20"/>
      <w:szCs w:val="20"/>
      <w:lang w:val="en-US" w:eastAsia="ru-RU"/>
    </w:rPr>
  </w:style>
  <w:style w:type="paragraph" w:customStyle="1" w:styleId="afff8">
    <w:name w:val="Знак Знак Знак Знак Знак Знак Знак Знак"/>
    <w:basedOn w:val="a0"/>
    <w:rsid w:val="004F515D"/>
    <w:pPr>
      <w:spacing w:after="0" w:line="240" w:lineRule="auto"/>
      <w:jc w:val="both"/>
    </w:pPr>
    <w:rPr>
      <w:rFonts w:ascii="Verdana" w:eastAsia="MS Mincho" w:hAnsi="Verdana" w:cs="Times New Roman"/>
      <w:sz w:val="20"/>
      <w:szCs w:val="20"/>
      <w:lang w:val="en-US" w:eastAsia="ru-RU"/>
    </w:rPr>
  </w:style>
  <w:style w:type="paragraph" w:customStyle="1" w:styleId="afff9">
    <w:name w:val="Таблица текст"/>
    <w:basedOn w:val="a0"/>
    <w:rsid w:val="004F515D"/>
    <w:pPr>
      <w:spacing w:before="40" w:after="40" w:line="240" w:lineRule="auto"/>
      <w:ind w:left="57" w:right="57"/>
      <w:jc w:val="both"/>
    </w:pPr>
    <w:rPr>
      <w:rFonts w:eastAsia="MS Mincho" w:cs="Times New Roman"/>
      <w:szCs w:val="24"/>
      <w:lang w:val="ru-RU" w:eastAsia="ru-RU"/>
    </w:rPr>
  </w:style>
  <w:style w:type="paragraph" w:customStyle="1" w:styleId="afffa">
    <w:name w:val="Таблица шапка"/>
    <w:basedOn w:val="a0"/>
    <w:rsid w:val="004F515D"/>
    <w:pPr>
      <w:keepNext/>
      <w:spacing w:before="40" w:after="40" w:line="240" w:lineRule="auto"/>
      <w:ind w:left="57" w:right="57"/>
      <w:jc w:val="both"/>
    </w:pPr>
    <w:rPr>
      <w:rFonts w:eastAsia="MS Mincho" w:cs="Times New Roman"/>
      <w:sz w:val="18"/>
      <w:szCs w:val="18"/>
      <w:lang w:val="ru-RU" w:eastAsia="ru-RU"/>
    </w:rPr>
  </w:style>
  <w:style w:type="paragraph" w:customStyle="1" w:styleId="afffb">
    <w:name w:val="Знак Знак"/>
    <w:basedOn w:val="a0"/>
    <w:rsid w:val="004F515D"/>
    <w:pPr>
      <w:spacing w:after="0" w:line="240" w:lineRule="auto"/>
      <w:jc w:val="both"/>
    </w:pPr>
    <w:rPr>
      <w:rFonts w:ascii="Verdana" w:eastAsia="MS Mincho" w:hAnsi="Verdana" w:cs="Times New Roman"/>
      <w:sz w:val="20"/>
      <w:szCs w:val="20"/>
      <w:lang w:val="en-US" w:eastAsia="ru-RU"/>
    </w:rPr>
  </w:style>
  <w:style w:type="paragraph" w:customStyle="1" w:styleId="afffc">
    <w:name w:val="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d">
    <w:name w:val="Знак Знак1"/>
    <w:basedOn w:val="a0"/>
    <w:rsid w:val="004F515D"/>
    <w:pPr>
      <w:spacing w:after="0" w:line="240" w:lineRule="auto"/>
      <w:jc w:val="both"/>
    </w:pPr>
    <w:rPr>
      <w:rFonts w:ascii="Verdana" w:eastAsia="MS Mincho" w:hAnsi="Verdana" w:cs="Times New Roman"/>
      <w:szCs w:val="24"/>
      <w:lang w:val="en-US" w:eastAsia="ru-RU"/>
    </w:rPr>
  </w:style>
  <w:style w:type="paragraph" w:customStyle="1" w:styleId="Seitenzahl1">
    <w:name w:val="Seitenzahl1"/>
    <w:basedOn w:val="a0"/>
    <w:next w:val="a0"/>
    <w:rsid w:val="004F515D"/>
    <w:pPr>
      <w:spacing w:after="0" w:line="240" w:lineRule="auto"/>
      <w:jc w:val="both"/>
    </w:pPr>
    <w:rPr>
      <w:rFonts w:ascii="Times" w:eastAsia="MS Mincho" w:hAnsi="Times" w:cs="Times New Roman"/>
      <w:sz w:val="20"/>
      <w:szCs w:val="20"/>
      <w:lang w:eastAsia="ru-RU"/>
    </w:rPr>
  </w:style>
  <w:style w:type="paragraph" w:customStyle="1" w:styleId="1fe">
    <w:name w:val="Знак1 Знак Знак Знак Знак Знак Знак Знак Знак Знак"/>
    <w:basedOn w:val="a0"/>
    <w:rsid w:val="004F515D"/>
    <w:pPr>
      <w:spacing w:after="0" w:line="240" w:lineRule="auto"/>
      <w:jc w:val="both"/>
    </w:pPr>
    <w:rPr>
      <w:rFonts w:ascii="Verdana" w:eastAsia="MS Mincho" w:hAnsi="Verdana" w:cs="Verdana"/>
      <w:szCs w:val="24"/>
      <w:lang w:val="en-US" w:eastAsia="ru-RU"/>
    </w:rPr>
  </w:style>
  <w:style w:type="paragraph" w:customStyle="1" w:styleId="CharChar0">
    <w:name w:val="Char Знак Знак Char Знак Знак Знак Знак Знак Знак Знак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f">
    <w:name w:val="Знак1 Знак Знак Знак Знак Знак Знак Знак Знак Знак Знак"/>
    <w:basedOn w:val="a0"/>
    <w:rsid w:val="004F515D"/>
    <w:pPr>
      <w:spacing w:after="0" w:line="240" w:lineRule="auto"/>
      <w:jc w:val="both"/>
    </w:pPr>
    <w:rPr>
      <w:rFonts w:ascii="Verdana" w:eastAsia="MS Mincho" w:hAnsi="Verdana" w:cs="Verdana"/>
      <w:szCs w:val="24"/>
      <w:lang w:val="en-US" w:eastAsia="ru-RU"/>
    </w:rPr>
  </w:style>
  <w:style w:type="paragraph" w:customStyle="1" w:styleId="afffd">
    <w:name w:val="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character" w:customStyle="1" w:styleId="afffe">
    <w:name w:val="номер страницы"/>
    <w:basedOn w:val="a1"/>
    <w:rsid w:val="004F515D"/>
  </w:style>
  <w:style w:type="character" w:customStyle="1" w:styleId="322">
    <w:name w:val="Гиперссылка32"/>
    <w:rsid w:val="004F515D"/>
    <w:rPr>
      <w:strike w:val="0"/>
      <w:dstrike w:val="0"/>
      <w:color w:val="448AD2"/>
      <w:u w:val="none"/>
      <w:effect w:val="none"/>
    </w:rPr>
  </w:style>
  <w:style w:type="paragraph" w:customStyle="1" w:styleId="Normal1">
    <w:name w:val="Normal1"/>
    <w:rsid w:val="004F515D"/>
    <w:pPr>
      <w:spacing w:after="0" w:line="240" w:lineRule="auto"/>
    </w:pPr>
    <w:rPr>
      <w:rFonts w:eastAsia="MS Mincho" w:cs="Times New Roman"/>
      <w:snapToGrid w:val="0"/>
      <w:sz w:val="20"/>
      <w:szCs w:val="20"/>
      <w:lang w:val="ru-RU" w:eastAsia="ru-RU"/>
    </w:rPr>
  </w:style>
  <w:style w:type="paragraph" w:customStyle="1" w:styleId="71">
    <w:name w:val="заголовок 7"/>
    <w:basedOn w:val="a0"/>
    <w:next w:val="a0"/>
    <w:rsid w:val="004F515D"/>
    <w:pPr>
      <w:keepNext/>
      <w:spacing w:after="0" w:line="240" w:lineRule="auto"/>
      <w:jc w:val="both"/>
    </w:pPr>
    <w:rPr>
      <w:rFonts w:ascii="Arial" w:eastAsia="MS Mincho" w:hAnsi="Arial" w:cs="Times New Roman"/>
      <w:b/>
      <w:i/>
      <w:szCs w:val="20"/>
      <w:lang w:eastAsia="ru-RU"/>
    </w:rPr>
  </w:style>
  <w:style w:type="paragraph" w:customStyle="1" w:styleId="1ff0">
    <w:name w:val="Заголовок1"/>
    <w:basedOn w:val="a0"/>
    <w:next w:val="af9"/>
    <w:rsid w:val="004F515D"/>
    <w:pPr>
      <w:keepNext/>
      <w:suppressAutoHyphens/>
      <w:spacing w:before="240" w:after="120" w:line="240" w:lineRule="auto"/>
      <w:jc w:val="both"/>
    </w:pPr>
    <w:rPr>
      <w:rFonts w:ascii="Albany" w:eastAsia="HG Mincho Light J" w:hAnsi="Albany" w:cs="Times New Roman"/>
      <w:sz w:val="28"/>
      <w:szCs w:val="20"/>
      <w:lang w:eastAsia="ru-RU"/>
    </w:rPr>
  </w:style>
  <w:style w:type="paragraph" w:customStyle="1" w:styleId="WW-2">
    <w:name w:val="WW-Основной текст с отступом 2"/>
    <w:basedOn w:val="a0"/>
    <w:rsid w:val="004F515D"/>
    <w:pPr>
      <w:suppressAutoHyphens/>
      <w:spacing w:after="0" w:line="240" w:lineRule="auto"/>
      <w:ind w:left="288" w:firstLine="1"/>
      <w:jc w:val="both"/>
    </w:pPr>
    <w:rPr>
      <w:rFonts w:eastAsia="MS Mincho" w:cs="Times New Roman"/>
      <w:szCs w:val="20"/>
      <w:lang w:eastAsia="ru-RU"/>
    </w:rPr>
  </w:style>
  <w:style w:type="paragraph" w:customStyle="1" w:styleId="WW-3">
    <w:name w:val="WW-Основной текст с отступом 3"/>
    <w:basedOn w:val="a0"/>
    <w:rsid w:val="004F515D"/>
    <w:pPr>
      <w:suppressAutoHyphens/>
      <w:spacing w:after="0" w:line="240" w:lineRule="auto"/>
      <w:ind w:left="288" w:firstLine="1"/>
      <w:jc w:val="both"/>
    </w:pPr>
    <w:rPr>
      <w:rFonts w:eastAsia="MS Mincho" w:cs="Times New Roman"/>
      <w:szCs w:val="20"/>
      <w:lang w:eastAsia="ru-RU"/>
    </w:rPr>
  </w:style>
  <w:style w:type="paragraph" w:customStyle="1" w:styleId="WW-20">
    <w:name w:val="WW-Основной текст 2"/>
    <w:basedOn w:val="a0"/>
    <w:rsid w:val="004F515D"/>
    <w:pPr>
      <w:suppressAutoHyphens/>
      <w:spacing w:after="0" w:line="360" w:lineRule="auto"/>
      <w:jc w:val="center"/>
    </w:pPr>
    <w:rPr>
      <w:rFonts w:eastAsia="MS Mincho" w:cs="Times New Roman"/>
      <w:b/>
      <w:sz w:val="28"/>
      <w:szCs w:val="20"/>
      <w:lang w:eastAsia="ru-RU"/>
    </w:rPr>
  </w:style>
  <w:style w:type="character" w:customStyle="1" w:styleId="keyfeatures1">
    <w:name w:val="keyfeatures1"/>
    <w:rsid w:val="004F515D"/>
    <w:rPr>
      <w:rFonts w:ascii="Arial" w:hAnsi="Arial" w:cs="Arial" w:hint="default"/>
      <w:strike w:val="0"/>
      <w:dstrike w:val="0"/>
      <w:vanish w:val="0"/>
      <w:webHidden w:val="0"/>
      <w:color w:val="003366"/>
      <w:sz w:val="17"/>
      <w:szCs w:val="17"/>
      <w:u w:val="none"/>
      <w:effect w:val="none"/>
      <w:specVanish w:val="0"/>
    </w:rPr>
  </w:style>
  <w:style w:type="paragraph" w:customStyle="1" w:styleId="1ff1">
    <w:name w:val="Îáû÷íûé1"/>
    <w:basedOn w:val="a0"/>
    <w:rsid w:val="004F515D"/>
    <w:pPr>
      <w:spacing w:after="0" w:line="240" w:lineRule="auto"/>
      <w:jc w:val="both"/>
    </w:pPr>
    <w:rPr>
      <w:rFonts w:eastAsia="MS Mincho" w:cs="Times New Roman"/>
      <w:szCs w:val="20"/>
      <w:lang w:val="ru-RU" w:eastAsia="ru-RU"/>
    </w:rPr>
  </w:style>
  <w:style w:type="paragraph" w:customStyle="1" w:styleId="caaieiaie1">
    <w:name w:val="caaieiaie 1"/>
    <w:basedOn w:val="a0"/>
    <w:next w:val="a0"/>
    <w:rsid w:val="004F515D"/>
    <w:pPr>
      <w:keepNext/>
      <w:spacing w:before="240" w:after="60" w:line="240" w:lineRule="auto"/>
      <w:jc w:val="both"/>
    </w:pPr>
    <w:rPr>
      <w:rFonts w:ascii="Arial" w:eastAsia="MS Mincho" w:hAnsi="Arial" w:cs="Times New Roman"/>
      <w:b/>
      <w:kern w:val="28"/>
      <w:sz w:val="28"/>
      <w:szCs w:val="20"/>
      <w:lang w:val="ru-RU" w:eastAsia="ru-RU"/>
    </w:rPr>
  </w:style>
  <w:style w:type="paragraph" w:styleId="affff">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0"/>
    <w:qFormat/>
    <w:rsid w:val="004F515D"/>
    <w:pPr>
      <w:spacing w:before="1920" w:after="0" w:line="240" w:lineRule="auto"/>
      <w:jc w:val="center"/>
    </w:pPr>
    <w:rPr>
      <w:rFonts w:ascii="Arial" w:eastAsia="MS Mincho" w:hAnsi="Arial" w:cs="Times New Roman"/>
      <w:sz w:val="32"/>
      <w:szCs w:val="24"/>
      <w:lang w:val="x-none" w:eastAsia="ru-RU"/>
    </w:rPr>
  </w:style>
  <w:style w:type="character" w:customStyle="1" w:styleId="affff0">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f"/>
    <w:rsid w:val="004F515D"/>
    <w:rPr>
      <w:rFonts w:ascii="Arial" w:eastAsia="MS Mincho" w:hAnsi="Arial" w:cs="Times New Roman"/>
      <w:sz w:val="32"/>
      <w:szCs w:val="24"/>
      <w:lang w:val="x-none" w:eastAsia="ru-RU"/>
    </w:rPr>
  </w:style>
  <w:style w:type="paragraph" w:customStyle="1" w:styleId="font5">
    <w:name w:val="font5"/>
    <w:basedOn w:val="a0"/>
    <w:rsid w:val="004F515D"/>
    <w:pPr>
      <w:spacing w:before="100" w:beforeAutospacing="1" w:after="100" w:afterAutospacing="1" w:line="240" w:lineRule="auto"/>
      <w:jc w:val="both"/>
    </w:pPr>
    <w:rPr>
      <w:rFonts w:ascii="Arial" w:eastAsia="Arial Unicode MS" w:hAnsi="Arial" w:cs="Arial"/>
      <w:szCs w:val="24"/>
      <w:lang w:val="ru-RU" w:eastAsia="ru-RU"/>
    </w:rPr>
  </w:style>
  <w:style w:type="paragraph" w:customStyle="1" w:styleId="xl36">
    <w:name w:val="xl36"/>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37">
    <w:name w:val="xl37"/>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38">
    <w:name w:val="xl38"/>
    <w:basedOn w:val="a0"/>
    <w:rsid w:val="004F515D"/>
    <w:pPr>
      <w:spacing w:before="100" w:beforeAutospacing="1" w:after="100" w:afterAutospacing="1" w:line="240" w:lineRule="auto"/>
      <w:jc w:val="both"/>
      <w:textAlignment w:val="center"/>
    </w:pPr>
    <w:rPr>
      <w:rFonts w:ascii="Arial" w:eastAsia="Arial Unicode MS" w:hAnsi="Arial" w:cs="Arial"/>
      <w:szCs w:val="24"/>
      <w:lang w:val="ru-RU" w:eastAsia="ru-RU"/>
    </w:rPr>
  </w:style>
  <w:style w:type="paragraph" w:customStyle="1" w:styleId="xl39">
    <w:name w:val="xl39"/>
    <w:basedOn w:val="a0"/>
    <w:rsid w:val="004F515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Cs w:val="24"/>
      <w:lang w:val="ru-RU" w:eastAsia="ru-RU"/>
    </w:rPr>
  </w:style>
  <w:style w:type="paragraph" w:customStyle="1" w:styleId="xl40">
    <w:name w:val="xl40"/>
    <w:basedOn w:val="a0"/>
    <w:rsid w:val="004F51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Cs w:val="24"/>
      <w:lang w:val="ru-RU" w:eastAsia="ru-RU"/>
    </w:rPr>
  </w:style>
  <w:style w:type="paragraph" w:customStyle="1" w:styleId="xl41">
    <w:name w:val="xl41"/>
    <w:basedOn w:val="a0"/>
    <w:rsid w:val="004F515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42">
    <w:name w:val="xl42"/>
    <w:basedOn w:val="a0"/>
    <w:rsid w:val="004F515D"/>
    <w:pPr>
      <w:pBdr>
        <w:top w:val="single" w:sz="8" w:space="0" w:color="auto"/>
        <w:left w:val="single" w:sz="4"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43">
    <w:name w:val="xl43"/>
    <w:basedOn w:val="a0"/>
    <w:rsid w:val="004F515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Cs w:val="24"/>
      <w:lang w:val="ru-RU" w:eastAsia="ru-RU"/>
    </w:rPr>
  </w:style>
  <w:style w:type="paragraph" w:customStyle="1" w:styleId="xl44">
    <w:name w:val="xl44"/>
    <w:basedOn w:val="a0"/>
    <w:rsid w:val="004F515D"/>
    <w:pPr>
      <w:pBdr>
        <w:top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45">
    <w:name w:val="xl45"/>
    <w:basedOn w:val="a0"/>
    <w:rsid w:val="004F515D"/>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46">
    <w:name w:val="xl46"/>
    <w:basedOn w:val="a0"/>
    <w:rsid w:val="004F51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Cs w:val="24"/>
      <w:lang w:val="ru-RU" w:eastAsia="ru-RU"/>
    </w:rPr>
  </w:style>
  <w:style w:type="paragraph" w:customStyle="1" w:styleId="xl47">
    <w:name w:val="xl47"/>
    <w:basedOn w:val="a0"/>
    <w:rsid w:val="004F51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48">
    <w:name w:val="xl48"/>
    <w:basedOn w:val="a0"/>
    <w:rsid w:val="004F515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49">
    <w:name w:val="xl49"/>
    <w:basedOn w:val="a0"/>
    <w:rsid w:val="004F515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50">
    <w:name w:val="xl50"/>
    <w:basedOn w:val="a0"/>
    <w:rsid w:val="004F515D"/>
    <w:pPr>
      <w:spacing w:before="100" w:beforeAutospacing="1" w:after="100" w:afterAutospacing="1" w:line="240" w:lineRule="auto"/>
      <w:jc w:val="both"/>
    </w:pPr>
    <w:rPr>
      <w:rFonts w:ascii="Arial" w:eastAsia="Arial Unicode MS" w:hAnsi="Arial" w:cs="Arial"/>
      <w:szCs w:val="24"/>
      <w:lang w:val="ru-RU" w:eastAsia="ru-RU"/>
    </w:rPr>
  </w:style>
  <w:style w:type="paragraph" w:customStyle="1" w:styleId="xl51">
    <w:name w:val="xl51"/>
    <w:basedOn w:val="a0"/>
    <w:rsid w:val="004F515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Cs w:val="24"/>
      <w:lang w:val="ru-RU" w:eastAsia="ru-RU"/>
    </w:rPr>
  </w:style>
  <w:style w:type="paragraph" w:customStyle="1" w:styleId="xl52">
    <w:name w:val="xl52"/>
    <w:basedOn w:val="a0"/>
    <w:rsid w:val="004F515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53">
    <w:name w:val="xl53"/>
    <w:basedOn w:val="a0"/>
    <w:rsid w:val="004F515D"/>
    <w:pPr>
      <w:pBdr>
        <w:top w:val="single" w:sz="8"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54">
    <w:name w:val="xl54"/>
    <w:basedOn w:val="a0"/>
    <w:rsid w:val="004F515D"/>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1Char">
    <w:name w:val="Знак Знак1 Char"/>
    <w:basedOn w:val="a0"/>
    <w:rsid w:val="004F515D"/>
    <w:pPr>
      <w:spacing w:after="0" w:line="240" w:lineRule="auto"/>
      <w:jc w:val="both"/>
    </w:pPr>
    <w:rPr>
      <w:rFonts w:ascii="Verdana" w:eastAsia="MS Mincho" w:hAnsi="Verdana" w:cs="Verdana"/>
      <w:sz w:val="20"/>
      <w:szCs w:val="20"/>
      <w:lang w:val="en-US" w:eastAsia="ru-RU"/>
    </w:rPr>
  </w:style>
  <w:style w:type="paragraph" w:customStyle="1" w:styleId="BodyText2">
    <w:name w:val="Body Text2"/>
    <w:basedOn w:val="a0"/>
    <w:rsid w:val="004F515D"/>
    <w:pPr>
      <w:widowControl w:val="0"/>
      <w:spacing w:after="0" w:line="240" w:lineRule="auto"/>
      <w:jc w:val="both"/>
    </w:pPr>
    <w:rPr>
      <w:rFonts w:ascii="Arial" w:eastAsia="MS Mincho" w:hAnsi="Arial" w:cs="Times New Roman"/>
      <w:snapToGrid w:val="0"/>
      <w:szCs w:val="20"/>
      <w:lang w:val="ru-RU" w:eastAsia="ru-RU"/>
    </w:rPr>
  </w:style>
  <w:style w:type="character" w:customStyle="1" w:styleId="regtitle1">
    <w:name w:val="regtitle1"/>
    <w:rsid w:val="004F515D"/>
    <w:rPr>
      <w:rFonts w:ascii="Verdana" w:hAnsi="Verdana" w:hint="default"/>
      <w:color w:val="000000"/>
      <w:sz w:val="24"/>
      <w:szCs w:val="24"/>
    </w:rPr>
  </w:style>
  <w:style w:type="paragraph" w:customStyle="1" w:styleId="PlainText2">
    <w:name w:val="Plain Text2"/>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val="ru-RU" w:eastAsia="ru-RU"/>
    </w:rPr>
  </w:style>
  <w:style w:type="paragraph" w:customStyle="1" w:styleId="pchartbodycmt">
    <w:name w:val="pchart_bodycmt"/>
    <w:basedOn w:val="a0"/>
    <w:rsid w:val="004F515D"/>
    <w:pPr>
      <w:spacing w:after="225" w:line="240" w:lineRule="auto"/>
      <w:ind w:left="90"/>
      <w:jc w:val="both"/>
    </w:pPr>
    <w:rPr>
      <w:rFonts w:eastAsia="MS Mincho" w:cs="Times New Roman"/>
      <w:color w:val="000000"/>
      <w:szCs w:val="24"/>
      <w:lang w:val="ru-RU" w:eastAsia="ru-RU"/>
    </w:rPr>
  </w:style>
  <w:style w:type="paragraph" w:customStyle="1" w:styleId="column21">
    <w:name w:val="column_21"/>
    <w:basedOn w:val="a0"/>
    <w:rsid w:val="004F515D"/>
    <w:pPr>
      <w:spacing w:after="0" w:line="240" w:lineRule="auto"/>
      <w:ind w:left="240"/>
      <w:jc w:val="both"/>
    </w:pPr>
    <w:rPr>
      <w:rFonts w:ascii="UkrainianBaltica" w:eastAsia="MS Mincho" w:hAnsi="UkrainianBaltica" w:cs="Times New Roman"/>
      <w:sz w:val="20"/>
      <w:szCs w:val="20"/>
      <w:lang w:val="ru-RU" w:eastAsia="ru-RU"/>
    </w:rPr>
  </w:style>
  <w:style w:type="paragraph" w:customStyle="1" w:styleId="420">
    <w:name w:val="Заголовок 42"/>
    <w:basedOn w:val="a0"/>
    <w:rsid w:val="004F515D"/>
    <w:pPr>
      <w:spacing w:after="0" w:line="288" w:lineRule="atLeast"/>
      <w:jc w:val="both"/>
      <w:outlineLvl w:val="4"/>
    </w:pPr>
    <w:rPr>
      <w:rFonts w:ascii="Tahoma" w:eastAsia="MS Mincho" w:hAnsi="Tahoma" w:cs="Tahoma"/>
      <w:b/>
      <w:bCs/>
      <w:sz w:val="14"/>
      <w:szCs w:val="14"/>
      <w:lang w:val="ru-RU" w:eastAsia="ru-RU"/>
    </w:rPr>
  </w:style>
  <w:style w:type="paragraph" w:customStyle="1" w:styleId="81">
    <w:name w:val="Обычный (веб)8"/>
    <w:basedOn w:val="a0"/>
    <w:rsid w:val="004F515D"/>
    <w:pPr>
      <w:spacing w:after="0" w:line="288" w:lineRule="atLeast"/>
      <w:jc w:val="both"/>
    </w:pPr>
    <w:rPr>
      <w:rFonts w:ascii="Tahoma" w:eastAsia="MS Mincho" w:hAnsi="Tahoma" w:cs="Tahoma"/>
      <w:sz w:val="14"/>
      <w:szCs w:val="14"/>
      <w:lang w:val="ru-RU" w:eastAsia="ru-RU"/>
    </w:rPr>
  </w:style>
  <w:style w:type="paragraph" w:customStyle="1" w:styleId="a10">
    <w:name w:val="a1"/>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20">
    <w:name w:val="a2"/>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ffff1">
    <w:name w:val="a"/>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character" w:customStyle="1" w:styleId="grame">
    <w:name w:val="grame"/>
    <w:basedOn w:val="a1"/>
    <w:rsid w:val="004F515D"/>
  </w:style>
  <w:style w:type="paragraph" w:customStyle="1" w:styleId="a00">
    <w:name w:val="a0"/>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30">
    <w:name w:val="a3"/>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70">
    <w:name w:val="a7"/>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40">
    <w:name w:val="a4"/>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character" w:customStyle="1" w:styleId="wind">
    <w:name w:val="wind"/>
    <w:rsid w:val="004F515D"/>
    <w:rPr>
      <w:bdr w:val="none" w:sz="0" w:space="0" w:color="auto" w:frame="1"/>
      <w:shd w:val="clear" w:color="auto" w:fill="FFFFFF"/>
    </w:rPr>
  </w:style>
  <w:style w:type="character" w:customStyle="1" w:styleId="textheader1">
    <w:name w:val="textheader1"/>
    <w:rsid w:val="004F515D"/>
    <w:rPr>
      <w:rFonts w:ascii="Tahoma" w:hAnsi="Tahoma" w:cs="Tahoma" w:hint="default"/>
      <w:color w:val="CC9999"/>
      <w:sz w:val="13"/>
      <w:szCs w:val="13"/>
    </w:rPr>
  </w:style>
  <w:style w:type="character" w:customStyle="1" w:styleId="textheader21">
    <w:name w:val="textheader21"/>
    <w:rsid w:val="004F515D"/>
    <w:rPr>
      <w:rFonts w:ascii="Tahoma" w:hAnsi="Tahoma" w:cs="Tahoma" w:hint="default"/>
      <w:b/>
      <w:bCs/>
      <w:caps/>
      <w:color w:val="333366"/>
      <w:sz w:val="13"/>
      <w:szCs w:val="13"/>
    </w:rPr>
  </w:style>
  <w:style w:type="paragraph" w:customStyle="1" w:styleId="affff2">
    <w:name w:val="Знак Знак Знак Знак Знак Знак Знак Знак Знак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f2">
    <w:name w:val="Знак1"/>
    <w:basedOn w:val="a0"/>
    <w:rsid w:val="004F515D"/>
    <w:pPr>
      <w:spacing w:after="0" w:line="240" w:lineRule="auto"/>
      <w:jc w:val="both"/>
    </w:pPr>
    <w:rPr>
      <w:rFonts w:ascii="Verdana" w:eastAsia="MS Mincho" w:hAnsi="Verdana" w:cs="Times New Roman"/>
      <w:szCs w:val="24"/>
      <w:lang w:val="en-US" w:eastAsia="ru-RU"/>
    </w:rPr>
  </w:style>
  <w:style w:type="paragraph" w:customStyle="1" w:styleId="11CharChar">
    <w:name w:val="Знак1 Знак Знак Знак Знак Знак Знак Знак Знак Знак1 Знак Знак Знак Знак Char Char"/>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Normal2">
    <w:name w:val="Normal2"/>
    <w:rsid w:val="004F515D"/>
    <w:pPr>
      <w:spacing w:after="0" w:line="240" w:lineRule="auto"/>
    </w:pPr>
    <w:rPr>
      <w:rFonts w:eastAsia="MS Mincho" w:cs="Times New Roman"/>
      <w:snapToGrid w:val="0"/>
      <w:sz w:val="20"/>
      <w:szCs w:val="20"/>
      <w:lang w:val="ru-RU" w:eastAsia="ru-RU"/>
    </w:rPr>
  </w:style>
  <w:style w:type="paragraph" w:customStyle="1" w:styleId="BodyText3">
    <w:name w:val="Body Text3"/>
    <w:basedOn w:val="a0"/>
    <w:rsid w:val="004F515D"/>
    <w:pPr>
      <w:widowControl w:val="0"/>
      <w:spacing w:after="0" w:line="240" w:lineRule="auto"/>
      <w:jc w:val="both"/>
    </w:pPr>
    <w:rPr>
      <w:rFonts w:ascii="Arial" w:eastAsia="MS Mincho" w:hAnsi="Arial" w:cs="Times New Roman"/>
      <w:snapToGrid w:val="0"/>
      <w:szCs w:val="20"/>
      <w:lang w:val="ru-RU" w:eastAsia="ru-RU"/>
    </w:rPr>
  </w:style>
  <w:style w:type="paragraph" w:customStyle="1" w:styleId="BodyText21">
    <w:name w:val="Body Text 21"/>
    <w:basedOn w:val="a0"/>
    <w:rsid w:val="004F515D"/>
    <w:pPr>
      <w:spacing w:after="0" w:line="240" w:lineRule="auto"/>
      <w:jc w:val="both"/>
    </w:pPr>
    <w:rPr>
      <w:rFonts w:eastAsia="MS Mincho" w:cs="Times New Roman"/>
      <w:szCs w:val="20"/>
      <w:lang w:eastAsia="ru-RU"/>
    </w:rPr>
  </w:style>
  <w:style w:type="paragraph" w:customStyle="1" w:styleId="PlainText1">
    <w:name w:val="Plain Text1"/>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val="ru-RU" w:eastAsia="ru-RU"/>
    </w:rPr>
  </w:style>
  <w:style w:type="paragraph" w:customStyle="1" w:styleId="affff3">
    <w:name w:val="Знак Знак Знак Знак Знак Знак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Normal4">
    <w:name w:val="Normal4"/>
    <w:rsid w:val="004F515D"/>
    <w:pPr>
      <w:spacing w:after="0" w:line="240" w:lineRule="auto"/>
    </w:pPr>
    <w:rPr>
      <w:rFonts w:eastAsia="MS Mincho" w:cs="Times New Roman"/>
      <w:snapToGrid w:val="0"/>
      <w:sz w:val="20"/>
      <w:szCs w:val="20"/>
      <w:lang w:val="ru-RU" w:eastAsia="ru-RU"/>
    </w:rPr>
  </w:style>
  <w:style w:type="paragraph" w:customStyle="1" w:styleId="BodyText5">
    <w:name w:val="Body Text5"/>
    <w:basedOn w:val="a0"/>
    <w:rsid w:val="004F515D"/>
    <w:pPr>
      <w:widowControl w:val="0"/>
      <w:spacing w:after="0" w:line="240" w:lineRule="auto"/>
      <w:jc w:val="both"/>
    </w:pPr>
    <w:rPr>
      <w:rFonts w:ascii="Arial" w:eastAsia="MS Mincho" w:hAnsi="Arial" w:cs="Times New Roman"/>
      <w:snapToGrid w:val="0"/>
      <w:szCs w:val="20"/>
      <w:lang w:val="ru-RU" w:eastAsia="ru-RU"/>
    </w:rPr>
  </w:style>
  <w:style w:type="paragraph" w:customStyle="1" w:styleId="BodyText23">
    <w:name w:val="Body Text 23"/>
    <w:basedOn w:val="a0"/>
    <w:rsid w:val="004F515D"/>
    <w:pPr>
      <w:spacing w:after="0" w:line="240" w:lineRule="auto"/>
      <w:jc w:val="both"/>
    </w:pPr>
    <w:rPr>
      <w:rFonts w:eastAsia="MS Mincho" w:cs="Times New Roman"/>
      <w:szCs w:val="20"/>
      <w:lang w:eastAsia="ru-RU"/>
    </w:rPr>
  </w:style>
  <w:style w:type="paragraph" w:customStyle="1" w:styleId="PlainText3">
    <w:name w:val="Plain Text3"/>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val="ru-RU" w:eastAsia="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f3">
    <w:name w:val="Обычный1"/>
    <w:rsid w:val="004F515D"/>
    <w:pPr>
      <w:spacing w:after="0" w:line="240" w:lineRule="auto"/>
    </w:pPr>
    <w:rPr>
      <w:rFonts w:eastAsia="MS Mincho" w:cs="Times New Roman"/>
      <w:snapToGrid w:val="0"/>
      <w:sz w:val="20"/>
      <w:szCs w:val="20"/>
      <w:lang w:val="ru-RU" w:eastAsia="ru-RU"/>
    </w:rPr>
  </w:style>
  <w:style w:type="paragraph" w:customStyle="1" w:styleId="1ff4">
    <w:name w:val="Основной текст1"/>
    <w:basedOn w:val="a0"/>
    <w:rsid w:val="004F515D"/>
    <w:pPr>
      <w:widowControl w:val="0"/>
      <w:spacing w:after="0" w:line="240" w:lineRule="auto"/>
      <w:jc w:val="both"/>
    </w:pPr>
    <w:rPr>
      <w:rFonts w:ascii="Arial" w:eastAsia="MS Mincho" w:hAnsi="Arial" w:cs="Times New Roman"/>
      <w:snapToGrid w:val="0"/>
      <w:szCs w:val="20"/>
      <w:lang w:eastAsia="ru-RU"/>
    </w:rPr>
  </w:style>
  <w:style w:type="paragraph" w:customStyle="1" w:styleId="1ff5">
    <w:name w:val="Текст1"/>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e">
    <w:name w:val="Знак1 Знак Знак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116">
    <w:name w:val="Знак1 Знак Знак Знак Знак Знак Знак Знак Знак Знак1 Знак1"/>
    <w:basedOn w:val="a0"/>
    <w:rsid w:val="004F515D"/>
    <w:pPr>
      <w:spacing w:after="0" w:line="240" w:lineRule="auto"/>
      <w:jc w:val="both"/>
    </w:pPr>
    <w:rPr>
      <w:rFonts w:ascii="Verdana" w:eastAsia="Times New Roman" w:hAnsi="Verdana" w:cs="Verdana"/>
      <w:szCs w:val="24"/>
      <w:lang w:val="en-US" w:eastAsia="ru-RU"/>
    </w:rPr>
  </w:style>
  <w:style w:type="paragraph" w:customStyle="1" w:styleId="1ff6">
    <w:name w:val="Знак Знак Знак Знак Знак1"/>
    <w:basedOn w:val="a0"/>
    <w:rsid w:val="004F515D"/>
    <w:pPr>
      <w:spacing w:after="0" w:line="240" w:lineRule="auto"/>
      <w:jc w:val="both"/>
    </w:pPr>
    <w:rPr>
      <w:rFonts w:ascii="Verdana" w:eastAsia="Times New Roman" w:hAnsi="Verdana" w:cs="Times New Roman"/>
      <w:sz w:val="20"/>
      <w:szCs w:val="20"/>
      <w:lang w:val="en-US" w:eastAsia="ru-RU"/>
    </w:rPr>
  </w:style>
  <w:style w:type="paragraph" w:customStyle="1" w:styleId="1ff7">
    <w:name w:val="Знак Знак Знак Знак Знак Знак Знак Знак1"/>
    <w:basedOn w:val="a0"/>
    <w:rsid w:val="004F515D"/>
    <w:pPr>
      <w:spacing w:after="0" w:line="240" w:lineRule="auto"/>
      <w:jc w:val="both"/>
    </w:pPr>
    <w:rPr>
      <w:rFonts w:ascii="Verdana" w:eastAsia="Times New Roman" w:hAnsi="Verdana" w:cs="Times New Roman"/>
      <w:sz w:val="20"/>
      <w:szCs w:val="20"/>
      <w:lang w:val="en-US" w:eastAsia="ru-RU"/>
    </w:rPr>
  </w:style>
  <w:style w:type="paragraph" w:customStyle="1" w:styleId="2a">
    <w:name w:val="Знак Знак2"/>
    <w:basedOn w:val="a0"/>
    <w:rsid w:val="004F515D"/>
    <w:pPr>
      <w:spacing w:after="0" w:line="240" w:lineRule="auto"/>
      <w:jc w:val="both"/>
    </w:pPr>
    <w:rPr>
      <w:rFonts w:ascii="Verdana" w:eastAsia="Times New Roman" w:hAnsi="Verdana" w:cs="Times New Roman"/>
      <w:sz w:val="20"/>
      <w:szCs w:val="20"/>
      <w:lang w:val="en-US" w:eastAsia="ru-RU"/>
    </w:rPr>
  </w:style>
  <w:style w:type="paragraph" w:customStyle="1" w:styleId="11f">
    <w:name w:val="Знак Знак1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1f0">
    <w:name w:val="Знак1 Знак Знак Знак Знак Знак Знак Знак Знак Знак1"/>
    <w:basedOn w:val="a0"/>
    <w:rsid w:val="004F515D"/>
    <w:pPr>
      <w:spacing w:after="0" w:line="240" w:lineRule="auto"/>
      <w:jc w:val="both"/>
    </w:pPr>
    <w:rPr>
      <w:rFonts w:ascii="Verdana" w:eastAsia="Times New Roman" w:hAnsi="Verdana" w:cs="Verdana"/>
      <w:szCs w:val="24"/>
      <w:lang w:val="en-US" w:eastAsia="ru-RU"/>
    </w:rPr>
  </w:style>
  <w:style w:type="paragraph" w:customStyle="1" w:styleId="11f1">
    <w:name w:val="Знак1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1f2">
    <w:name w:val="Знак1 Знак Знак Знак Знак Знак Знак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1f3">
    <w:name w:val="Знак1 Знак Знак Знак Знак Знак Знак Знак Знак Знак Знак1"/>
    <w:basedOn w:val="a0"/>
    <w:rsid w:val="004F515D"/>
    <w:pPr>
      <w:spacing w:after="0" w:line="240" w:lineRule="auto"/>
      <w:jc w:val="both"/>
    </w:pPr>
    <w:rPr>
      <w:rFonts w:ascii="Verdana" w:eastAsia="Times New Roman" w:hAnsi="Verdana" w:cs="Verdana"/>
      <w:szCs w:val="24"/>
      <w:lang w:val="en-US" w:eastAsia="ru-RU"/>
    </w:rPr>
  </w:style>
  <w:style w:type="paragraph" w:customStyle="1" w:styleId="1ff8">
    <w:name w:val="Знак Знак Знак Знак Знак Знак 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f9">
    <w:name w:val="Знак Знак Знак 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Char1">
    <w:name w:val="Знак Знак1 Char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f4">
    <w:name w:val="Знак1 Знак Знак Знак Знак Знак Знак Знак Знак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ffa">
    <w:name w:val="Знак Знак Знак Знак 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affff4">
    <w:name w:val="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fb">
    <w:name w:val="Знак Знак Знак1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BodyTextIndentChar">
    <w:name w:val="Body Text Indent Char Знак Знак"/>
    <w:basedOn w:val="a0"/>
    <w:link w:val="BodyTextIndentChar0"/>
    <w:rsid w:val="004F515D"/>
    <w:pPr>
      <w:spacing w:after="0" w:line="240" w:lineRule="auto"/>
      <w:ind w:firstLine="708"/>
      <w:jc w:val="both"/>
    </w:pPr>
    <w:rPr>
      <w:rFonts w:ascii="Calibri" w:eastAsia="MS Mincho" w:hAnsi="Calibri" w:cs="Times New Roman"/>
      <w:szCs w:val="24"/>
      <w:lang w:val="x-none" w:eastAsia="ru-RU"/>
    </w:rPr>
  </w:style>
  <w:style w:type="character" w:customStyle="1" w:styleId="BodyTextIndentChar0">
    <w:name w:val="Body Text Indent Char Знак Знак Знак"/>
    <w:link w:val="BodyTextIndentChar"/>
    <w:rsid w:val="004F515D"/>
    <w:rPr>
      <w:rFonts w:ascii="Calibri" w:eastAsia="MS Mincho" w:hAnsi="Calibri" w:cs="Times New Roman"/>
      <w:sz w:val="24"/>
      <w:szCs w:val="24"/>
      <w:lang w:val="x-none" w:eastAsia="ru-RU"/>
    </w:rPr>
  </w:style>
  <w:style w:type="paragraph" w:customStyle="1" w:styleId="11f6">
    <w:name w:val="Обычный11"/>
    <w:basedOn w:val="a0"/>
    <w:rsid w:val="004F515D"/>
    <w:pPr>
      <w:spacing w:after="0" w:line="240" w:lineRule="auto"/>
      <w:jc w:val="both"/>
    </w:pPr>
    <w:rPr>
      <w:rFonts w:eastAsia="MS Mincho" w:cs="Times New Roman"/>
      <w:szCs w:val="24"/>
      <w:lang w:eastAsia="ru-RU"/>
    </w:rPr>
  </w:style>
  <w:style w:type="paragraph" w:customStyle="1" w:styleId="2b">
    <w:name w:val="Стиль2"/>
    <w:basedOn w:val="a0"/>
    <w:autoRedefine/>
    <w:rsid w:val="004F515D"/>
    <w:pPr>
      <w:spacing w:after="0" w:line="240" w:lineRule="auto"/>
      <w:jc w:val="center"/>
    </w:pPr>
    <w:rPr>
      <w:rFonts w:eastAsia="Calibri" w:cs="Times New Roman"/>
      <w:b/>
      <w:bCs/>
      <w:caps/>
      <w:sz w:val="44"/>
      <w:szCs w:val="44"/>
      <w:lang w:eastAsia="ru-RU"/>
    </w:rPr>
  </w:style>
  <w:style w:type="paragraph" w:customStyle="1" w:styleId="2c">
    <w:name w:val="заголовок 2"/>
    <w:basedOn w:val="a0"/>
    <w:next w:val="a0"/>
    <w:rsid w:val="004F515D"/>
    <w:pPr>
      <w:keepNext/>
      <w:keepLines/>
      <w:tabs>
        <w:tab w:val="num" w:pos="1494"/>
      </w:tabs>
      <w:autoSpaceDE w:val="0"/>
      <w:autoSpaceDN w:val="0"/>
      <w:spacing w:before="20" w:after="240" w:line="240" w:lineRule="auto"/>
      <w:ind w:left="1134"/>
      <w:jc w:val="both"/>
    </w:pPr>
    <w:rPr>
      <w:rFonts w:eastAsia="Calibri" w:cs="Times New Roman"/>
      <w:b/>
      <w:bCs/>
      <w:sz w:val="26"/>
      <w:szCs w:val="26"/>
      <w:lang w:eastAsia="ru-RU"/>
    </w:rPr>
  </w:style>
  <w:style w:type="paragraph" w:customStyle="1" w:styleId="37">
    <w:name w:val="заголовок 3"/>
    <w:basedOn w:val="a0"/>
    <w:next w:val="a0"/>
    <w:rsid w:val="004F515D"/>
    <w:pPr>
      <w:keepNext/>
      <w:keepLines/>
      <w:tabs>
        <w:tab w:val="left" w:pos="708"/>
        <w:tab w:val="num" w:pos="1998"/>
      </w:tabs>
      <w:autoSpaceDE w:val="0"/>
      <w:autoSpaceDN w:val="0"/>
      <w:spacing w:before="60" w:after="60" w:line="240" w:lineRule="auto"/>
      <w:ind w:left="1854" w:hanging="432"/>
      <w:jc w:val="both"/>
    </w:pPr>
    <w:rPr>
      <w:rFonts w:eastAsia="Calibri" w:cs="Times New Roman"/>
      <w:b/>
      <w:bCs/>
      <w:szCs w:val="24"/>
      <w:lang w:eastAsia="ru-RU"/>
    </w:rPr>
  </w:style>
  <w:style w:type="paragraph" w:customStyle="1" w:styleId="44">
    <w:name w:val="заголовок 4"/>
    <w:basedOn w:val="a0"/>
    <w:next w:val="a0"/>
    <w:rsid w:val="004F515D"/>
    <w:pPr>
      <w:tabs>
        <w:tab w:val="num" w:pos="1998"/>
        <w:tab w:val="num" w:pos="2142"/>
      </w:tabs>
      <w:autoSpaceDE w:val="0"/>
      <w:autoSpaceDN w:val="0"/>
      <w:spacing w:before="240" w:after="20" w:line="240" w:lineRule="auto"/>
      <w:ind w:left="1998" w:hanging="144"/>
      <w:jc w:val="both"/>
    </w:pPr>
    <w:rPr>
      <w:rFonts w:eastAsia="Calibri" w:cs="Times New Roman"/>
      <w:b/>
      <w:bCs/>
      <w:szCs w:val="24"/>
      <w:lang w:eastAsia="ru-RU"/>
    </w:rPr>
  </w:style>
  <w:style w:type="paragraph" w:customStyle="1" w:styleId="53">
    <w:name w:val="заголовок 5"/>
    <w:basedOn w:val="a0"/>
    <w:next w:val="a0"/>
    <w:rsid w:val="004F515D"/>
    <w:pPr>
      <w:keepNext/>
      <w:tabs>
        <w:tab w:val="num" w:pos="2142"/>
        <w:tab w:val="num" w:pos="2286"/>
      </w:tabs>
      <w:autoSpaceDE w:val="0"/>
      <w:autoSpaceDN w:val="0"/>
      <w:spacing w:before="20" w:after="20" w:line="240" w:lineRule="auto"/>
      <w:ind w:left="2142" w:right="476" w:hanging="432"/>
      <w:jc w:val="both"/>
    </w:pPr>
    <w:rPr>
      <w:rFonts w:eastAsia="Calibri" w:cs="Times New Roman"/>
      <w:b/>
      <w:bCs/>
      <w:szCs w:val="24"/>
      <w:lang w:eastAsia="ru-RU"/>
    </w:rPr>
  </w:style>
  <w:style w:type="paragraph" w:customStyle="1" w:styleId="61">
    <w:name w:val="заголовок 6"/>
    <w:basedOn w:val="a0"/>
    <w:next w:val="a0"/>
    <w:rsid w:val="004F515D"/>
    <w:pPr>
      <w:tabs>
        <w:tab w:val="num" w:pos="2286"/>
        <w:tab w:val="num" w:pos="2430"/>
      </w:tabs>
      <w:autoSpaceDE w:val="0"/>
      <w:autoSpaceDN w:val="0"/>
      <w:spacing w:before="240" w:after="60" w:line="240" w:lineRule="auto"/>
      <w:ind w:left="2286" w:hanging="432"/>
      <w:jc w:val="both"/>
    </w:pPr>
    <w:rPr>
      <w:rFonts w:eastAsia="Calibri" w:cs="Times New Roman"/>
      <w:i/>
      <w:iCs/>
      <w:szCs w:val="24"/>
      <w:lang w:eastAsia="ru-RU"/>
    </w:rPr>
  </w:style>
  <w:style w:type="paragraph" w:customStyle="1" w:styleId="82">
    <w:name w:val="заголовок 8"/>
    <w:basedOn w:val="a0"/>
    <w:next w:val="a0"/>
    <w:rsid w:val="004F515D"/>
    <w:pPr>
      <w:tabs>
        <w:tab w:val="num" w:pos="2574"/>
        <w:tab w:val="num" w:pos="2718"/>
      </w:tabs>
      <w:autoSpaceDE w:val="0"/>
      <w:autoSpaceDN w:val="0"/>
      <w:spacing w:before="240" w:after="60" w:line="240" w:lineRule="auto"/>
      <w:ind w:left="2574" w:hanging="432"/>
      <w:jc w:val="both"/>
    </w:pPr>
    <w:rPr>
      <w:rFonts w:ascii="Arial" w:eastAsia="Calibri" w:hAnsi="Arial" w:cs="Arial"/>
      <w:i/>
      <w:iCs/>
      <w:szCs w:val="24"/>
      <w:lang w:eastAsia="ru-RU"/>
    </w:rPr>
  </w:style>
  <w:style w:type="paragraph" w:customStyle="1" w:styleId="91">
    <w:name w:val="заголовок 9"/>
    <w:basedOn w:val="a0"/>
    <w:next w:val="a0"/>
    <w:rsid w:val="004F515D"/>
    <w:pPr>
      <w:tabs>
        <w:tab w:val="num" w:pos="5208"/>
      </w:tabs>
      <w:autoSpaceDE w:val="0"/>
      <w:autoSpaceDN w:val="0"/>
      <w:spacing w:before="240" w:after="60" w:line="240" w:lineRule="auto"/>
      <w:ind w:left="5208" w:hanging="1800"/>
      <w:jc w:val="both"/>
    </w:pPr>
    <w:rPr>
      <w:rFonts w:ascii="Arial" w:eastAsia="Calibri" w:hAnsi="Arial" w:cs="Arial"/>
      <w:b/>
      <w:bCs/>
      <w:i/>
      <w:iCs/>
      <w:sz w:val="18"/>
      <w:szCs w:val="18"/>
      <w:lang w:eastAsia="ru-RU"/>
    </w:rPr>
  </w:style>
  <w:style w:type="paragraph" w:customStyle="1" w:styleId="Tableleft">
    <w:name w:val="Table_left"/>
    <w:basedOn w:val="a0"/>
    <w:rsid w:val="004F515D"/>
    <w:pPr>
      <w:tabs>
        <w:tab w:val="left" w:pos="708"/>
      </w:tabs>
      <w:autoSpaceDE w:val="0"/>
      <w:autoSpaceDN w:val="0"/>
      <w:spacing w:after="0" w:line="240" w:lineRule="auto"/>
      <w:ind w:firstLine="340"/>
      <w:jc w:val="both"/>
    </w:pPr>
    <w:rPr>
      <w:rFonts w:eastAsia="Calibri" w:cs="Times New Roman"/>
      <w:color w:val="000000"/>
      <w:szCs w:val="24"/>
      <w:lang w:val="en-US" w:eastAsia="ru-RU"/>
    </w:rPr>
  </w:style>
  <w:style w:type="paragraph" w:customStyle="1" w:styleId="font0">
    <w:name w:val="font0"/>
    <w:basedOn w:val="a0"/>
    <w:rsid w:val="004F515D"/>
    <w:pPr>
      <w:tabs>
        <w:tab w:val="left" w:pos="708"/>
      </w:tabs>
      <w:autoSpaceDE w:val="0"/>
      <w:autoSpaceDN w:val="0"/>
      <w:spacing w:before="100" w:after="100" w:line="240" w:lineRule="auto"/>
      <w:jc w:val="both"/>
    </w:pPr>
    <w:rPr>
      <w:rFonts w:eastAsia="Calibri" w:cs="Times New Roman"/>
      <w:szCs w:val="24"/>
      <w:lang w:eastAsia="ru-RU"/>
    </w:rPr>
  </w:style>
  <w:style w:type="paragraph" w:customStyle="1" w:styleId="2d">
    <w:name w:val="оглавление 2"/>
    <w:basedOn w:val="a0"/>
    <w:next w:val="a0"/>
    <w:autoRedefine/>
    <w:rsid w:val="004F515D"/>
    <w:pPr>
      <w:tabs>
        <w:tab w:val="left" w:pos="708"/>
      </w:tabs>
      <w:autoSpaceDE w:val="0"/>
      <w:autoSpaceDN w:val="0"/>
      <w:spacing w:after="0" w:line="240" w:lineRule="auto"/>
      <w:ind w:left="240"/>
      <w:jc w:val="both"/>
    </w:pPr>
    <w:rPr>
      <w:rFonts w:eastAsia="Calibri" w:cs="Times New Roman"/>
      <w:smallCaps/>
      <w:sz w:val="20"/>
      <w:szCs w:val="20"/>
      <w:lang w:eastAsia="ru-RU"/>
    </w:rPr>
  </w:style>
  <w:style w:type="paragraph" w:customStyle="1" w:styleId="1ffc">
    <w:name w:val="оглавление 1"/>
    <w:basedOn w:val="a0"/>
    <w:next w:val="a0"/>
    <w:autoRedefine/>
    <w:rsid w:val="004F515D"/>
    <w:pPr>
      <w:tabs>
        <w:tab w:val="left" w:pos="708"/>
      </w:tabs>
      <w:autoSpaceDN w:val="0"/>
      <w:spacing w:after="0" w:line="240" w:lineRule="auto"/>
      <w:jc w:val="both"/>
    </w:pPr>
    <w:rPr>
      <w:rFonts w:eastAsia="Calibri" w:cs="Times New Roman"/>
      <w:b/>
      <w:bCs/>
      <w:szCs w:val="24"/>
      <w:lang w:eastAsia="ru-RU"/>
    </w:rPr>
  </w:style>
  <w:style w:type="paragraph" w:customStyle="1" w:styleId="38">
    <w:name w:val="оглавление 3"/>
    <w:basedOn w:val="a0"/>
    <w:next w:val="a0"/>
    <w:autoRedefine/>
    <w:rsid w:val="004F515D"/>
    <w:pPr>
      <w:tabs>
        <w:tab w:val="left" w:pos="708"/>
      </w:tabs>
      <w:autoSpaceDE w:val="0"/>
      <w:autoSpaceDN w:val="0"/>
      <w:spacing w:after="0" w:line="240" w:lineRule="auto"/>
      <w:ind w:left="480"/>
      <w:jc w:val="both"/>
    </w:pPr>
    <w:rPr>
      <w:rFonts w:eastAsia="Calibri" w:cs="Times New Roman"/>
      <w:i/>
      <w:iCs/>
      <w:sz w:val="20"/>
      <w:szCs w:val="20"/>
      <w:lang w:eastAsia="ru-RU"/>
    </w:rPr>
  </w:style>
  <w:style w:type="paragraph" w:customStyle="1" w:styleId="45">
    <w:name w:val="оглавление 4"/>
    <w:basedOn w:val="a0"/>
    <w:next w:val="a0"/>
    <w:autoRedefine/>
    <w:rsid w:val="004F515D"/>
    <w:pPr>
      <w:tabs>
        <w:tab w:val="left" w:pos="708"/>
      </w:tabs>
      <w:autoSpaceDE w:val="0"/>
      <w:autoSpaceDN w:val="0"/>
      <w:spacing w:after="0" w:line="240" w:lineRule="auto"/>
      <w:ind w:left="720"/>
      <w:jc w:val="both"/>
    </w:pPr>
    <w:rPr>
      <w:rFonts w:eastAsia="Calibri" w:cs="Times New Roman"/>
      <w:sz w:val="18"/>
      <w:szCs w:val="18"/>
      <w:lang w:eastAsia="ru-RU"/>
    </w:rPr>
  </w:style>
  <w:style w:type="paragraph" w:customStyle="1" w:styleId="54">
    <w:name w:val="оглавление 5"/>
    <w:basedOn w:val="a0"/>
    <w:next w:val="a0"/>
    <w:autoRedefine/>
    <w:rsid w:val="004F515D"/>
    <w:pPr>
      <w:tabs>
        <w:tab w:val="left" w:pos="708"/>
      </w:tabs>
      <w:autoSpaceDE w:val="0"/>
      <w:autoSpaceDN w:val="0"/>
      <w:spacing w:after="0" w:line="240" w:lineRule="auto"/>
      <w:ind w:left="960"/>
      <w:jc w:val="both"/>
    </w:pPr>
    <w:rPr>
      <w:rFonts w:eastAsia="Calibri" w:cs="Times New Roman"/>
      <w:sz w:val="18"/>
      <w:szCs w:val="18"/>
      <w:lang w:eastAsia="ru-RU"/>
    </w:rPr>
  </w:style>
  <w:style w:type="paragraph" w:customStyle="1" w:styleId="62">
    <w:name w:val="оглавление 6"/>
    <w:basedOn w:val="a0"/>
    <w:next w:val="a0"/>
    <w:autoRedefine/>
    <w:rsid w:val="004F515D"/>
    <w:pPr>
      <w:tabs>
        <w:tab w:val="left" w:pos="708"/>
      </w:tabs>
      <w:autoSpaceDE w:val="0"/>
      <w:autoSpaceDN w:val="0"/>
      <w:spacing w:after="0" w:line="240" w:lineRule="auto"/>
      <w:ind w:left="1200"/>
      <w:jc w:val="both"/>
    </w:pPr>
    <w:rPr>
      <w:rFonts w:eastAsia="Calibri" w:cs="Times New Roman"/>
      <w:sz w:val="18"/>
      <w:szCs w:val="18"/>
      <w:lang w:eastAsia="ru-RU"/>
    </w:rPr>
  </w:style>
  <w:style w:type="paragraph" w:customStyle="1" w:styleId="72">
    <w:name w:val="оглавление 7"/>
    <w:basedOn w:val="a0"/>
    <w:next w:val="a0"/>
    <w:autoRedefine/>
    <w:rsid w:val="004F515D"/>
    <w:pPr>
      <w:tabs>
        <w:tab w:val="left" w:pos="708"/>
      </w:tabs>
      <w:autoSpaceDE w:val="0"/>
      <w:autoSpaceDN w:val="0"/>
      <w:spacing w:after="0" w:line="240" w:lineRule="auto"/>
      <w:ind w:left="1440"/>
      <w:jc w:val="both"/>
    </w:pPr>
    <w:rPr>
      <w:rFonts w:eastAsia="Calibri" w:cs="Times New Roman"/>
      <w:sz w:val="18"/>
      <w:szCs w:val="18"/>
      <w:lang w:eastAsia="ru-RU"/>
    </w:rPr>
  </w:style>
  <w:style w:type="paragraph" w:customStyle="1" w:styleId="83">
    <w:name w:val="оглавление 8"/>
    <w:basedOn w:val="a0"/>
    <w:next w:val="a0"/>
    <w:autoRedefine/>
    <w:rsid w:val="004F515D"/>
    <w:pPr>
      <w:tabs>
        <w:tab w:val="left" w:pos="708"/>
      </w:tabs>
      <w:autoSpaceDE w:val="0"/>
      <w:autoSpaceDN w:val="0"/>
      <w:spacing w:after="0" w:line="240" w:lineRule="auto"/>
      <w:ind w:left="1680"/>
      <w:jc w:val="both"/>
    </w:pPr>
    <w:rPr>
      <w:rFonts w:eastAsia="Calibri" w:cs="Times New Roman"/>
      <w:sz w:val="18"/>
      <w:szCs w:val="18"/>
      <w:lang w:eastAsia="ru-RU"/>
    </w:rPr>
  </w:style>
  <w:style w:type="paragraph" w:customStyle="1" w:styleId="92">
    <w:name w:val="оглавление 9"/>
    <w:basedOn w:val="a0"/>
    <w:next w:val="a0"/>
    <w:autoRedefine/>
    <w:rsid w:val="004F515D"/>
    <w:pPr>
      <w:tabs>
        <w:tab w:val="left" w:pos="708"/>
      </w:tabs>
      <w:autoSpaceDE w:val="0"/>
      <w:autoSpaceDN w:val="0"/>
      <w:spacing w:after="0" w:line="240" w:lineRule="auto"/>
      <w:ind w:left="1920"/>
      <w:jc w:val="both"/>
    </w:pPr>
    <w:rPr>
      <w:rFonts w:eastAsia="Calibri" w:cs="Times New Roman"/>
      <w:sz w:val="18"/>
      <w:szCs w:val="18"/>
      <w:lang w:eastAsia="ru-RU"/>
    </w:rPr>
  </w:style>
  <w:style w:type="paragraph" w:customStyle="1" w:styleId="affff5">
    <w:name w:val="текст примечания"/>
    <w:basedOn w:val="a0"/>
    <w:rsid w:val="004F515D"/>
    <w:pPr>
      <w:tabs>
        <w:tab w:val="left" w:pos="708"/>
      </w:tabs>
      <w:autoSpaceDE w:val="0"/>
      <w:autoSpaceDN w:val="0"/>
      <w:spacing w:after="0" w:line="240" w:lineRule="auto"/>
      <w:jc w:val="both"/>
    </w:pPr>
    <w:rPr>
      <w:rFonts w:eastAsia="Calibri" w:cs="Times New Roman"/>
      <w:sz w:val="20"/>
      <w:szCs w:val="20"/>
      <w:lang w:eastAsia="ru-RU"/>
    </w:rPr>
  </w:style>
  <w:style w:type="paragraph" w:customStyle="1" w:styleId="affff6">
    <w:name w:val="Обычный текст с отступом"/>
    <w:basedOn w:val="a0"/>
    <w:rsid w:val="004F515D"/>
    <w:pPr>
      <w:tabs>
        <w:tab w:val="left" w:pos="708"/>
      </w:tabs>
      <w:autoSpaceDE w:val="0"/>
      <w:autoSpaceDN w:val="0"/>
      <w:spacing w:before="20" w:after="20" w:line="240" w:lineRule="auto"/>
      <w:ind w:left="708" w:firstLine="737"/>
      <w:jc w:val="both"/>
    </w:pPr>
    <w:rPr>
      <w:rFonts w:eastAsia="Calibri" w:cs="Times New Roman"/>
      <w:szCs w:val="24"/>
      <w:lang w:eastAsia="ru-RU"/>
    </w:rPr>
  </w:style>
  <w:style w:type="paragraph" w:customStyle="1" w:styleId="1ffd">
    <w:name w:val="указатель 1"/>
    <w:basedOn w:val="a0"/>
    <w:next w:val="a0"/>
    <w:autoRedefine/>
    <w:rsid w:val="004F515D"/>
    <w:pPr>
      <w:tabs>
        <w:tab w:val="left" w:pos="708"/>
      </w:tabs>
      <w:autoSpaceDE w:val="0"/>
      <w:autoSpaceDN w:val="0"/>
      <w:spacing w:after="0" w:line="240" w:lineRule="auto"/>
      <w:ind w:left="240" w:hanging="240"/>
      <w:jc w:val="both"/>
    </w:pPr>
    <w:rPr>
      <w:rFonts w:eastAsia="Calibri" w:cs="Times New Roman"/>
      <w:szCs w:val="24"/>
      <w:lang w:eastAsia="ru-RU"/>
    </w:rPr>
  </w:style>
  <w:style w:type="paragraph" w:customStyle="1" w:styleId="2e">
    <w:name w:val="Обычный2"/>
    <w:basedOn w:val="a0"/>
    <w:rsid w:val="004F515D"/>
    <w:pPr>
      <w:tabs>
        <w:tab w:val="left" w:pos="708"/>
      </w:tabs>
      <w:autoSpaceDN w:val="0"/>
      <w:spacing w:before="100" w:beforeAutospacing="1" w:after="100" w:afterAutospacing="1" w:line="240" w:lineRule="auto"/>
      <w:jc w:val="both"/>
    </w:pPr>
    <w:rPr>
      <w:rFonts w:eastAsia="SimSun" w:cs="Times New Roman"/>
      <w:szCs w:val="24"/>
      <w:lang w:eastAsia="zh-CN"/>
    </w:rPr>
  </w:style>
  <w:style w:type="paragraph" w:customStyle="1" w:styleId="1ffe">
    <w:name w:val="Стиль1"/>
    <w:basedOn w:val="a0"/>
    <w:link w:val="1fff"/>
    <w:autoRedefine/>
    <w:qFormat/>
    <w:rsid w:val="004F515D"/>
    <w:pPr>
      <w:suppressLineNumbers/>
      <w:tabs>
        <w:tab w:val="left" w:pos="708"/>
      </w:tabs>
      <w:autoSpaceDE w:val="0"/>
      <w:autoSpaceDN w:val="0"/>
      <w:snapToGrid w:val="0"/>
      <w:spacing w:after="0" w:line="240" w:lineRule="auto"/>
      <w:jc w:val="both"/>
    </w:pPr>
    <w:rPr>
      <w:rFonts w:eastAsia="Calibri" w:cs="Times New Roman"/>
      <w:szCs w:val="24"/>
      <w:lang w:val="x-none" w:eastAsia="ru-RU"/>
    </w:rPr>
  </w:style>
  <w:style w:type="paragraph" w:customStyle="1" w:styleId="pdefault">
    <w:name w:val="pdefault"/>
    <w:basedOn w:val="a0"/>
    <w:rsid w:val="004F515D"/>
    <w:pPr>
      <w:tabs>
        <w:tab w:val="left" w:pos="708"/>
      </w:tabs>
      <w:autoSpaceDN w:val="0"/>
      <w:spacing w:before="100" w:beforeAutospacing="1" w:after="100" w:afterAutospacing="1" w:line="240" w:lineRule="auto"/>
      <w:jc w:val="both"/>
    </w:pPr>
    <w:rPr>
      <w:rFonts w:eastAsia="Calibri" w:cs="Times New Roman"/>
      <w:szCs w:val="24"/>
      <w:lang w:eastAsia="ru-RU"/>
    </w:rPr>
  </w:style>
  <w:style w:type="paragraph" w:customStyle="1" w:styleId="CharChar2">
    <w:name w:val="Char Char"/>
    <w:basedOn w:val="a0"/>
    <w:rsid w:val="004F515D"/>
    <w:pPr>
      <w:tabs>
        <w:tab w:val="left" w:pos="708"/>
      </w:tabs>
      <w:autoSpaceDN w:val="0"/>
      <w:spacing w:after="0" w:line="240" w:lineRule="auto"/>
      <w:jc w:val="both"/>
    </w:pPr>
    <w:rPr>
      <w:rFonts w:ascii="Verdana" w:eastAsia="Calibri" w:hAnsi="Verdana" w:cs="Verdana"/>
      <w:sz w:val="20"/>
      <w:szCs w:val="20"/>
      <w:lang w:val="en-US" w:eastAsia="ru-RU"/>
    </w:rPr>
  </w:style>
  <w:style w:type="paragraph" w:customStyle="1" w:styleId="1fff0">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4F515D"/>
    <w:pPr>
      <w:tabs>
        <w:tab w:val="left" w:pos="708"/>
      </w:tabs>
      <w:autoSpaceDN w:val="0"/>
      <w:spacing w:after="0" w:line="240" w:lineRule="auto"/>
      <w:jc w:val="both"/>
    </w:pPr>
    <w:rPr>
      <w:rFonts w:ascii="Verdana" w:eastAsia="Calibri" w:hAnsi="Verdana" w:cs="Verdana"/>
      <w:sz w:val="20"/>
      <w:szCs w:val="20"/>
      <w:lang w:val="en-US" w:eastAsia="ru-RU"/>
    </w:rPr>
  </w:style>
  <w:style w:type="character" w:customStyle="1" w:styleId="content6">
    <w:name w:val="content6"/>
    <w:rsid w:val="004F515D"/>
    <w:rPr>
      <w:rFonts w:cs="Times New Roman"/>
      <w:color w:val="000000"/>
      <w:u w:val="none"/>
      <w:effect w:val="none"/>
    </w:rPr>
  </w:style>
  <w:style w:type="character" w:customStyle="1" w:styleId="affff7">
    <w:name w:val="Основной шрифт"/>
    <w:rsid w:val="004F515D"/>
  </w:style>
  <w:style w:type="character" w:customStyle="1" w:styleId="affff8">
    <w:name w:val="знак примечания"/>
    <w:rsid w:val="004F515D"/>
    <w:rPr>
      <w:rFonts w:ascii="Times New Roman" w:hAnsi="Times New Roman" w:cs="Times New Roman"/>
      <w:sz w:val="16"/>
      <w:szCs w:val="16"/>
    </w:rPr>
  </w:style>
  <w:style w:type="character" w:customStyle="1" w:styleId="affff9">
    <w:name w:val="номер строки"/>
    <w:rsid w:val="004F515D"/>
    <w:rPr>
      <w:rFonts w:ascii="Times New Roman" w:hAnsi="Times New Roman" w:cs="Times New Roman"/>
    </w:rPr>
  </w:style>
  <w:style w:type="character" w:customStyle="1" w:styleId="WW8Num16z3">
    <w:name w:val="WW8Num16z3"/>
    <w:rsid w:val="004F515D"/>
    <w:rPr>
      <w:rFonts w:ascii="Symbol" w:hAnsi="Symbol"/>
    </w:rPr>
  </w:style>
  <w:style w:type="character" w:customStyle="1" w:styleId="Heading3Char">
    <w:name w:val="Heading 3 Char"/>
    <w:aliases w:val="Знак Char"/>
    <w:rsid w:val="004F515D"/>
    <w:rPr>
      <w:rFonts w:ascii="MS Mincho" w:eastAsia="MS Mincho" w:hAnsi="MS Mincho" w:cs="UkrainianBaltica"/>
      <w:lang w:val="uk-UA" w:eastAsia="ru-RU" w:bidi="ar-SA"/>
    </w:rPr>
  </w:style>
  <w:style w:type="paragraph" w:customStyle="1" w:styleId="1fff1">
    <w:name w:val="Основной текст с отступом1"/>
    <w:basedOn w:val="a0"/>
    <w:rsid w:val="004F515D"/>
    <w:pPr>
      <w:spacing w:after="0" w:line="240" w:lineRule="auto"/>
      <w:ind w:firstLine="708"/>
      <w:jc w:val="both"/>
    </w:pPr>
    <w:rPr>
      <w:rFonts w:ascii="UkrainianBaltica" w:eastAsia="MS Mincho" w:hAnsi="UkrainianBaltica" w:cs="UkrainianBaltica"/>
      <w:sz w:val="20"/>
      <w:szCs w:val="20"/>
      <w:lang w:eastAsia="ru-RU"/>
    </w:rPr>
  </w:style>
  <w:style w:type="character" w:customStyle="1" w:styleId="55">
    <w:name w:val="Знак5"/>
    <w:rsid w:val="004F515D"/>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fontstyle18">
    <w:name w:val="fontstyle18"/>
    <w:basedOn w:val="a1"/>
    <w:rsid w:val="004F515D"/>
  </w:style>
  <w:style w:type="paragraph" w:customStyle="1" w:styleId="BodyTextIndentChar1">
    <w:name w:val="Body Text Indent Char"/>
    <w:basedOn w:val="a0"/>
    <w:rsid w:val="004F515D"/>
    <w:pPr>
      <w:spacing w:after="0" w:line="240" w:lineRule="auto"/>
      <w:ind w:firstLine="708"/>
      <w:jc w:val="both"/>
    </w:pPr>
    <w:rPr>
      <w:rFonts w:eastAsia="MS Mincho" w:cs="Times New Roman"/>
      <w:szCs w:val="24"/>
      <w:lang w:eastAsia="ru-RU"/>
    </w:rPr>
  </w:style>
  <w:style w:type="character" w:customStyle="1" w:styleId="affffa">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b"/>
    <w:semiHidden/>
    <w:rsid w:val="004F515D"/>
    <w:rPr>
      <w:szCs w:val="24"/>
      <w:lang w:eastAsia="ru-RU"/>
    </w:rPr>
  </w:style>
  <w:style w:type="paragraph" w:styleId="affffb">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a"/>
    <w:semiHidden/>
    <w:unhideWhenUsed/>
    <w:rsid w:val="004F515D"/>
    <w:pPr>
      <w:spacing w:after="0" w:line="240" w:lineRule="auto"/>
      <w:jc w:val="both"/>
    </w:pPr>
    <w:rPr>
      <w:sz w:val="22"/>
      <w:szCs w:val="24"/>
      <w:lang w:eastAsia="ru-RU"/>
    </w:rPr>
  </w:style>
  <w:style w:type="character" w:customStyle="1" w:styleId="affffc">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4F515D"/>
    <w:rPr>
      <w:sz w:val="20"/>
      <w:szCs w:val="20"/>
    </w:rPr>
  </w:style>
  <w:style w:type="paragraph" w:customStyle="1" w:styleId="1118">
    <w:name w:val="Знак1 Знак Знак Знак Знак Знак Знак Знак Знак Знак1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table" w:customStyle="1" w:styleId="1fff2">
    <w:name w:val="Обычная таблица1"/>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4F515D"/>
    <w:rPr>
      <w:b/>
      <w:sz w:val="32"/>
      <w:lang w:val="uk-UA" w:eastAsia="ru-RU" w:bidi="ar-SA"/>
    </w:rPr>
  </w:style>
  <w:style w:type="character" w:customStyle="1" w:styleId="BodyTextChar">
    <w:name w:val="Body Text Char Знак Знак"/>
    <w:aliases w:val="Body Text Char Знак1"/>
    <w:rsid w:val="004F515D"/>
    <w:rPr>
      <w:rFonts w:ascii="Arial" w:hAnsi="Arial"/>
      <w:lang w:val="en-GB" w:eastAsia="en-US" w:bidi="ar-SA"/>
    </w:rPr>
  </w:style>
  <w:style w:type="character" w:customStyle="1" w:styleId="BodyText2Char1">
    <w:name w:val="Body Text 2 Char Знак Знак1"/>
    <w:rsid w:val="004F515D"/>
    <w:rPr>
      <w:sz w:val="24"/>
      <w:szCs w:val="24"/>
      <w:lang w:val="uk-UA" w:eastAsia="ru-RU" w:bidi="ar-SA"/>
    </w:rPr>
  </w:style>
  <w:style w:type="character" w:customStyle="1" w:styleId="1119">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4F515D"/>
    <w:rPr>
      <w:rFonts w:ascii="Arial" w:hAnsi="Arial"/>
      <w:b/>
      <w:sz w:val="24"/>
      <w:lang w:val="uk-UA" w:eastAsia="ru-RU" w:bidi="ar-SA"/>
    </w:rPr>
  </w:style>
  <w:style w:type="character" w:customStyle="1" w:styleId="HTMLPreformattedChar">
    <w:name w:val="HTML Preformatted Char Знак Знак Знак Знак Знак"/>
    <w:rsid w:val="004F515D"/>
    <w:rPr>
      <w:rFonts w:ascii="Courier New" w:eastAsia="Courier New" w:hAnsi="Courier New" w:cs="Courier New"/>
      <w:lang w:val="ru-RU" w:eastAsia="ru-RU" w:bidi="ar-SA"/>
    </w:rPr>
  </w:style>
  <w:style w:type="paragraph" w:customStyle="1" w:styleId="BodyTextIndentChar2">
    <w:name w:val="Body Text Indent Char Знак"/>
    <w:basedOn w:val="a0"/>
    <w:rsid w:val="004F515D"/>
    <w:pPr>
      <w:spacing w:after="0" w:line="240" w:lineRule="auto"/>
      <w:ind w:firstLine="708"/>
      <w:jc w:val="both"/>
    </w:pPr>
    <w:rPr>
      <w:rFonts w:eastAsia="MS Mincho" w:cs="Times New Roman"/>
      <w:szCs w:val="24"/>
      <w:lang w:eastAsia="ru-RU"/>
    </w:rPr>
  </w:style>
  <w:style w:type="character" w:customStyle="1" w:styleId="11f7">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4F515D"/>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4F515D"/>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4F515D"/>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4F515D"/>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4F515D"/>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4F515D"/>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4F515D"/>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4F515D"/>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4F515D"/>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4F515D"/>
    <w:rPr>
      <w:sz w:val="24"/>
      <w:szCs w:val="24"/>
      <w:lang w:val="uk-UA" w:eastAsia="ru-RU" w:bidi="ar-SA"/>
    </w:rPr>
  </w:style>
  <w:style w:type="paragraph" w:customStyle="1" w:styleId="BodyTextIndentChar3">
    <w:name w:val="Body Text Indent Char Знак Знак Знак Знак"/>
    <w:basedOn w:val="a0"/>
    <w:link w:val="BodyTextIndentChar4"/>
    <w:rsid w:val="004F515D"/>
    <w:pPr>
      <w:spacing w:after="0" w:line="240" w:lineRule="auto"/>
      <w:ind w:firstLine="708"/>
      <w:jc w:val="both"/>
    </w:pPr>
    <w:rPr>
      <w:rFonts w:ascii="Calibri" w:eastAsia="MS Mincho" w:hAnsi="Calibri" w:cs="Times New Roman"/>
      <w:szCs w:val="24"/>
      <w:lang w:val="x-none" w:eastAsia="ru-RU"/>
    </w:rPr>
  </w:style>
  <w:style w:type="character" w:customStyle="1" w:styleId="BodyTextIndentChar4">
    <w:name w:val="Body Text Indent Char Знак Знак Знак Знак Знак"/>
    <w:link w:val="BodyTextIndentChar3"/>
    <w:rsid w:val="004F515D"/>
    <w:rPr>
      <w:rFonts w:ascii="Calibri" w:eastAsia="MS Mincho" w:hAnsi="Calibri" w:cs="Times New Roman"/>
      <w:sz w:val="24"/>
      <w:szCs w:val="24"/>
      <w:lang w:val="x-none" w:eastAsia="ru-RU"/>
    </w:rPr>
  </w:style>
  <w:style w:type="character" w:customStyle="1" w:styleId="84">
    <w:name w:val="Знак8"/>
    <w:rsid w:val="004F515D"/>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4F515D"/>
    <w:rPr>
      <w:sz w:val="24"/>
      <w:szCs w:val="24"/>
      <w:lang w:val="ru-RU" w:eastAsia="ru-RU"/>
    </w:rPr>
  </w:style>
  <w:style w:type="character" w:customStyle="1" w:styleId="11f8">
    <w:name w:val="Знак1 Знак Знак1 Знак"/>
    <w:rsid w:val="004F515D"/>
    <w:rPr>
      <w:sz w:val="24"/>
      <w:szCs w:val="24"/>
      <w:lang w:val="ru-RU" w:eastAsia="ru-RU" w:bidi="ar-SA"/>
    </w:rPr>
  </w:style>
  <w:style w:type="character" w:customStyle="1" w:styleId="11f9">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4F515D"/>
    <w:rPr>
      <w:sz w:val="24"/>
      <w:szCs w:val="24"/>
      <w:lang w:val="ru-RU" w:eastAsia="ru-RU" w:bidi="ar-SA"/>
    </w:rPr>
  </w:style>
  <w:style w:type="character" w:customStyle="1" w:styleId="11fa">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4F515D"/>
    <w:rPr>
      <w:sz w:val="24"/>
      <w:szCs w:val="24"/>
      <w:lang w:val="uk-UA" w:eastAsia="ru-RU" w:bidi="ar-SA"/>
    </w:rPr>
  </w:style>
  <w:style w:type="paragraph" w:customStyle="1" w:styleId="CharChar3">
    <w:name w:val="Знак Char Char"/>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4F515D"/>
    <w:rPr>
      <w:sz w:val="24"/>
      <w:szCs w:val="24"/>
      <w:lang w:val="uk-UA" w:eastAsia="ru-RU" w:bidi="ar-SA"/>
    </w:rPr>
  </w:style>
  <w:style w:type="paragraph" w:customStyle="1" w:styleId="caaieiaie8">
    <w:name w:val="caaieiaie 8"/>
    <w:basedOn w:val="a0"/>
    <w:next w:val="a0"/>
    <w:rsid w:val="004F515D"/>
    <w:pPr>
      <w:keepNext/>
      <w:widowControl w:val="0"/>
      <w:spacing w:before="60" w:after="60" w:line="240" w:lineRule="auto"/>
      <w:ind w:firstLine="720"/>
      <w:jc w:val="right"/>
    </w:pPr>
    <w:rPr>
      <w:rFonts w:eastAsia="Times New Roman" w:cs="Times New Roman"/>
      <w:b/>
      <w:szCs w:val="20"/>
      <w:lang w:eastAsia="ru-RU"/>
    </w:rPr>
  </w:style>
  <w:style w:type="paragraph" w:customStyle="1" w:styleId="CellBody">
    <w:name w:val="CellBody"/>
    <w:basedOn w:val="a0"/>
    <w:rsid w:val="004F515D"/>
    <w:pPr>
      <w:spacing w:before="60" w:after="60" w:line="240" w:lineRule="auto"/>
      <w:jc w:val="both"/>
    </w:pPr>
    <w:rPr>
      <w:rFonts w:ascii="Arial" w:eastAsia="Times New Roman" w:hAnsi="Arial" w:cs="Times New Roman"/>
      <w:szCs w:val="20"/>
      <w:lang w:eastAsia="ru-RU"/>
    </w:rPr>
  </w:style>
  <w:style w:type="paragraph" w:customStyle="1" w:styleId="214">
    <w:name w:val="Основной текст с отступом 21"/>
    <w:basedOn w:val="a0"/>
    <w:rsid w:val="004F515D"/>
    <w:pPr>
      <w:suppressAutoHyphens/>
      <w:spacing w:after="0" w:line="240" w:lineRule="auto"/>
      <w:ind w:left="705"/>
      <w:jc w:val="both"/>
    </w:pPr>
    <w:rPr>
      <w:rFonts w:eastAsia="Times New Roman" w:cs="Times New Roman"/>
      <w:szCs w:val="20"/>
      <w:lang w:eastAsia="ar-SA"/>
    </w:rPr>
  </w:style>
  <w:style w:type="paragraph" w:styleId="a">
    <w:name w:val="List Bullet"/>
    <w:basedOn w:val="a0"/>
    <w:autoRedefine/>
    <w:rsid w:val="004F515D"/>
    <w:pPr>
      <w:numPr>
        <w:numId w:val="18"/>
      </w:numPr>
      <w:spacing w:after="0" w:line="240" w:lineRule="auto"/>
      <w:jc w:val="both"/>
    </w:pPr>
    <w:rPr>
      <w:rFonts w:eastAsia="Times New Roman" w:cs="Times New Roman"/>
      <w:szCs w:val="24"/>
      <w:lang w:eastAsia="ru-RU"/>
    </w:rPr>
  </w:style>
  <w:style w:type="paragraph" w:customStyle="1" w:styleId="11fb">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fc">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apple-converted-space">
    <w:name w:val="apple-converted-space"/>
    <w:basedOn w:val="a1"/>
    <w:rsid w:val="004F515D"/>
  </w:style>
  <w:style w:type="paragraph" w:customStyle="1" w:styleId="1fff3">
    <w:name w:val="Знак1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4F515D"/>
    <w:pPr>
      <w:spacing w:after="0" w:line="240" w:lineRule="auto"/>
      <w:jc w:val="both"/>
    </w:pPr>
    <w:rPr>
      <w:rFonts w:ascii="Verdana" w:eastAsia="MS Mincho" w:hAnsi="Verdana" w:cs="Verdana"/>
      <w:sz w:val="20"/>
      <w:szCs w:val="20"/>
      <w:lang w:val="en-US" w:eastAsia="ru-RU"/>
    </w:rPr>
  </w:style>
  <w:style w:type="character" w:customStyle="1" w:styleId="longtext">
    <w:name w:val="long_text"/>
    <w:basedOn w:val="a1"/>
    <w:rsid w:val="004F515D"/>
  </w:style>
  <w:style w:type="paragraph" w:customStyle="1" w:styleId="2110">
    <w:name w:val="Знак2 Знак Знак Знак1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a">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46">
    <w:name w:val="Знак4 Знак"/>
    <w:rsid w:val="004F515D"/>
    <w:rPr>
      <w:sz w:val="24"/>
      <w:szCs w:val="24"/>
    </w:rPr>
  </w:style>
  <w:style w:type="paragraph" w:customStyle="1" w:styleId="2f1">
    <w:name w:val="Знак2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HTMLPreformattedChar0">
    <w:name w:val="HTML Preformatted Char"/>
    <w:aliases w:val="Стандартный HTML Знак Char,Знак Знак Знак Char,Стандартный HTML Знак Знак Char"/>
    <w:rsid w:val="004F515D"/>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4F515D"/>
    <w:rPr>
      <w:rFonts w:cs="Times New Roman"/>
      <w:sz w:val="24"/>
      <w:szCs w:val="24"/>
      <w:lang w:val="ru-RU" w:eastAsia="ru-RU" w:bidi="ar-SA"/>
    </w:rPr>
  </w:style>
  <w:style w:type="character" w:customStyle="1" w:styleId="FooterChar">
    <w:name w:val="Footer Char"/>
    <w:rsid w:val="004F515D"/>
    <w:rPr>
      <w:rFonts w:cs="Times New Roman"/>
      <w:sz w:val="24"/>
      <w:szCs w:val="24"/>
    </w:rPr>
  </w:style>
  <w:style w:type="paragraph" w:customStyle="1" w:styleId="BodyText24">
    <w:name w:val="Body Text 24"/>
    <w:basedOn w:val="a0"/>
    <w:rsid w:val="004F515D"/>
    <w:pPr>
      <w:spacing w:after="0" w:line="240" w:lineRule="auto"/>
      <w:jc w:val="both"/>
    </w:pPr>
    <w:rPr>
      <w:rFonts w:eastAsia="Times New Roman" w:cs="Times New Roman"/>
      <w:szCs w:val="20"/>
      <w:lang w:eastAsia="ru-RU"/>
    </w:rPr>
  </w:style>
  <w:style w:type="paragraph" w:customStyle="1" w:styleId="111b">
    <w:name w:val="Знак1 Знак Знак Знак Знак Знак Знак Знак Знак Знак1 Знак Знак Знак1"/>
    <w:basedOn w:val="a0"/>
    <w:rsid w:val="004F515D"/>
    <w:pPr>
      <w:spacing w:after="0" w:line="240" w:lineRule="auto"/>
      <w:jc w:val="both"/>
    </w:pPr>
    <w:rPr>
      <w:rFonts w:ascii="Verdana" w:eastAsia="MS Mincho" w:hAnsi="Verdana" w:cs="Verdana"/>
      <w:sz w:val="20"/>
      <w:szCs w:val="20"/>
      <w:lang w:val="en-US" w:eastAsia="ru-RU"/>
    </w:rPr>
  </w:style>
  <w:style w:type="paragraph" w:customStyle="1" w:styleId="Normal5">
    <w:name w:val="Normal5"/>
    <w:rsid w:val="004F515D"/>
    <w:pPr>
      <w:spacing w:after="0" w:line="240" w:lineRule="auto"/>
    </w:pPr>
    <w:rPr>
      <w:rFonts w:eastAsia="MS Mincho" w:cs="Times New Roman"/>
      <w:sz w:val="20"/>
      <w:szCs w:val="20"/>
      <w:lang w:val="ru-RU" w:eastAsia="ru-RU"/>
    </w:rPr>
  </w:style>
  <w:style w:type="paragraph" w:customStyle="1" w:styleId="BodyText6">
    <w:name w:val="Body Text6"/>
    <w:basedOn w:val="a0"/>
    <w:rsid w:val="004F515D"/>
    <w:pPr>
      <w:widowControl w:val="0"/>
      <w:spacing w:after="0" w:line="240" w:lineRule="auto"/>
      <w:jc w:val="both"/>
    </w:pPr>
    <w:rPr>
      <w:rFonts w:ascii="Arial" w:eastAsia="MS Mincho" w:hAnsi="Arial" w:cs="Times New Roman"/>
      <w:szCs w:val="20"/>
      <w:lang w:eastAsia="ru-RU"/>
    </w:rPr>
  </w:style>
  <w:style w:type="paragraph" w:customStyle="1" w:styleId="PlainText4">
    <w:name w:val="Plain Text4"/>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eastAsia="ru-RU"/>
    </w:rPr>
  </w:style>
  <w:style w:type="character" w:customStyle="1" w:styleId="2f2">
    <w:name w:val="Знак2"/>
    <w:rsid w:val="004F515D"/>
    <w:rPr>
      <w:rFonts w:ascii="Courier New" w:eastAsia="Times New Roman" w:hAnsi="Courier New" w:cs="Courier New"/>
      <w:sz w:val="24"/>
      <w:szCs w:val="24"/>
      <w:lang w:val="ru-RU" w:eastAsia="ru-RU" w:bidi="ar-SA"/>
    </w:rPr>
  </w:style>
  <w:style w:type="character" w:customStyle="1" w:styleId="Heading4Char1">
    <w:name w:val="Heading 4 Char1"/>
    <w:aliases w:val="Heading 4 Char Char"/>
    <w:rsid w:val="004F515D"/>
    <w:rPr>
      <w:b/>
      <w:sz w:val="32"/>
      <w:lang w:val="uk-UA" w:eastAsia="ru-RU" w:bidi="ar-SA"/>
    </w:rPr>
  </w:style>
  <w:style w:type="character" w:customStyle="1" w:styleId="FontStyle58">
    <w:name w:val="Font Style58"/>
    <w:rsid w:val="004F515D"/>
    <w:rPr>
      <w:rFonts w:ascii="Times New Roman" w:hAnsi="Times New Roman" w:cs="Times New Roman"/>
      <w:sz w:val="20"/>
      <w:szCs w:val="20"/>
    </w:rPr>
  </w:style>
  <w:style w:type="paragraph" w:customStyle="1" w:styleId="111c">
    <w:name w:val="Знак1 Знак Знак Знак Знак Знак Знак Знак Знак Знак1 Знак Знак Знак Знак Знак Знак1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descr">
    <w:name w:val="descr"/>
    <w:basedOn w:val="a1"/>
    <w:rsid w:val="004F515D"/>
  </w:style>
  <w:style w:type="character" w:customStyle="1" w:styleId="A41">
    <w:name w:val="A4"/>
    <w:uiPriority w:val="99"/>
    <w:rsid w:val="004F515D"/>
    <w:rPr>
      <w:rFonts w:cs="MetaBookLF-Roman"/>
      <w:color w:val="000000"/>
      <w:sz w:val="13"/>
      <w:szCs w:val="13"/>
    </w:rPr>
  </w:style>
  <w:style w:type="character" w:customStyle="1" w:styleId="hps">
    <w:name w:val="hps"/>
    <w:basedOn w:val="a1"/>
    <w:rsid w:val="004F515D"/>
  </w:style>
  <w:style w:type="character" w:customStyle="1" w:styleId="atn">
    <w:name w:val="atn"/>
    <w:basedOn w:val="a1"/>
    <w:rsid w:val="004F515D"/>
  </w:style>
  <w:style w:type="character" w:customStyle="1" w:styleId="shorttext">
    <w:name w:val="short_text"/>
    <w:basedOn w:val="a1"/>
    <w:rsid w:val="004F515D"/>
  </w:style>
  <w:style w:type="numbering" w:customStyle="1" w:styleId="1111d">
    <w:name w:val="Нет списка1111"/>
    <w:next w:val="a3"/>
    <w:semiHidden/>
    <w:unhideWhenUsed/>
    <w:rsid w:val="004F515D"/>
  </w:style>
  <w:style w:type="character" w:customStyle="1" w:styleId="39">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4F515D"/>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4F515D"/>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4F515D"/>
    <w:rPr>
      <w:sz w:val="24"/>
      <w:szCs w:val="24"/>
      <w:lang w:val="uk-UA" w:eastAsia="ru-RU"/>
    </w:rPr>
  </w:style>
  <w:style w:type="paragraph" w:customStyle="1" w:styleId="1fff4">
    <w:name w:val="Заголовок оглавления1"/>
    <w:basedOn w:val="10"/>
    <w:next w:val="a0"/>
    <w:uiPriority w:val="39"/>
    <w:qFormat/>
    <w:rsid w:val="004F515D"/>
    <w:pPr>
      <w:keepLines/>
      <w:tabs>
        <w:tab w:val="clear" w:pos="2160"/>
      </w:tabs>
      <w:spacing w:before="480" w:after="0" w:line="276" w:lineRule="auto"/>
      <w:outlineLvl w:val="9"/>
    </w:pPr>
    <w:rPr>
      <w:rFonts w:ascii="Cambria" w:hAnsi="Cambria"/>
      <w:color w:val="365F91"/>
      <w:kern w:val="0"/>
      <w:sz w:val="28"/>
      <w:szCs w:val="28"/>
      <w:lang w:val="x-none"/>
    </w:rPr>
  </w:style>
  <w:style w:type="table" w:customStyle="1" w:styleId="1fff5">
    <w:name w:val="Сетка таблицы1"/>
    <w:basedOn w:val="a2"/>
    <w:next w:val="afe"/>
    <w:rsid w:val="004F515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Рецензия1"/>
    <w:hidden/>
    <w:uiPriority w:val="99"/>
    <w:semiHidden/>
    <w:rsid w:val="004F515D"/>
    <w:pPr>
      <w:spacing w:after="0" w:line="240" w:lineRule="auto"/>
    </w:pPr>
    <w:rPr>
      <w:rFonts w:eastAsia="Times New Roman" w:cs="Times New Roman"/>
      <w:sz w:val="24"/>
      <w:szCs w:val="24"/>
      <w:lang w:val="ru-RU" w:eastAsia="ru-RU"/>
    </w:rPr>
  </w:style>
  <w:style w:type="paragraph" w:customStyle="1" w:styleId="ListParagraph1">
    <w:name w:val="List Paragraph1"/>
    <w:basedOn w:val="a0"/>
    <w:rsid w:val="004F515D"/>
    <w:pPr>
      <w:spacing w:after="0" w:line="240" w:lineRule="auto"/>
      <w:ind w:left="720"/>
      <w:jc w:val="both"/>
    </w:pPr>
    <w:rPr>
      <w:rFonts w:eastAsia="Calibri" w:cs="Times New Roman"/>
      <w:szCs w:val="24"/>
      <w:lang w:val="ru-RU" w:eastAsia="ru-RU"/>
    </w:rPr>
  </w:style>
  <w:style w:type="table" w:customStyle="1" w:styleId="11fd">
    <w:name w:val="Обычная таблица11"/>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4F515D"/>
    <w:pPr>
      <w:spacing w:after="0" w:line="240" w:lineRule="auto"/>
    </w:pPr>
    <w:rPr>
      <w:rFonts w:eastAsia="MS Mincho" w:cs="Times New Roman"/>
      <w:snapToGrid w:val="0"/>
      <w:sz w:val="20"/>
      <w:szCs w:val="20"/>
      <w:lang w:val="ru-RU" w:eastAsia="ru-RU"/>
    </w:rPr>
  </w:style>
  <w:style w:type="paragraph" w:customStyle="1" w:styleId="BodyText7">
    <w:name w:val="Body Text7"/>
    <w:basedOn w:val="a0"/>
    <w:rsid w:val="004F515D"/>
    <w:pPr>
      <w:widowControl w:val="0"/>
      <w:spacing w:after="0" w:line="240" w:lineRule="auto"/>
      <w:jc w:val="both"/>
    </w:pPr>
    <w:rPr>
      <w:rFonts w:ascii="Arial" w:eastAsia="MS Mincho" w:hAnsi="Arial" w:cs="Times New Roman"/>
      <w:snapToGrid w:val="0"/>
      <w:szCs w:val="20"/>
      <w:lang w:eastAsia="ru-RU"/>
    </w:rPr>
  </w:style>
  <w:style w:type="paragraph" w:customStyle="1" w:styleId="BodyText25">
    <w:name w:val="Body Text 25"/>
    <w:basedOn w:val="a0"/>
    <w:rsid w:val="004F515D"/>
    <w:pPr>
      <w:spacing w:after="0" w:line="240" w:lineRule="auto"/>
      <w:jc w:val="both"/>
    </w:pPr>
    <w:rPr>
      <w:rFonts w:eastAsia="MS Mincho" w:cs="Times New Roman"/>
      <w:szCs w:val="20"/>
      <w:lang w:eastAsia="ru-RU"/>
    </w:rPr>
  </w:style>
  <w:style w:type="paragraph" w:customStyle="1" w:styleId="PlainText5">
    <w:name w:val="Plain Text5"/>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eastAsia="ru-RU"/>
    </w:rPr>
  </w:style>
  <w:style w:type="table" w:customStyle="1" w:styleId="2f3">
    <w:name w:val="Обычная таблица2"/>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4F515D"/>
    <w:rPr>
      <w:sz w:val="24"/>
      <w:szCs w:val="24"/>
      <w:lang w:val="uk-UA" w:eastAsia="ru-RU" w:bidi="ar-SA"/>
    </w:rPr>
  </w:style>
  <w:style w:type="character" w:customStyle="1" w:styleId="3a">
    <w:name w:val="Текст концевой сноски Знак3"/>
    <w:aliases w:val="Текст концевой сноски Знак1 Знак,Знак Знак2 Знак1 Знак,Знак Знак2 Знак3"/>
    <w:semiHidden/>
    <w:rsid w:val="004F515D"/>
    <w:rPr>
      <w:sz w:val="24"/>
      <w:szCs w:val="24"/>
      <w:lang w:val="uk-UA" w:eastAsia="ru-RU"/>
    </w:rPr>
  </w:style>
  <w:style w:type="paragraph" w:customStyle="1" w:styleId="BodyTextIndent1">
    <w:name w:val="Body Text Indent1"/>
    <w:basedOn w:val="a0"/>
    <w:rsid w:val="004F515D"/>
    <w:pPr>
      <w:spacing w:after="120" w:line="240" w:lineRule="auto"/>
      <w:ind w:left="283"/>
      <w:jc w:val="both"/>
    </w:pPr>
    <w:rPr>
      <w:rFonts w:eastAsia="Times New Roman" w:cs="Times New Roman"/>
      <w:szCs w:val="24"/>
      <w:lang w:eastAsia="ru-RU"/>
    </w:rPr>
  </w:style>
  <w:style w:type="paragraph" w:customStyle="1" w:styleId="111d">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20">
    <w:name w:val="Знак1 Знак Знак Знак Знак Знак Знак Знак Знак Знак1 Знак Знак Знак Знак Знак Знак2"/>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e">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f">
    <w:name w:val="Знак1 Знак Знак Знак Знак Знак Знак Знак Знак Знак1 Знак Знак Знак Знак Знак Знак Знак Знак Знак1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4F515D"/>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e">
    <w:name w:val="1.1.1"/>
    <w:basedOn w:val="a0"/>
    <w:qFormat/>
    <w:rsid w:val="004F515D"/>
    <w:pPr>
      <w:tabs>
        <w:tab w:val="left" w:pos="993"/>
      </w:tabs>
      <w:spacing w:after="0" w:line="240" w:lineRule="auto"/>
      <w:ind w:left="993" w:right="72" w:hanging="993"/>
      <w:jc w:val="both"/>
    </w:pPr>
    <w:rPr>
      <w:rFonts w:ascii="Garamond" w:eastAsia="Times New Roman" w:hAnsi="Garamond" w:cs="Times New Roman"/>
      <w:szCs w:val="24"/>
      <w:lang w:eastAsia="uk-UA"/>
    </w:rPr>
  </w:style>
  <w:style w:type="paragraph" w:customStyle="1" w:styleId="2f4">
    <w:name w:val="Обычный (веб)2"/>
    <w:basedOn w:val="a0"/>
    <w:rsid w:val="004F515D"/>
    <w:pPr>
      <w:suppressAutoHyphens/>
      <w:spacing w:after="0" w:line="100" w:lineRule="atLeast"/>
      <w:jc w:val="both"/>
    </w:pPr>
    <w:rPr>
      <w:rFonts w:eastAsia="Times New Roman" w:cs="Times New Roman"/>
      <w:kern w:val="1"/>
      <w:szCs w:val="24"/>
      <w:lang w:val="ru-RU" w:eastAsia="ar-SA"/>
    </w:rPr>
  </w:style>
  <w:style w:type="paragraph" w:customStyle="1" w:styleId="221">
    <w:name w:val="Основной текст 22"/>
    <w:basedOn w:val="a0"/>
    <w:rsid w:val="004F515D"/>
    <w:pPr>
      <w:spacing w:after="0" w:line="240" w:lineRule="auto"/>
      <w:jc w:val="both"/>
    </w:pPr>
    <w:rPr>
      <w:rFonts w:eastAsia="Times New Roman" w:cs="Times New Roman"/>
      <w:szCs w:val="20"/>
      <w:lang w:eastAsia="ru-RU"/>
    </w:rPr>
  </w:style>
  <w:style w:type="paragraph" w:customStyle="1" w:styleId="3b">
    <w:name w:val="Абзац списка3"/>
    <w:basedOn w:val="a0"/>
    <w:uiPriority w:val="34"/>
    <w:qFormat/>
    <w:rsid w:val="004F515D"/>
    <w:pPr>
      <w:spacing w:after="0" w:line="240" w:lineRule="auto"/>
      <w:ind w:left="720"/>
      <w:jc w:val="both"/>
    </w:pPr>
    <w:rPr>
      <w:rFonts w:eastAsia="Calibri" w:cs="Times New Roman"/>
      <w:szCs w:val="24"/>
      <w:lang w:val="ru-RU" w:eastAsia="ru-RU"/>
    </w:rPr>
  </w:style>
  <w:style w:type="paragraph" w:customStyle="1" w:styleId="3c">
    <w:name w:val="Обычный3"/>
    <w:rsid w:val="004F515D"/>
    <w:pPr>
      <w:spacing w:after="0" w:line="240" w:lineRule="auto"/>
    </w:pPr>
    <w:rPr>
      <w:rFonts w:eastAsia="MS Mincho" w:cs="Times New Roman"/>
      <w:snapToGrid w:val="0"/>
      <w:sz w:val="20"/>
      <w:szCs w:val="20"/>
      <w:lang w:val="ru-RU" w:eastAsia="ru-RU"/>
    </w:rPr>
  </w:style>
  <w:style w:type="paragraph" w:customStyle="1" w:styleId="2f5">
    <w:name w:val="Основной текст2"/>
    <w:basedOn w:val="a0"/>
    <w:rsid w:val="004F515D"/>
    <w:pPr>
      <w:widowControl w:val="0"/>
      <w:spacing w:after="0" w:line="240" w:lineRule="auto"/>
      <w:jc w:val="both"/>
    </w:pPr>
    <w:rPr>
      <w:rFonts w:ascii="Arial" w:eastAsia="MS Mincho" w:hAnsi="Arial" w:cs="Times New Roman"/>
      <w:snapToGrid w:val="0"/>
      <w:szCs w:val="20"/>
      <w:lang w:eastAsia="ru-RU"/>
    </w:rPr>
  </w:style>
  <w:style w:type="paragraph" w:customStyle="1" w:styleId="2f6">
    <w:name w:val="Текст2"/>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eastAsia="ru-RU"/>
    </w:rPr>
  </w:style>
  <w:style w:type="paragraph" w:customStyle="1" w:styleId="47">
    <w:name w:val="Обычный4"/>
    <w:basedOn w:val="a0"/>
    <w:rsid w:val="004F515D"/>
    <w:pPr>
      <w:tabs>
        <w:tab w:val="left" w:pos="708"/>
      </w:tabs>
      <w:autoSpaceDN w:val="0"/>
      <w:spacing w:before="100" w:beforeAutospacing="1" w:after="100" w:afterAutospacing="1" w:line="240" w:lineRule="auto"/>
      <w:jc w:val="both"/>
    </w:pPr>
    <w:rPr>
      <w:rFonts w:eastAsia="SimSun" w:cs="Times New Roman"/>
      <w:szCs w:val="24"/>
      <w:lang w:eastAsia="zh-CN"/>
    </w:rPr>
  </w:style>
  <w:style w:type="paragraph" w:customStyle="1" w:styleId="2f7">
    <w:name w:val="Основной текст с отступом2"/>
    <w:basedOn w:val="a0"/>
    <w:rsid w:val="004F515D"/>
    <w:pPr>
      <w:spacing w:after="0" w:line="240" w:lineRule="auto"/>
      <w:ind w:firstLine="708"/>
      <w:jc w:val="both"/>
    </w:pPr>
    <w:rPr>
      <w:rFonts w:ascii="UkrainianBaltica" w:eastAsia="MS Mincho" w:hAnsi="UkrainianBaltica" w:cs="UkrainianBaltica"/>
      <w:sz w:val="20"/>
      <w:szCs w:val="20"/>
      <w:lang w:eastAsia="ru-RU"/>
    </w:rPr>
  </w:style>
  <w:style w:type="paragraph" w:customStyle="1" w:styleId="2f8">
    <w:name w:val="Заголовок оглавления2"/>
    <w:basedOn w:val="10"/>
    <w:next w:val="a0"/>
    <w:uiPriority w:val="39"/>
    <w:qFormat/>
    <w:rsid w:val="004F515D"/>
    <w:pPr>
      <w:keepLines/>
      <w:tabs>
        <w:tab w:val="clear" w:pos="2160"/>
      </w:tabs>
      <w:spacing w:before="480" w:after="0" w:line="276" w:lineRule="auto"/>
      <w:outlineLvl w:val="9"/>
    </w:pPr>
    <w:rPr>
      <w:rFonts w:ascii="Cambria" w:hAnsi="Cambria"/>
      <w:color w:val="365F91"/>
      <w:kern w:val="0"/>
      <w:sz w:val="28"/>
      <w:szCs w:val="28"/>
      <w:lang w:val="x-none"/>
    </w:rPr>
  </w:style>
  <w:style w:type="paragraph" w:customStyle="1" w:styleId="2f9">
    <w:name w:val="Рецензия2"/>
    <w:hidden/>
    <w:uiPriority w:val="99"/>
    <w:semiHidden/>
    <w:rsid w:val="004F515D"/>
    <w:pPr>
      <w:spacing w:after="0" w:line="240" w:lineRule="auto"/>
    </w:pPr>
    <w:rPr>
      <w:rFonts w:eastAsia="Times New Roman" w:cs="Times New Roman"/>
      <w:sz w:val="24"/>
      <w:szCs w:val="24"/>
      <w:lang w:val="ru-RU" w:eastAsia="ru-RU"/>
    </w:rPr>
  </w:style>
  <w:style w:type="character" w:customStyle="1" w:styleId="1fff">
    <w:name w:val="Стиль1 Знак"/>
    <w:link w:val="1ffe"/>
    <w:rsid w:val="004F515D"/>
    <w:rPr>
      <w:rFonts w:eastAsia="Calibri" w:cs="Times New Roman"/>
      <w:sz w:val="24"/>
      <w:szCs w:val="24"/>
      <w:lang w:val="x-none" w:eastAsia="ru-RU"/>
    </w:rPr>
  </w:style>
  <w:style w:type="paragraph" w:customStyle="1" w:styleId="xl65">
    <w:name w:val="xl65"/>
    <w:basedOn w:val="a0"/>
    <w:rsid w:val="004F515D"/>
    <w:pPr>
      <w:shd w:val="clear" w:color="000000" w:fill="FFFFFF"/>
      <w:spacing w:before="100" w:beforeAutospacing="1" w:after="100" w:afterAutospacing="1" w:line="240" w:lineRule="auto"/>
      <w:jc w:val="both"/>
    </w:pPr>
    <w:rPr>
      <w:rFonts w:eastAsia="Times New Roman" w:cs="Times New Roman"/>
      <w:szCs w:val="24"/>
      <w:lang w:eastAsia="uk-UA"/>
    </w:rPr>
  </w:style>
  <w:style w:type="paragraph" w:customStyle="1" w:styleId="xl66">
    <w:name w:val="xl66"/>
    <w:basedOn w:val="a0"/>
    <w:rsid w:val="004F515D"/>
    <w:pPr>
      <w:spacing w:before="100" w:beforeAutospacing="1" w:after="100" w:afterAutospacing="1" w:line="240" w:lineRule="auto"/>
      <w:jc w:val="both"/>
    </w:pPr>
    <w:rPr>
      <w:rFonts w:ascii="Arial CYR" w:eastAsia="Times New Roman" w:hAnsi="Arial CYR" w:cs="Times New Roman"/>
      <w:b/>
      <w:bCs/>
      <w:sz w:val="20"/>
      <w:szCs w:val="20"/>
      <w:lang w:eastAsia="uk-UA"/>
    </w:rPr>
  </w:style>
  <w:style w:type="paragraph" w:customStyle="1" w:styleId="xl67">
    <w:name w:val="xl67"/>
    <w:basedOn w:val="a0"/>
    <w:rsid w:val="004F515D"/>
    <w:pPr>
      <w:spacing w:before="100" w:beforeAutospacing="1" w:after="100" w:afterAutospacing="1" w:line="240" w:lineRule="auto"/>
      <w:jc w:val="both"/>
    </w:pPr>
    <w:rPr>
      <w:rFonts w:eastAsia="Times New Roman" w:cs="Times New Roman"/>
      <w:szCs w:val="24"/>
      <w:lang w:eastAsia="uk-UA"/>
    </w:rPr>
  </w:style>
  <w:style w:type="paragraph" w:customStyle="1" w:styleId="xl68">
    <w:name w:val="xl68"/>
    <w:basedOn w:val="a0"/>
    <w:rsid w:val="004F515D"/>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Times New Roman"/>
      <w:sz w:val="20"/>
      <w:szCs w:val="20"/>
      <w:lang w:eastAsia="uk-UA"/>
    </w:rPr>
  </w:style>
  <w:style w:type="paragraph" w:customStyle="1" w:styleId="xl69">
    <w:name w:val="xl69"/>
    <w:basedOn w:val="a0"/>
    <w:rsid w:val="004F515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70">
    <w:name w:val="xl70"/>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71">
    <w:name w:val="xl71"/>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72">
    <w:name w:val="xl72"/>
    <w:basedOn w:val="a0"/>
    <w:rsid w:val="004F515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b/>
      <w:bCs/>
      <w:sz w:val="20"/>
      <w:szCs w:val="20"/>
      <w:lang w:eastAsia="uk-UA"/>
    </w:rPr>
  </w:style>
  <w:style w:type="paragraph" w:customStyle="1" w:styleId="xl73">
    <w:name w:val="xl73"/>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Times New Roman"/>
      <w:sz w:val="20"/>
      <w:szCs w:val="20"/>
      <w:lang w:eastAsia="uk-UA"/>
    </w:rPr>
  </w:style>
  <w:style w:type="paragraph" w:customStyle="1" w:styleId="xl74">
    <w:name w:val="xl74"/>
    <w:basedOn w:val="a0"/>
    <w:rsid w:val="004F515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75">
    <w:name w:val="xl75"/>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sz w:val="20"/>
      <w:szCs w:val="20"/>
      <w:lang w:eastAsia="uk-UA"/>
    </w:rPr>
  </w:style>
  <w:style w:type="paragraph" w:customStyle="1" w:styleId="xl76">
    <w:name w:val="xl76"/>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77">
    <w:name w:val="xl77"/>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78">
    <w:name w:val="xl78"/>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sz w:val="20"/>
      <w:szCs w:val="20"/>
      <w:lang w:eastAsia="uk-UA"/>
    </w:rPr>
  </w:style>
  <w:style w:type="paragraph" w:customStyle="1" w:styleId="xl79">
    <w:name w:val="xl79"/>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Times New Roman"/>
      <w:sz w:val="20"/>
      <w:szCs w:val="20"/>
      <w:lang w:eastAsia="uk-UA"/>
    </w:rPr>
  </w:style>
  <w:style w:type="paragraph" w:customStyle="1" w:styleId="xl80">
    <w:name w:val="xl80"/>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CYR" w:eastAsia="Times New Roman" w:hAnsi="Arial CYR" w:cs="Times New Roman"/>
      <w:sz w:val="20"/>
      <w:szCs w:val="20"/>
      <w:lang w:eastAsia="uk-UA"/>
    </w:rPr>
  </w:style>
  <w:style w:type="paragraph" w:customStyle="1" w:styleId="xl81">
    <w:name w:val="xl81"/>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sz w:val="20"/>
      <w:szCs w:val="20"/>
      <w:lang w:eastAsia="uk-UA"/>
    </w:rPr>
  </w:style>
  <w:style w:type="paragraph" w:customStyle="1" w:styleId="xl82">
    <w:name w:val="xl82"/>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Times New Roman"/>
      <w:sz w:val="20"/>
      <w:szCs w:val="20"/>
      <w:lang w:eastAsia="uk-UA"/>
    </w:rPr>
  </w:style>
  <w:style w:type="paragraph" w:customStyle="1" w:styleId="xl83">
    <w:name w:val="xl83"/>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sz w:val="20"/>
      <w:szCs w:val="20"/>
      <w:lang w:eastAsia="uk-UA"/>
    </w:rPr>
  </w:style>
  <w:style w:type="paragraph" w:customStyle="1" w:styleId="xl84">
    <w:name w:val="xl84"/>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Times New Roman"/>
      <w:sz w:val="20"/>
      <w:szCs w:val="20"/>
      <w:lang w:eastAsia="uk-UA"/>
    </w:rPr>
  </w:style>
  <w:style w:type="paragraph" w:customStyle="1" w:styleId="xl85">
    <w:name w:val="xl85"/>
    <w:basedOn w:val="a0"/>
    <w:rsid w:val="004F515D"/>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86">
    <w:name w:val="xl86"/>
    <w:basedOn w:val="a0"/>
    <w:rsid w:val="004F515D"/>
    <w:pPr>
      <w:spacing w:before="100" w:beforeAutospacing="1" w:after="100" w:afterAutospacing="1" w:line="240" w:lineRule="auto"/>
      <w:jc w:val="center"/>
      <w:textAlignment w:val="center"/>
    </w:pPr>
    <w:rPr>
      <w:rFonts w:eastAsia="Times New Roman" w:cs="Times New Roman"/>
      <w:szCs w:val="24"/>
      <w:lang w:eastAsia="uk-UA"/>
    </w:rPr>
  </w:style>
  <w:style w:type="paragraph" w:customStyle="1" w:styleId="xl87">
    <w:name w:val="xl87"/>
    <w:basedOn w:val="a0"/>
    <w:rsid w:val="004F515D"/>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88">
    <w:name w:val="xl88"/>
    <w:basedOn w:val="a0"/>
    <w:rsid w:val="004F51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89">
    <w:name w:val="xl89"/>
    <w:basedOn w:val="a0"/>
    <w:rsid w:val="004F515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90">
    <w:name w:val="xl90"/>
    <w:basedOn w:val="a0"/>
    <w:rsid w:val="004F515D"/>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91">
    <w:name w:val="xl91"/>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92">
    <w:name w:val="xl92"/>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cs="Times New Roman"/>
      <w:szCs w:val="24"/>
      <w:lang w:eastAsia="uk-UA"/>
    </w:rPr>
  </w:style>
  <w:style w:type="paragraph" w:customStyle="1" w:styleId="xl93">
    <w:name w:val="xl93"/>
    <w:basedOn w:val="a0"/>
    <w:rsid w:val="004F515D"/>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94">
    <w:name w:val="xl94"/>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95">
    <w:name w:val="xl95"/>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63">
    <w:name w:val="xl63"/>
    <w:basedOn w:val="a0"/>
    <w:rsid w:val="004F515D"/>
    <w:pP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64">
    <w:name w:val="xl64"/>
    <w:basedOn w:val="a0"/>
    <w:rsid w:val="004F515D"/>
    <w:pPr>
      <w:shd w:val="clear" w:color="000000" w:fill="FFFFFF"/>
      <w:spacing w:before="100" w:beforeAutospacing="1" w:after="100" w:afterAutospacing="1" w:line="240" w:lineRule="auto"/>
      <w:jc w:val="both"/>
    </w:pPr>
    <w:rPr>
      <w:rFonts w:eastAsia="Times New Roman" w:cs="Times New Roman"/>
      <w:szCs w:val="24"/>
      <w:lang w:eastAsia="uk-UA"/>
    </w:rPr>
  </w:style>
  <w:style w:type="paragraph" w:customStyle="1" w:styleId="xl96">
    <w:name w:val="xl96"/>
    <w:basedOn w:val="a0"/>
    <w:rsid w:val="004F51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Times New Roman"/>
      <w:sz w:val="20"/>
      <w:szCs w:val="20"/>
      <w:lang w:eastAsia="uk-UA"/>
    </w:rPr>
  </w:style>
  <w:style w:type="paragraph" w:customStyle="1" w:styleId="xl97">
    <w:name w:val="xl97"/>
    <w:basedOn w:val="a0"/>
    <w:rsid w:val="004F515D"/>
    <w:pP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98">
    <w:name w:val="xl98"/>
    <w:basedOn w:val="a0"/>
    <w:rsid w:val="004F515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99">
    <w:name w:val="xl99"/>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100">
    <w:name w:val="xl100"/>
    <w:basedOn w:val="a0"/>
    <w:rsid w:val="004F515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01">
    <w:name w:val="xl101"/>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102">
    <w:name w:val="xl102"/>
    <w:basedOn w:val="a0"/>
    <w:rsid w:val="004F515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03">
    <w:name w:val="xl103"/>
    <w:basedOn w:val="a0"/>
    <w:rsid w:val="004F515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104">
    <w:name w:val="xl104"/>
    <w:basedOn w:val="a0"/>
    <w:rsid w:val="004F515D"/>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5">
    <w:name w:val="xl105"/>
    <w:basedOn w:val="a0"/>
    <w:rsid w:val="004F51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6">
    <w:name w:val="xl106"/>
    <w:basedOn w:val="a0"/>
    <w:rsid w:val="004F515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7">
    <w:name w:val="xl107"/>
    <w:basedOn w:val="a0"/>
    <w:rsid w:val="004F515D"/>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8">
    <w:name w:val="xl108"/>
    <w:basedOn w:val="a0"/>
    <w:rsid w:val="004F515D"/>
    <w:pPr>
      <w:pBdr>
        <w:top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9">
    <w:name w:val="xl109"/>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110">
    <w:name w:val="xl110"/>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1">
    <w:name w:val="xl111"/>
    <w:basedOn w:val="a0"/>
    <w:rsid w:val="004F51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2">
    <w:name w:val="xl112"/>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113">
    <w:name w:val="xl113"/>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center"/>
    </w:pPr>
    <w:rPr>
      <w:rFonts w:ascii="Arial CYR" w:eastAsia="Times New Roman" w:hAnsi="Arial CYR" w:cs="Times New Roman"/>
      <w:sz w:val="20"/>
      <w:szCs w:val="20"/>
      <w:lang w:eastAsia="uk-UA"/>
    </w:rPr>
  </w:style>
  <w:style w:type="paragraph" w:customStyle="1" w:styleId="xl114">
    <w:name w:val="xl114"/>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5">
    <w:name w:val="xl115"/>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6">
    <w:name w:val="xl116"/>
    <w:basedOn w:val="a0"/>
    <w:rsid w:val="004F515D"/>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7">
    <w:name w:val="xl117"/>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Cs w:val="24"/>
      <w:lang w:eastAsia="uk-UA"/>
    </w:rPr>
  </w:style>
  <w:style w:type="paragraph" w:customStyle="1" w:styleId="xl118">
    <w:name w:val="xl118"/>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cs="Times New Roman"/>
      <w:szCs w:val="24"/>
      <w:lang w:eastAsia="uk-UA"/>
    </w:rPr>
  </w:style>
  <w:style w:type="paragraph" w:styleId="3d">
    <w:name w:val="List Bullet 3"/>
    <w:basedOn w:val="a0"/>
    <w:uiPriority w:val="99"/>
    <w:unhideWhenUsed/>
    <w:rsid w:val="004F515D"/>
    <w:pPr>
      <w:spacing w:after="0" w:line="240" w:lineRule="auto"/>
      <w:contextualSpacing/>
      <w:jc w:val="both"/>
    </w:pPr>
    <w:rPr>
      <w:rFonts w:eastAsia="SimSun" w:cs="Times New Roman"/>
      <w:szCs w:val="24"/>
      <w:lang w:eastAsia="ru-RU"/>
    </w:rPr>
  </w:style>
  <w:style w:type="paragraph" w:customStyle="1" w:styleId="tableclose">
    <w:name w:val="tableclose"/>
    <w:basedOn w:val="a0"/>
    <w:rsid w:val="004F515D"/>
    <w:pPr>
      <w:spacing w:after="0" w:line="240" w:lineRule="auto"/>
    </w:pPr>
    <w:rPr>
      <w:rFonts w:ascii="Arial" w:eastAsia="Times New Roman" w:hAnsi="Arial" w:cs="Arial"/>
      <w:sz w:val="20"/>
      <w:szCs w:val="20"/>
      <w:lang w:val="en-US"/>
    </w:rPr>
  </w:style>
  <w:style w:type="character" w:customStyle="1" w:styleId="1fff7">
    <w:name w:val="Нижний колонтитул Знак Знак Знак1"/>
    <w:aliases w:val="Знак1 Знак Знак1 Знак1"/>
    <w:locked/>
    <w:rsid w:val="004F515D"/>
    <w:rPr>
      <w:sz w:val="24"/>
      <w:szCs w:val="24"/>
    </w:rPr>
  </w:style>
  <w:style w:type="character" w:customStyle="1" w:styleId="a7">
    <w:name w:val="Абзац списку Знак"/>
    <w:aliases w:val="1. спис Знак,lp1 Знак,AC List 01 Знак"/>
    <w:link w:val="a6"/>
    <w:uiPriority w:val="34"/>
    <w:locked/>
    <w:rsid w:val="004F515D"/>
    <w:rPr>
      <w:rFonts w:eastAsiaTheme="minorEastAsia"/>
      <w:sz w:val="24"/>
      <w:lang w:val="ru-RU" w:eastAsia="ru-RU"/>
    </w:rPr>
  </w:style>
  <w:style w:type="paragraph" w:customStyle="1" w:styleId="1">
    <w:name w:val="1. СТИЛЬ"/>
    <w:basedOn w:val="11"/>
    <w:qFormat/>
    <w:rsid w:val="004F515D"/>
    <w:pPr>
      <w:numPr>
        <w:ilvl w:val="0"/>
      </w:numPr>
      <w:tabs>
        <w:tab w:val="num" w:pos="360"/>
        <w:tab w:val="num" w:pos="606"/>
        <w:tab w:val="num" w:pos="720"/>
      </w:tabs>
      <w:spacing w:before="240" w:after="240" w:line="240" w:lineRule="auto"/>
      <w:ind w:left="720" w:hanging="450"/>
      <w:jc w:val="center"/>
    </w:pPr>
    <w:rPr>
      <w:b/>
    </w:rPr>
  </w:style>
  <w:style w:type="paragraph" w:customStyle="1" w:styleId="11">
    <w:name w:val="1.1 Стиль"/>
    <w:basedOn w:val="a6"/>
    <w:link w:val="11fe"/>
    <w:qFormat/>
    <w:rsid w:val="004F515D"/>
    <w:pPr>
      <w:numPr>
        <w:ilvl w:val="1"/>
        <w:numId w:val="19"/>
      </w:numPr>
      <w:tabs>
        <w:tab w:val="left" w:pos="993"/>
      </w:tabs>
      <w:spacing w:after="0" w:line="259" w:lineRule="auto"/>
      <w:jc w:val="both"/>
    </w:pPr>
    <w:rPr>
      <w:rFonts w:eastAsia="Calibri" w:cs="Times New Roman"/>
      <w:szCs w:val="24"/>
      <w:lang w:val="x-none" w:eastAsia="x-none"/>
    </w:rPr>
  </w:style>
  <w:style w:type="paragraph" w:customStyle="1" w:styleId="111">
    <w:name w:val="1.1.1 Стиль"/>
    <w:basedOn w:val="a6"/>
    <w:qFormat/>
    <w:rsid w:val="004F515D"/>
    <w:pPr>
      <w:numPr>
        <w:ilvl w:val="2"/>
        <w:numId w:val="19"/>
      </w:numPr>
      <w:tabs>
        <w:tab w:val="left" w:pos="1701"/>
      </w:tabs>
      <w:spacing w:after="0" w:line="259" w:lineRule="auto"/>
      <w:ind w:left="993" w:firstLine="0"/>
      <w:jc w:val="both"/>
    </w:pPr>
    <w:rPr>
      <w:rFonts w:eastAsia="Calibri" w:cs="Times New Roman"/>
      <w:szCs w:val="24"/>
      <w:lang w:val="uk-UA" w:eastAsia="en-US"/>
    </w:rPr>
  </w:style>
  <w:style w:type="character" w:customStyle="1" w:styleId="11fe">
    <w:name w:val="1.1 Стиль Знак"/>
    <w:link w:val="11"/>
    <w:rsid w:val="004F515D"/>
    <w:rPr>
      <w:rFonts w:eastAsia="Calibri" w:cs="Times New Roman"/>
      <w:sz w:val="24"/>
      <w:szCs w:val="24"/>
      <w:lang w:val="x-none" w:eastAsia="x-none"/>
    </w:rPr>
  </w:style>
  <w:style w:type="character" w:customStyle="1" w:styleId="FontStyle26">
    <w:name w:val="Font Style26"/>
    <w:uiPriority w:val="99"/>
    <w:rsid w:val="004F515D"/>
    <w:rPr>
      <w:rFonts w:ascii="Times New Roman" w:hAnsi="Times New Roman" w:cs="Times New Roman"/>
      <w:sz w:val="20"/>
      <w:szCs w:val="20"/>
    </w:rPr>
  </w:style>
  <w:style w:type="paragraph" w:customStyle="1" w:styleId="Style6">
    <w:name w:val="Style6"/>
    <w:basedOn w:val="a0"/>
    <w:uiPriority w:val="99"/>
    <w:rsid w:val="004F515D"/>
    <w:pPr>
      <w:widowControl w:val="0"/>
      <w:autoSpaceDE w:val="0"/>
      <w:autoSpaceDN w:val="0"/>
      <w:adjustRightInd w:val="0"/>
      <w:spacing w:after="0" w:line="240" w:lineRule="auto"/>
      <w:jc w:val="both"/>
    </w:pPr>
    <w:rPr>
      <w:rFonts w:eastAsia="Times New Roman" w:cs="Times New Roman"/>
      <w:szCs w:val="24"/>
      <w:lang w:eastAsia="uk-UA"/>
    </w:rPr>
  </w:style>
  <w:style w:type="character" w:customStyle="1" w:styleId="FontStyle25">
    <w:name w:val="Font Style25"/>
    <w:uiPriority w:val="99"/>
    <w:rsid w:val="004F515D"/>
    <w:rPr>
      <w:rFonts w:ascii="Times New Roman" w:hAnsi="Times New Roman" w:cs="Times New Roman"/>
      <w:sz w:val="22"/>
      <w:szCs w:val="22"/>
    </w:rPr>
  </w:style>
  <w:style w:type="character" w:customStyle="1" w:styleId="FontStyle180">
    <w:name w:val="Font Style18"/>
    <w:uiPriority w:val="99"/>
    <w:rsid w:val="004F515D"/>
    <w:rPr>
      <w:rFonts w:ascii="Times New Roman" w:hAnsi="Times New Roman" w:cs="Times New Roman"/>
      <w:b/>
      <w:bCs/>
      <w:sz w:val="22"/>
      <w:szCs w:val="22"/>
    </w:rPr>
  </w:style>
  <w:style w:type="paragraph" w:customStyle="1" w:styleId="Style5">
    <w:name w:val="Style5"/>
    <w:basedOn w:val="a0"/>
    <w:uiPriority w:val="99"/>
    <w:rsid w:val="004F515D"/>
    <w:pPr>
      <w:widowControl w:val="0"/>
      <w:autoSpaceDE w:val="0"/>
      <w:autoSpaceDN w:val="0"/>
      <w:adjustRightInd w:val="0"/>
      <w:spacing w:after="0" w:line="286" w:lineRule="exact"/>
      <w:ind w:firstLine="461"/>
      <w:jc w:val="both"/>
    </w:pPr>
    <w:rPr>
      <w:rFonts w:eastAsia="Times New Roman" w:cs="Times New Roman"/>
      <w:szCs w:val="24"/>
      <w:lang w:eastAsia="uk-UA"/>
    </w:rPr>
  </w:style>
  <w:style w:type="numbering" w:customStyle="1" w:styleId="2fa">
    <w:name w:val="Нет списка2"/>
    <w:next w:val="a3"/>
    <w:uiPriority w:val="99"/>
    <w:semiHidden/>
    <w:unhideWhenUsed/>
    <w:rsid w:val="004F515D"/>
  </w:style>
  <w:style w:type="table" w:customStyle="1" w:styleId="2fb">
    <w:name w:val="Сетка таблицы2"/>
    <w:basedOn w:val="a2"/>
    <w:next w:val="afe"/>
    <w:uiPriority w:val="39"/>
    <w:rsid w:val="004F515D"/>
    <w:pPr>
      <w:spacing w:after="0" w:line="240" w:lineRule="auto"/>
    </w:pPr>
    <w:rPr>
      <w:rFonts w:eastAsia="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Обычная таблица12"/>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numbering" w:customStyle="1" w:styleId="111110">
    <w:name w:val="Нет списка11111"/>
    <w:next w:val="a3"/>
    <w:semiHidden/>
    <w:unhideWhenUsed/>
    <w:rsid w:val="004F515D"/>
  </w:style>
  <w:style w:type="table" w:customStyle="1" w:styleId="11ff">
    <w:name w:val="Сетка таблицы11"/>
    <w:basedOn w:val="a2"/>
    <w:next w:val="afe"/>
    <w:rsid w:val="004F515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Обычная таблица111"/>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table" w:customStyle="1" w:styleId="215">
    <w:name w:val="Обычная таблица21"/>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numbering" w:customStyle="1" w:styleId="3e">
    <w:name w:val="Нет списка3"/>
    <w:next w:val="a3"/>
    <w:uiPriority w:val="99"/>
    <w:semiHidden/>
    <w:unhideWhenUsed/>
    <w:rsid w:val="004F515D"/>
  </w:style>
  <w:style w:type="table" w:customStyle="1" w:styleId="3f">
    <w:name w:val="Сетка таблицы3"/>
    <w:basedOn w:val="a2"/>
    <w:next w:val="afe"/>
    <w:uiPriority w:val="39"/>
    <w:rsid w:val="004F515D"/>
    <w:pPr>
      <w:spacing w:after="0" w:line="240" w:lineRule="auto"/>
    </w:pPr>
    <w:rPr>
      <w:rFonts w:eastAsia="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Обычная таблица13"/>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numbering" w:customStyle="1" w:styleId="123">
    <w:name w:val="Нет списка12"/>
    <w:next w:val="a3"/>
    <w:semiHidden/>
    <w:unhideWhenUsed/>
    <w:rsid w:val="004F515D"/>
  </w:style>
  <w:style w:type="table" w:customStyle="1" w:styleId="124">
    <w:name w:val="Сетка таблицы12"/>
    <w:basedOn w:val="a2"/>
    <w:next w:val="afe"/>
    <w:rsid w:val="004F515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Обычная таблица112"/>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table" w:customStyle="1" w:styleId="222">
    <w:name w:val="Обычная таблица22"/>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0343">
      <w:bodyDiv w:val="1"/>
      <w:marLeft w:val="0"/>
      <w:marRight w:val="0"/>
      <w:marTop w:val="0"/>
      <w:marBottom w:val="0"/>
      <w:divBdr>
        <w:top w:val="none" w:sz="0" w:space="0" w:color="auto"/>
        <w:left w:val="none" w:sz="0" w:space="0" w:color="auto"/>
        <w:bottom w:val="none" w:sz="0" w:space="0" w:color="auto"/>
        <w:right w:val="none" w:sz="0" w:space="0" w:color="auto"/>
      </w:divBdr>
      <w:divsChild>
        <w:div w:id="129908463">
          <w:marLeft w:val="0"/>
          <w:marRight w:val="0"/>
          <w:marTop w:val="1380"/>
          <w:marBottom w:val="1020"/>
          <w:divBdr>
            <w:top w:val="none" w:sz="0" w:space="0" w:color="auto"/>
            <w:left w:val="none" w:sz="0" w:space="0" w:color="auto"/>
            <w:bottom w:val="none" w:sz="0" w:space="0" w:color="auto"/>
            <w:right w:val="none" w:sz="0" w:space="0" w:color="auto"/>
          </w:divBdr>
          <w:divsChild>
            <w:div w:id="1217280234">
              <w:marLeft w:val="0"/>
              <w:marRight w:val="0"/>
              <w:marTop w:val="0"/>
              <w:marBottom w:val="0"/>
              <w:divBdr>
                <w:top w:val="none" w:sz="0" w:space="0" w:color="auto"/>
                <w:left w:val="none" w:sz="0" w:space="0" w:color="auto"/>
                <w:bottom w:val="none" w:sz="0" w:space="0" w:color="auto"/>
                <w:right w:val="none" w:sz="0" w:space="0" w:color="auto"/>
              </w:divBdr>
              <w:divsChild>
                <w:div w:id="8838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8610">
      <w:bodyDiv w:val="1"/>
      <w:marLeft w:val="0"/>
      <w:marRight w:val="0"/>
      <w:marTop w:val="0"/>
      <w:marBottom w:val="0"/>
      <w:divBdr>
        <w:top w:val="none" w:sz="0" w:space="0" w:color="auto"/>
        <w:left w:val="none" w:sz="0" w:space="0" w:color="auto"/>
        <w:bottom w:val="none" w:sz="0" w:space="0" w:color="auto"/>
        <w:right w:val="none" w:sz="0" w:space="0" w:color="auto"/>
      </w:divBdr>
      <w:divsChild>
        <w:div w:id="1555503005">
          <w:marLeft w:val="0"/>
          <w:marRight w:val="0"/>
          <w:marTop w:val="1380"/>
          <w:marBottom w:val="1020"/>
          <w:divBdr>
            <w:top w:val="none" w:sz="0" w:space="0" w:color="auto"/>
            <w:left w:val="none" w:sz="0" w:space="0" w:color="auto"/>
            <w:bottom w:val="none" w:sz="0" w:space="0" w:color="auto"/>
            <w:right w:val="none" w:sz="0" w:space="0" w:color="auto"/>
          </w:divBdr>
          <w:divsChild>
            <w:div w:id="869953800">
              <w:marLeft w:val="0"/>
              <w:marRight w:val="0"/>
              <w:marTop w:val="0"/>
              <w:marBottom w:val="0"/>
              <w:divBdr>
                <w:top w:val="none" w:sz="0" w:space="0" w:color="auto"/>
                <w:left w:val="none" w:sz="0" w:space="0" w:color="auto"/>
                <w:bottom w:val="none" w:sz="0" w:space="0" w:color="auto"/>
                <w:right w:val="none" w:sz="0" w:space="0" w:color="auto"/>
              </w:divBdr>
              <w:divsChild>
                <w:div w:id="1794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1503">
      <w:bodyDiv w:val="1"/>
      <w:marLeft w:val="0"/>
      <w:marRight w:val="0"/>
      <w:marTop w:val="0"/>
      <w:marBottom w:val="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202643170">
              <w:marLeft w:val="0"/>
              <w:marRight w:val="0"/>
              <w:marTop w:val="0"/>
              <w:marBottom w:val="0"/>
              <w:divBdr>
                <w:top w:val="none" w:sz="0" w:space="0" w:color="auto"/>
                <w:left w:val="none" w:sz="0" w:space="0" w:color="auto"/>
                <w:bottom w:val="none" w:sz="0" w:space="0" w:color="auto"/>
                <w:right w:val="none" w:sz="0" w:space="0" w:color="auto"/>
              </w:divBdr>
              <w:divsChild>
                <w:div w:id="533732161">
                  <w:marLeft w:val="0"/>
                  <w:marRight w:val="0"/>
                  <w:marTop w:val="0"/>
                  <w:marBottom w:val="0"/>
                  <w:divBdr>
                    <w:top w:val="none" w:sz="0" w:space="0" w:color="auto"/>
                    <w:left w:val="none" w:sz="0" w:space="0" w:color="auto"/>
                    <w:bottom w:val="none" w:sz="0" w:space="0" w:color="auto"/>
                    <w:right w:val="none" w:sz="0" w:space="0" w:color="auto"/>
                  </w:divBdr>
                  <w:divsChild>
                    <w:div w:id="1220215549">
                      <w:marLeft w:val="0"/>
                      <w:marRight w:val="0"/>
                      <w:marTop w:val="0"/>
                      <w:marBottom w:val="0"/>
                      <w:divBdr>
                        <w:top w:val="none" w:sz="0" w:space="0" w:color="auto"/>
                        <w:left w:val="none" w:sz="0" w:space="0" w:color="auto"/>
                        <w:bottom w:val="none" w:sz="0" w:space="0" w:color="auto"/>
                        <w:right w:val="none" w:sz="0" w:space="0" w:color="auto"/>
                      </w:divBdr>
                      <w:divsChild>
                        <w:div w:id="195581726">
                          <w:marLeft w:val="0"/>
                          <w:marRight w:val="0"/>
                          <w:marTop w:val="0"/>
                          <w:marBottom w:val="0"/>
                          <w:divBdr>
                            <w:top w:val="none" w:sz="0" w:space="0" w:color="auto"/>
                            <w:left w:val="none" w:sz="0" w:space="0" w:color="auto"/>
                            <w:bottom w:val="none" w:sz="0" w:space="0" w:color="auto"/>
                            <w:right w:val="none" w:sz="0" w:space="0" w:color="auto"/>
                          </w:divBdr>
                          <w:divsChild>
                            <w:div w:id="1410494055">
                              <w:marLeft w:val="0"/>
                              <w:marRight w:val="0"/>
                              <w:marTop w:val="0"/>
                              <w:marBottom w:val="0"/>
                              <w:divBdr>
                                <w:top w:val="none" w:sz="0" w:space="0" w:color="auto"/>
                                <w:left w:val="none" w:sz="0" w:space="0" w:color="auto"/>
                                <w:bottom w:val="none" w:sz="0" w:space="0" w:color="auto"/>
                                <w:right w:val="none" w:sz="0" w:space="0" w:color="auto"/>
                              </w:divBdr>
                              <w:divsChild>
                                <w:div w:id="607085153">
                                  <w:marLeft w:val="0"/>
                                  <w:marRight w:val="0"/>
                                  <w:marTop w:val="0"/>
                                  <w:marBottom w:val="450"/>
                                  <w:divBdr>
                                    <w:top w:val="none" w:sz="0" w:space="0" w:color="auto"/>
                                    <w:left w:val="none" w:sz="0" w:space="0" w:color="auto"/>
                                    <w:bottom w:val="none" w:sz="0" w:space="0" w:color="auto"/>
                                    <w:right w:val="none" w:sz="0" w:space="0" w:color="auto"/>
                                  </w:divBdr>
                                  <w:divsChild>
                                    <w:div w:id="978614535">
                                      <w:marLeft w:val="0"/>
                                      <w:marRight w:val="0"/>
                                      <w:marTop w:val="0"/>
                                      <w:marBottom w:val="0"/>
                                      <w:divBdr>
                                        <w:top w:val="none" w:sz="0" w:space="0" w:color="auto"/>
                                        <w:left w:val="none" w:sz="0" w:space="0" w:color="auto"/>
                                        <w:bottom w:val="none" w:sz="0" w:space="0" w:color="auto"/>
                                        <w:right w:val="none" w:sz="0" w:space="0" w:color="auto"/>
                                      </w:divBdr>
                                      <w:divsChild>
                                        <w:div w:id="13482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523230">
      <w:bodyDiv w:val="1"/>
      <w:marLeft w:val="0"/>
      <w:marRight w:val="0"/>
      <w:marTop w:val="0"/>
      <w:marBottom w:val="0"/>
      <w:divBdr>
        <w:top w:val="none" w:sz="0" w:space="0" w:color="auto"/>
        <w:left w:val="none" w:sz="0" w:space="0" w:color="auto"/>
        <w:bottom w:val="none" w:sz="0" w:space="0" w:color="auto"/>
        <w:right w:val="none" w:sz="0" w:space="0" w:color="auto"/>
      </w:divBdr>
      <w:divsChild>
        <w:div w:id="1381903121">
          <w:marLeft w:val="0"/>
          <w:marRight w:val="0"/>
          <w:marTop w:val="0"/>
          <w:marBottom w:val="0"/>
          <w:divBdr>
            <w:top w:val="none" w:sz="0" w:space="0" w:color="auto"/>
            <w:left w:val="none" w:sz="0" w:space="0" w:color="auto"/>
            <w:bottom w:val="none" w:sz="0" w:space="0" w:color="auto"/>
            <w:right w:val="none" w:sz="0" w:space="0" w:color="auto"/>
          </w:divBdr>
          <w:divsChild>
            <w:div w:id="1631981554">
              <w:marLeft w:val="0"/>
              <w:marRight w:val="0"/>
              <w:marTop w:val="0"/>
              <w:marBottom w:val="0"/>
              <w:divBdr>
                <w:top w:val="none" w:sz="0" w:space="0" w:color="auto"/>
                <w:left w:val="none" w:sz="0" w:space="0" w:color="auto"/>
                <w:bottom w:val="none" w:sz="0" w:space="0" w:color="auto"/>
                <w:right w:val="none" w:sz="0" w:space="0" w:color="auto"/>
              </w:divBdr>
              <w:divsChild>
                <w:div w:id="1850750235">
                  <w:marLeft w:val="0"/>
                  <w:marRight w:val="0"/>
                  <w:marTop w:val="0"/>
                  <w:marBottom w:val="0"/>
                  <w:divBdr>
                    <w:top w:val="none" w:sz="0" w:space="0" w:color="auto"/>
                    <w:left w:val="none" w:sz="0" w:space="0" w:color="auto"/>
                    <w:bottom w:val="none" w:sz="0" w:space="0" w:color="auto"/>
                    <w:right w:val="none" w:sz="0" w:space="0" w:color="auto"/>
                  </w:divBdr>
                  <w:divsChild>
                    <w:div w:id="2145349419">
                      <w:marLeft w:val="0"/>
                      <w:marRight w:val="0"/>
                      <w:marTop w:val="0"/>
                      <w:marBottom w:val="0"/>
                      <w:divBdr>
                        <w:top w:val="none" w:sz="0" w:space="0" w:color="auto"/>
                        <w:left w:val="none" w:sz="0" w:space="0" w:color="auto"/>
                        <w:bottom w:val="none" w:sz="0" w:space="0" w:color="auto"/>
                        <w:right w:val="none" w:sz="0" w:space="0" w:color="auto"/>
                      </w:divBdr>
                      <w:divsChild>
                        <w:div w:id="1190022616">
                          <w:marLeft w:val="0"/>
                          <w:marRight w:val="0"/>
                          <w:marTop w:val="0"/>
                          <w:marBottom w:val="0"/>
                          <w:divBdr>
                            <w:top w:val="none" w:sz="0" w:space="0" w:color="auto"/>
                            <w:left w:val="none" w:sz="0" w:space="0" w:color="auto"/>
                            <w:bottom w:val="none" w:sz="0" w:space="0" w:color="auto"/>
                            <w:right w:val="none" w:sz="0" w:space="0" w:color="auto"/>
                          </w:divBdr>
                          <w:divsChild>
                            <w:div w:id="67263743">
                              <w:marLeft w:val="0"/>
                              <w:marRight w:val="0"/>
                              <w:marTop w:val="0"/>
                              <w:marBottom w:val="0"/>
                              <w:divBdr>
                                <w:top w:val="none" w:sz="0" w:space="0" w:color="auto"/>
                                <w:left w:val="none" w:sz="0" w:space="0" w:color="auto"/>
                                <w:bottom w:val="none" w:sz="0" w:space="0" w:color="auto"/>
                                <w:right w:val="none" w:sz="0" w:space="0" w:color="auto"/>
                              </w:divBdr>
                              <w:divsChild>
                                <w:div w:id="1552383732">
                                  <w:marLeft w:val="0"/>
                                  <w:marRight w:val="0"/>
                                  <w:marTop w:val="0"/>
                                  <w:marBottom w:val="0"/>
                                  <w:divBdr>
                                    <w:top w:val="none" w:sz="0" w:space="0" w:color="auto"/>
                                    <w:left w:val="none" w:sz="0" w:space="0" w:color="auto"/>
                                    <w:bottom w:val="none" w:sz="0" w:space="0" w:color="auto"/>
                                    <w:right w:val="none" w:sz="0" w:space="0" w:color="auto"/>
                                  </w:divBdr>
                                  <w:divsChild>
                                    <w:div w:id="1790389427">
                                      <w:marLeft w:val="0"/>
                                      <w:marRight w:val="0"/>
                                      <w:marTop w:val="0"/>
                                      <w:marBottom w:val="0"/>
                                      <w:divBdr>
                                        <w:top w:val="none" w:sz="0" w:space="0" w:color="auto"/>
                                        <w:left w:val="none" w:sz="0" w:space="0" w:color="auto"/>
                                        <w:bottom w:val="none" w:sz="0" w:space="0" w:color="auto"/>
                                        <w:right w:val="none" w:sz="0" w:space="0" w:color="auto"/>
                                      </w:divBdr>
                                      <w:divsChild>
                                        <w:div w:id="168446597">
                                          <w:marLeft w:val="0"/>
                                          <w:marRight w:val="0"/>
                                          <w:marTop w:val="330"/>
                                          <w:marBottom w:val="0"/>
                                          <w:divBdr>
                                            <w:top w:val="none" w:sz="0" w:space="0" w:color="auto"/>
                                            <w:left w:val="none" w:sz="0" w:space="0" w:color="auto"/>
                                            <w:bottom w:val="none" w:sz="0" w:space="0" w:color="auto"/>
                                            <w:right w:val="none" w:sz="0" w:space="0" w:color="auto"/>
                                          </w:divBdr>
                                          <w:divsChild>
                                            <w:div w:id="491334776">
                                              <w:marLeft w:val="0"/>
                                              <w:marRight w:val="0"/>
                                              <w:marTop w:val="0"/>
                                              <w:marBottom w:val="0"/>
                                              <w:divBdr>
                                                <w:top w:val="none" w:sz="0" w:space="0" w:color="auto"/>
                                                <w:left w:val="none" w:sz="0" w:space="0" w:color="auto"/>
                                                <w:bottom w:val="none" w:sz="0" w:space="0" w:color="auto"/>
                                                <w:right w:val="none" w:sz="0" w:space="0" w:color="auto"/>
                                              </w:divBdr>
                                              <w:divsChild>
                                                <w:div w:id="991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010598">
      <w:bodyDiv w:val="1"/>
      <w:marLeft w:val="0"/>
      <w:marRight w:val="0"/>
      <w:marTop w:val="0"/>
      <w:marBottom w:val="0"/>
      <w:divBdr>
        <w:top w:val="none" w:sz="0" w:space="0" w:color="auto"/>
        <w:left w:val="none" w:sz="0" w:space="0" w:color="auto"/>
        <w:bottom w:val="none" w:sz="0" w:space="0" w:color="auto"/>
        <w:right w:val="none" w:sz="0" w:space="0" w:color="auto"/>
      </w:divBdr>
      <w:divsChild>
        <w:div w:id="1511480368">
          <w:marLeft w:val="0"/>
          <w:marRight w:val="0"/>
          <w:marTop w:val="0"/>
          <w:marBottom w:val="0"/>
          <w:divBdr>
            <w:top w:val="none" w:sz="0" w:space="0" w:color="auto"/>
            <w:left w:val="none" w:sz="0" w:space="0" w:color="auto"/>
            <w:bottom w:val="none" w:sz="0" w:space="0" w:color="auto"/>
            <w:right w:val="none" w:sz="0" w:space="0" w:color="auto"/>
          </w:divBdr>
          <w:divsChild>
            <w:div w:id="647711615">
              <w:marLeft w:val="0"/>
              <w:marRight w:val="0"/>
              <w:marTop w:val="0"/>
              <w:marBottom w:val="0"/>
              <w:divBdr>
                <w:top w:val="none" w:sz="0" w:space="0" w:color="auto"/>
                <w:left w:val="none" w:sz="0" w:space="0" w:color="auto"/>
                <w:bottom w:val="none" w:sz="0" w:space="0" w:color="auto"/>
                <w:right w:val="none" w:sz="0" w:space="0" w:color="auto"/>
              </w:divBdr>
              <w:divsChild>
                <w:div w:id="158205163">
                  <w:marLeft w:val="0"/>
                  <w:marRight w:val="0"/>
                  <w:marTop w:val="0"/>
                  <w:marBottom w:val="0"/>
                  <w:divBdr>
                    <w:top w:val="none" w:sz="0" w:space="0" w:color="auto"/>
                    <w:left w:val="none" w:sz="0" w:space="0" w:color="auto"/>
                    <w:bottom w:val="none" w:sz="0" w:space="0" w:color="auto"/>
                    <w:right w:val="none" w:sz="0" w:space="0" w:color="auto"/>
                  </w:divBdr>
                  <w:divsChild>
                    <w:div w:id="1266495141">
                      <w:marLeft w:val="0"/>
                      <w:marRight w:val="0"/>
                      <w:marTop w:val="0"/>
                      <w:marBottom w:val="0"/>
                      <w:divBdr>
                        <w:top w:val="none" w:sz="0" w:space="0" w:color="auto"/>
                        <w:left w:val="none" w:sz="0" w:space="0" w:color="auto"/>
                        <w:bottom w:val="none" w:sz="0" w:space="0" w:color="auto"/>
                        <w:right w:val="none" w:sz="0" w:space="0" w:color="auto"/>
                      </w:divBdr>
                      <w:divsChild>
                        <w:div w:id="122816908">
                          <w:marLeft w:val="0"/>
                          <w:marRight w:val="0"/>
                          <w:marTop w:val="0"/>
                          <w:marBottom w:val="0"/>
                          <w:divBdr>
                            <w:top w:val="none" w:sz="0" w:space="0" w:color="auto"/>
                            <w:left w:val="none" w:sz="0" w:space="0" w:color="auto"/>
                            <w:bottom w:val="none" w:sz="0" w:space="0" w:color="auto"/>
                            <w:right w:val="none" w:sz="0" w:space="0" w:color="auto"/>
                          </w:divBdr>
                          <w:divsChild>
                            <w:div w:id="1833913273">
                              <w:marLeft w:val="0"/>
                              <w:marRight w:val="0"/>
                              <w:marTop w:val="0"/>
                              <w:marBottom w:val="0"/>
                              <w:divBdr>
                                <w:top w:val="none" w:sz="0" w:space="0" w:color="auto"/>
                                <w:left w:val="none" w:sz="0" w:space="0" w:color="auto"/>
                                <w:bottom w:val="none" w:sz="0" w:space="0" w:color="auto"/>
                                <w:right w:val="none" w:sz="0" w:space="0" w:color="auto"/>
                              </w:divBdr>
                              <w:divsChild>
                                <w:div w:id="155414235">
                                  <w:marLeft w:val="0"/>
                                  <w:marRight w:val="0"/>
                                  <w:marTop w:val="0"/>
                                  <w:marBottom w:val="450"/>
                                  <w:divBdr>
                                    <w:top w:val="none" w:sz="0" w:space="0" w:color="auto"/>
                                    <w:left w:val="none" w:sz="0" w:space="0" w:color="auto"/>
                                    <w:bottom w:val="none" w:sz="0" w:space="0" w:color="auto"/>
                                    <w:right w:val="none" w:sz="0" w:space="0" w:color="auto"/>
                                  </w:divBdr>
                                  <w:divsChild>
                                    <w:div w:id="1847013419">
                                      <w:marLeft w:val="0"/>
                                      <w:marRight w:val="0"/>
                                      <w:marTop w:val="0"/>
                                      <w:marBottom w:val="0"/>
                                      <w:divBdr>
                                        <w:top w:val="none" w:sz="0" w:space="0" w:color="auto"/>
                                        <w:left w:val="none" w:sz="0" w:space="0" w:color="auto"/>
                                        <w:bottom w:val="none" w:sz="0" w:space="0" w:color="auto"/>
                                        <w:right w:val="none" w:sz="0" w:space="0" w:color="auto"/>
                                      </w:divBdr>
                                      <w:divsChild>
                                        <w:div w:id="992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348548">
      <w:bodyDiv w:val="1"/>
      <w:marLeft w:val="0"/>
      <w:marRight w:val="0"/>
      <w:marTop w:val="0"/>
      <w:marBottom w:val="0"/>
      <w:divBdr>
        <w:top w:val="none" w:sz="0" w:space="0" w:color="auto"/>
        <w:left w:val="none" w:sz="0" w:space="0" w:color="auto"/>
        <w:bottom w:val="none" w:sz="0" w:space="0" w:color="auto"/>
        <w:right w:val="none" w:sz="0" w:space="0" w:color="auto"/>
      </w:divBdr>
      <w:divsChild>
        <w:div w:id="1267691713">
          <w:marLeft w:val="0"/>
          <w:marRight w:val="0"/>
          <w:marTop w:val="0"/>
          <w:marBottom w:val="0"/>
          <w:divBdr>
            <w:top w:val="none" w:sz="0" w:space="0" w:color="auto"/>
            <w:left w:val="none" w:sz="0" w:space="0" w:color="auto"/>
            <w:bottom w:val="none" w:sz="0" w:space="0" w:color="auto"/>
            <w:right w:val="none" w:sz="0" w:space="0" w:color="auto"/>
          </w:divBdr>
          <w:divsChild>
            <w:div w:id="1783571844">
              <w:marLeft w:val="0"/>
              <w:marRight w:val="0"/>
              <w:marTop w:val="0"/>
              <w:marBottom w:val="0"/>
              <w:divBdr>
                <w:top w:val="none" w:sz="0" w:space="0" w:color="auto"/>
                <w:left w:val="none" w:sz="0" w:space="0" w:color="auto"/>
                <w:bottom w:val="none" w:sz="0" w:space="0" w:color="auto"/>
                <w:right w:val="none" w:sz="0" w:space="0" w:color="auto"/>
              </w:divBdr>
              <w:divsChild>
                <w:div w:id="1115060228">
                  <w:marLeft w:val="0"/>
                  <w:marRight w:val="0"/>
                  <w:marTop w:val="0"/>
                  <w:marBottom w:val="0"/>
                  <w:divBdr>
                    <w:top w:val="none" w:sz="0" w:space="0" w:color="auto"/>
                    <w:left w:val="none" w:sz="0" w:space="0" w:color="auto"/>
                    <w:bottom w:val="none" w:sz="0" w:space="0" w:color="auto"/>
                    <w:right w:val="none" w:sz="0" w:space="0" w:color="auto"/>
                  </w:divBdr>
                  <w:divsChild>
                    <w:div w:id="1259606960">
                      <w:marLeft w:val="0"/>
                      <w:marRight w:val="0"/>
                      <w:marTop w:val="0"/>
                      <w:marBottom w:val="0"/>
                      <w:divBdr>
                        <w:top w:val="none" w:sz="0" w:space="0" w:color="auto"/>
                        <w:left w:val="none" w:sz="0" w:space="0" w:color="auto"/>
                        <w:bottom w:val="none" w:sz="0" w:space="0" w:color="auto"/>
                        <w:right w:val="none" w:sz="0" w:space="0" w:color="auto"/>
                      </w:divBdr>
                      <w:divsChild>
                        <w:div w:id="716702559">
                          <w:marLeft w:val="0"/>
                          <w:marRight w:val="0"/>
                          <w:marTop w:val="0"/>
                          <w:marBottom w:val="0"/>
                          <w:divBdr>
                            <w:top w:val="none" w:sz="0" w:space="0" w:color="auto"/>
                            <w:left w:val="none" w:sz="0" w:space="0" w:color="auto"/>
                            <w:bottom w:val="none" w:sz="0" w:space="0" w:color="auto"/>
                            <w:right w:val="none" w:sz="0" w:space="0" w:color="auto"/>
                          </w:divBdr>
                          <w:divsChild>
                            <w:div w:id="317658001">
                              <w:marLeft w:val="0"/>
                              <w:marRight w:val="0"/>
                              <w:marTop w:val="0"/>
                              <w:marBottom w:val="0"/>
                              <w:divBdr>
                                <w:top w:val="none" w:sz="0" w:space="0" w:color="auto"/>
                                <w:left w:val="none" w:sz="0" w:space="0" w:color="auto"/>
                                <w:bottom w:val="none" w:sz="0" w:space="0" w:color="auto"/>
                                <w:right w:val="none" w:sz="0" w:space="0" w:color="auto"/>
                              </w:divBdr>
                              <w:divsChild>
                                <w:div w:id="186918855">
                                  <w:marLeft w:val="0"/>
                                  <w:marRight w:val="0"/>
                                  <w:marTop w:val="0"/>
                                  <w:marBottom w:val="0"/>
                                  <w:divBdr>
                                    <w:top w:val="none" w:sz="0" w:space="0" w:color="auto"/>
                                    <w:left w:val="none" w:sz="0" w:space="0" w:color="auto"/>
                                    <w:bottom w:val="none" w:sz="0" w:space="0" w:color="auto"/>
                                    <w:right w:val="none" w:sz="0" w:space="0" w:color="auto"/>
                                  </w:divBdr>
                                  <w:divsChild>
                                    <w:div w:id="719399312">
                                      <w:marLeft w:val="0"/>
                                      <w:marRight w:val="0"/>
                                      <w:marTop w:val="0"/>
                                      <w:marBottom w:val="0"/>
                                      <w:divBdr>
                                        <w:top w:val="none" w:sz="0" w:space="0" w:color="auto"/>
                                        <w:left w:val="none" w:sz="0" w:space="0" w:color="auto"/>
                                        <w:bottom w:val="none" w:sz="0" w:space="0" w:color="auto"/>
                                        <w:right w:val="none" w:sz="0" w:space="0" w:color="auto"/>
                                      </w:divBdr>
                                      <w:divsChild>
                                        <w:div w:id="61762081">
                                          <w:marLeft w:val="0"/>
                                          <w:marRight w:val="0"/>
                                          <w:marTop w:val="330"/>
                                          <w:marBottom w:val="0"/>
                                          <w:divBdr>
                                            <w:top w:val="none" w:sz="0" w:space="0" w:color="auto"/>
                                            <w:left w:val="none" w:sz="0" w:space="0" w:color="auto"/>
                                            <w:bottom w:val="none" w:sz="0" w:space="0" w:color="auto"/>
                                            <w:right w:val="none" w:sz="0" w:space="0" w:color="auto"/>
                                          </w:divBdr>
                                          <w:divsChild>
                                            <w:div w:id="298263104">
                                              <w:marLeft w:val="0"/>
                                              <w:marRight w:val="0"/>
                                              <w:marTop w:val="0"/>
                                              <w:marBottom w:val="0"/>
                                              <w:divBdr>
                                                <w:top w:val="none" w:sz="0" w:space="0" w:color="auto"/>
                                                <w:left w:val="none" w:sz="0" w:space="0" w:color="auto"/>
                                                <w:bottom w:val="none" w:sz="0" w:space="0" w:color="auto"/>
                                                <w:right w:val="none" w:sz="0" w:space="0" w:color="auto"/>
                                              </w:divBdr>
                                              <w:divsChild>
                                                <w:div w:id="12453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589149">
      <w:bodyDiv w:val="1"/>
      <w:marLeft w:val="0"/>
      <w:marRight w:val="0"/>
      <w:marTop w:val="0"/>
      <w:marBottom w:val="0"/>
      <w:divBdr>
        <w:top w:val="none" w:sz="0" w:space="0" w:color="auto"/>
        <w:left w:val="none" w:sz="0" w:space="0" w:color="auto"/>
        <w:bottom w:val="none" w:sz="0" w:space="0" w:color="auto"/>
        <w:right w:val="none" w:sz="0" w:space="0" w:color="auto"/>
      </w:divBdr>
      <w:divsChild>
        <w:div w:id="1802117131">
          <w:marLeft w:val="0"/>
          <w:marRight w:val="0"/>
          <w:marTop w:val="0"/>
          <w:marBottom w:val="0"/>
          <w:divBdr>
            <w:top w:val="none" w:sz="0" w:space="0" w:color="auto"/>
            <w:left w:val="none" w:sz="0" w:space="0" w:color="auto"/>
            <w:bottom w:val="none" w:sz="0" w:space="0" w:color="auto"/>
            <w:right w:val="none" w:sz="0" w:space="0" w:color="auto"/>
          </w:divBdr>
          <w:divsChild>
            <w:div w:id="1657029486">
              <w:marLeft w:val="0"/>
              <w:marRight w:val="0"/>
              <w:marTop w:val="0"/>
              <w:marBottom w:val="0"/>
              <w:divBdr>
                <w:top w:val="none" w:sz="0" w:space="0" w:color="auto"/>
                <w:left w:val="none" w:sz="0" w:space="0" w:color="auto"/>
                <w:bottom w:val="none" w:sz="0" w:space="0" w:color="auto"/>
                <w:right w:val="none" w:sz="0" w:space="0" w:color="auto"/>
              </w:divBdr>
              <w:divsChild>
                <w:div w:id="1100490730">
                  <w:marLeft w:val="0"/>
                  <w:marRight w:val="0"/>
                  <w:marTop w:val="0"/>
                  <w:marBottom w:val="0"/>
                  <w:divBdr>
                    <w:top w:val="none" w:sz="0" w:space="0" w:color="auto"/>
                    <w:left w:val="none" w:sz="0" w:space="0" w:color="auto"/>
                    <w:bottom w:val="none" w:sz="0" w:space="0" w:color="auto"/>
                    <w:right w:val="none" w:sz="0" w:space="0" w:color="auto"/>
                  </w:divBdr>
                  <w:divsChild>
                    <w:div w:id="1959331996">
                      <w:marLeft w:val="0"/>
                      <w:marRight w:val="0"/>
                      <w:marTop w:val="0"/>
                      <w:marBottom w:val="0"/>
                      <w:divBdr>
                        <w:top w:val="none" w:sz="0" w:space="0" w:color="auto"/>
                        <w:left w:val="none" w:sz="0" w:space="0" w:color="auto"/>
                        <w:bottom w:val="none" w:sz="0" w:space="0" w:color="auto"/>
                        <w:right w:val="none" w:sz="0" w:space="0" w:color="auto"/>
                      </w:divBdr>
                      <w:divsChild>
                        <w:div w:id="1077283000">
                          <w:marLeft w:val="0"/>
                          <w:marRight w:val="0"/>
                          <w:marTop w:val="0"/>
                          <w:marBottom w:val="0"/>
                          <w:divBdr>
                            <w:top w:val="none" w:sz="0" w:space="0" w:color="auto"/>
                            <w:left w:val="none" w:sz="0" w:space="0" w:color="auto"/>
                            <w:bottom w:val="none" w:sz="0" w:space="0" w:color="auto"/>
                            <w:right w:val="none" w:sz="0" w:space="0" w:color="auto"/>
                          </w:divBdr>
                          <w:divsChild>
                            <w:div w:id="307170914">
                              <w:marLeft w:val="0"/>
                              <w:marRight w:val="0"/>
                              <w:marTop w:val="0"/>
                              <w:marBottom w:val="0"/>
                              <w:divBdr>
                                <w:top w:val="none" w:sz="0" w:space="0" w:color="auto"/>
                                <w:left w:val="none" w:sz="0" w:space="0" w:color="auto"/>
                                <w:bottom w:val="none" w:sz="0" w:space="0" w:color="auto"/>
                                <w:right w:val="none" w:sz="0" w:space="0" w:color="auto"/>
                              </w:divBdr>
                              <w:divsChild>
                                <w:div w:id="1420983118">
                                  <w:marLeft w:val="0"/>
                                  <w:marRight w:val="0"/>
                                  <w:marTop w:val="0"/>
                                  <w:marBottom w:val="450"/>
                                  <w:divBdr>
                                    <w:top w:val="none" w:sz="0" w:space="0" w:color="auto"/>
                                    <w:left w:val="none" w:sz="0" w:space="0" w:color="auto"/>
                                    <w:bottom w:val="none" w:sz="0" w:space="0" w:color="auto"/>
                                    <w:right w:val="none" w:sz="0" w:space="0" w:color="auto"/>
                                  </w:divBdr>
                                  <w:divsChild>
                                    <w:div w:id="1773816349">
                                      <w:marLeft w:val="0"/>
                                      <w:marRight w:val="0"/>
                                      <w:marTop w:val="0"/>
                                      <w:marBottom w:val="0"/>
                                      <w:divBdr>
                                        <w:top w:val="none" w:sz="0" w:space="0" w:color="auto"/>
                                        <w:left w:val="none" w:sz="0" w:space="0" w:color="auto"/>
                                        <w:bottom w:val="none" w:sz="0" w:space="0" w:color="auto"/>
                                        <w:right w:val="none" w:sz="0" w:space="0" w:color="auto"/>
                                      </w:divBdr>
                                      <w:divsChild>
                                        <w:div w:id="20001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50650">
      <w:bodyDiv w:val="1"/>
      <w:marLeft w:val="0"/>
      <w:marRight w:val="0"/>
      <w:marTop w:val="0"/>
      <w:marBottom w:val="0"/>
      <w:divBdr>
        <w:top w:val="none" w:sz="0" w:space="0" w:color="auto"/>
        <w:left w:val="none" w:sz="0" w:space="0" w:color="auto"/>
        <w:bottom w:val="none" w:sz="0" w:space="0" w:color="auto"/>
        <w:right w:val="none" w:sz="0" w:space="0" w:color="auto"/>
      </w:divBdr>
      <w:divsChild>
        <w:div w:id="758714458">
          <w:marLeft w:val="0"/>
          <w:marRight w:val="0"/>
          <w:marTop w:val="1380"/>
          <w:marBottom w:val="1020"/>
          <w:divBdr>
            <w:top w:val="none" w:sz="0" w:space="0" w:color="auto"/>
            <w:left w:val="none" w:sz="0" w:space="0" w:color="auto"/>
            <w:bottom w:val="none" w:sz="0" w:space="0" w:color="auto"/>
            <w:right w:val="none" w:sz="0" w:space="0" w:color="auto"/>
          </w:divBdr>
          <w:divsChild>
            <w:div w:id="137579063">
              <w:marLeft w:val="0"/>
              <w:marRight w:val="0"/>
              <w:marTop w:val="0"/>
              <w:marBottom w:val="0"/>
              <w:divBdr>
                <w:top w:val="none" w:sz="0" w:space="0" w:color="auto"/>
                <w:left w:val="none" w:sz="0" w:space="0" w:color="auto"/>
                <w:bottom w:val="none" w:sz="0" w:space="0" w:color="auto"/>
                <w:right w:val="none" w:sz="0" w:space="0" w:color="auto"/>
              </w:divBdr>
              <w:divsChild>
                <w:div w:id="18554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4438">
      <w:bodyDiv w:val="1"/>
      <w:marLeft w:val="0"/>
      <w:marRight w:val="0"/>
      <w:marTop w:val="0"/>
      <w:marBottom w:val="0"/>
      <w:divBdr>
        <w:top w:val="none" w:sz="0" w:space="0" w:color="auto"/>
        <w:left w:val="none" w:sz="0" w:space="0" w:color="auto"/>
        <w:bottom w:val="none" w:sz="0" w:space="0" w:color="auto"/>
        <w:right w:val="none" w:sz="0" w:space="0" w:color="auto"/>
      </w:divBdr>
      <w:divsChild>
        <w:div w:id="1747070905">
          <w:marLeft w:val="0"/>
          <w:marRight w:val="0"/>
          <w:marTop w:val="0"/>
          <w:marBottom w:val="0"/>
          <w:divBdr>
            <w:top w:val="none" w:sz="0" w:space="0" w:color="auto"/>
            <w:left w:val="none" w:sz="0" w:space="0" w:color="auto"/>
            <w:bottom w:val="none" w:sz="0" w:space="0" w:color="auto"/>
            <w:right w:val="none" w:sz="0" w:space="0" w:color="auto"/>
          </w:divBdr>
          <w:divsChild>
            <w:div w:id="788206089">
              <w:marLeft w:val="0"/>
              <w:marRight w:val="0"/>
              <w:marTop w:val="0"/>
              <w:marBottom w:val="0"/>
              <w:divBdr>
                <w:top w:val="none" w:sz="0" w:space="0" w:color="auto"/>
                <w:left w:val="none" w:sz="0" w:space="0" w:color="auto"/>
                <w:bottom w:val="none" w:sz="0" w:space="0" w:color="auto"/>
                <w:right w:val="none" w:sz="0" w:space="0" w:color="auto"/>
              </w:divBdr>
              <w:divsChild>
                <w:div w:id="1772582611">
                  <w:marLeft w:val="0"/>
                  <w:marRight w:val="0"/>
                  <w:marTop w:val="0"/>
                  <w:marBottom w:val="0"/>
                  <w:divBdr>
                    <w:top w:val="none" w:sz="0" w:space="0" w:color="auto"/>
                    <w:left w:val="none" w:sz="0" w:space="0" w:color="auto"/>
                    <w:bottom w:val="none" w:sz="0" w:space="0" w:color="auto"/>
                    <w:right w:val="none" w:sz="0" w:space="0" w:color="auto"/>
                  </w:divBdr>
                  <w:divsChild>
                    <w:div w:id="1315794461">
                      <w:marLeft w:val="0"/>
                      <w:marRight w:val="0"/>
                      <w:marTop w:val="0"/>
                      <w:marBottom w:val="0"/>
                      <w:divBdr>
                        <w:top w:val="none" w:sz="0" w:space="0" w:color="auto"/>
                        <w:left w:val="none" w:sz="0" w:space="0" w:color="auto"/>
                        <w:bottom w:val="none" w:sz="0" w:space="0" w:color="auto"/>
                        <w:right w:val="none" w:sz="0" w:space="0" w:color="auto"/>
                      </w:divBdr>
                      <w:divsChild>
                        <w:div w:id="1622686963">
                          <w:marLeft w:val="0"/>
                          <w:marRight w:val="0"/>
                          <w:marTop w:val="0"/>
                          <w:marBottom w:val="0"/>
                          <w:divBdr>
                            <w:top w:val="none" w:sz="0" w:space="0" w:color="auto"/>
                            <w:left w:val="none" w:sz="0" w:space="0" w:color="auto"/>
                            <w:bottom w:val="none" w:sz="0" w:space="0" w:color="auto"/>
                            <w:right w:val="none" w:sz="0" w:space="0" w:color="auto"/>
                          </w:divBdr>
                          <w:divsChild>
                            <w:div w:id="998000557">
                              <w:marLeft w:val="0"/>
                              <w:marRight w:val="0"/>
                              <w:marTop w:val="0"/>
                              <w:marBottom w:val="0"/>
                              <w:divBdr>
                                <w:top w:val="none" w:sz="0" w:space="0" w:color="auto"/>
                                <w:left w:val="none" w:sz="0" w:space="0" w:color="auto"/>
                                <w:bottom w:val="none" w:sz="0" w:space="0" w:color="auto"/>
                                <w:right w:val="none" w:sz="0" w:space="0" w:color="auto"/>
                              </w:divBdr>
                              <w:divsChild>
                                <w:div w:id="1661813986">
                                  <w:marLeft w:val="0"/>
                                  <w:marRight w:val="0"/>
                                  <w:marTop w:val="0"/>
                                  <w:marBottom w:val="0"/>
                                  <w:divBdr>
                                    <w:top w:val="none" w:sz="0" w:space="0" w:color="auto"/>
                                    <w:left w:val="none" w:sz="0" w:space="0" w:color="auto"/>
                                    <w:bottom w:val="none" w:sz="0" w:space="0" w:color="auto"/>
                                    <w:right w:val="none" w:sz="0" w:space="0" w:color="auto"/>
                                  </w:divBdr>
                                  <w:divsChild>
                                    <w:div w:id="691954254">
                                      <w:marLeft w:val="0"/>
                                      <w:marRight w:val="0"/>
                                      <w:marTop w:val="0"/>
                                      <w:marBottom w:val="0"/>
                                      <w:divBdr>
                                        <w:top w:val="none" w:sz="0" w:space="0" w:color="auto"/>
                                        <w:left w:val="none" w:sz="0" w:space="0" w:color="auto"/>
                                        <w:bottom w:val="none" w:sz="0" w:space="0" w:color="auto"/>
                                        <w:right w:val="none" w:sz="0" w:space="0" w:color="auto"/>
                                      </w:divBdr>
                                      <w:divsChild>
                                        <w:div w:id="459761102">
                                          <w:marLeft w:val="0"/>
                                          <w:marRight w:val="0"/>
                                          <w:marTop w:val="0"/>
                                          <w:marBottom w:val="0"/>
                                          <w:divBdr>
                                            <w:top w:val="none" w:sz="0" w:space="0" w:color="auto"/>
                                            <w:left w:val="none" w:sz="0" w:space="0" w:color="auto"/>
                                            <w:bottom w:val="none" w:sz="0" w:space="0" w:color="auto"/>
                                            <w:right w:val="none" w:sz="0" w:space="0" w:color="auto"/>
                                          </w:divBdr>
                                          <w:divsChild>
                                            <w:div w:id="1804814278">
                                              <w:marLeft w:val="0"/>
                                              <w:marRight w:val="0"/>
                                              <w:marTop w:val="0"/>
                                              <w:marBottom w:val="0"/>
                                              <w:divBdr>
                                                <w:top w:val="none" w:sz="0" w:space="0" w:color="auto"/>
                                                <w:left w:val="none" w:sz="0" w:space="0" w:color="auto"/>
                                                <w:bottom w:val="none" w:sz="0" w:space="0" w:color="auto"/>
                                                <w:right w:val="none" w:sz="0" w:space="0" w:color="auto"/>
                                              </w:divBdr>
                                              <w:divsChild>
                                                <w:div w:id="491217716">
                                                  <w:marLeft w:val="0"/>
                                                  <w:marRight w:val="0"/>
                                                  <w:marTop w:val="0"/>
                                                  <w:marBottom w:val="0"/>
                                                  <w:divBdr>
                                                    <w:top w:val="none" w:sz="0" w:space="0" w:color="auto"/>
                                                    <w:left w:val="none" w:sz="0" w:space="0" w:color="auto"/>
                                                    <w:bottom w:val="none" w:sz="0" w:space="0" w:color="auto"/>
                                                    <w:right w:val="none" w:sz="0" w:space="0" w:color="auto"/>
                                                  </w:divBdr>
                                                  <w:divsChild>
                                                    <w:div w:id="11460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20242">
      <w:bodyDiv w:val="1"/>
      <w:marLeft w:val="0"/>
      <w:marRight w:val="0"/>
      <w:marTop w:val="0"/>
      <w:marBottom w:val="0"/>
      <w:divBdr>
        <w:top w:val="none" w:sz="0" w:space="0" w:color="auto"/>
        <w:left w:val="none" w:sz="0" w:space="0" w:color="auto"/>
        <w:bottom w:val="none" w:sz="0" w:space="0" w:color="auto"/>
        <w:right w:val="none" w:sz="0" w:space="0" w:color="auto"/>
      </w:divBdr>
      <w:divsChild>
        <w:div w:id="354313973">
          <w:marLeft w:val="0"/>
          <w:marRight w:val="0"/>
          <w:marTop w:val="0"/>
          <w:marBottom w:val="0"/>
          <w:divBdr>
            <w:top w:val="none" w:sz="0" w:space="0" w:color="auto"/>
            <w:left w:val="none" w:sz="0" w:space="0" w:color="auto"/>
            <w:bottom w:val="none" w:sz="0" w:space="0" w:color="auto"/>
            <w:right w:val="none" w:sz="0" w:space="0" w:color="auto"/>
          </w:divBdr>
          <w:divsChild>
            <w:div w:id="44716986">
              <w:marLeft w:val="0"/>
              <w:marRight w:val="0"/>
              <w:marTop w:val="0"/>
              <w:marBottom w:val="0"/>
              <w:divBdr>
                <w:top w:val="none" w:sz="0" w:space="0" w:color="auto"/>
                <w:left w:val="none" w:sz="0" w:space="0" w:color="auto"/>
                <w:bottom w:val="none" w:sz="0" w:space="0" w:color="auto"/>
                <w:right w:val="none" w:sz="0" w:space="0" w:color="auto"/>
              </w:divBdr>
              <w:divsChild>
                <w:div w:id="1686597093">
                  <w:marLeft w:val="0"/>
                  <w:marRight w:val="0"/>
                  <w:marTop w:val="0"/>
                  <w:marBottom w:val="0"/>
                  <w:divBdr>
                    <w:top w:val="none" w:sz="0" w:space="0" w:color="auto"/>
                    <w:left w:val="none" w:sz="0" w:space="0" w:color="auto"/>
                    <w:bottom w:val="none" w:sz="0" w:space="0" w:color="auto"/>
                    <w:right w:val="none" w:sz="0" w:space="0" w:color="auto"/>
                  </w:divBdr>
                  <w:divsChild>
                    <w:div w:id="1855221597">
                      <w:marLeft w:val="0"/>
                      <w:marRight w:val="0"/>
                      <w:marTop w:val="0"/>
                      <w:marBottom w:val="0"/>
                      <w:divBdr>
                        <w:top w:val="none" w:sz="0" w:space="0" w:color="auto"/>
                        <w:left w:val="none" w:sz="0" w:space="0" w:color="auto"/>
                        <w:bottom w:val="none" w:sz="0" w:space="0" w:color="auto"/>
                        <w:right w:val="none" w:sz="0" w:space="0" w:color="auto"/>
                      </w:divBdr>
                      <w:divsChild>
                        <w:div w:id="413624307">
                          <w:marLeft w:val="0"/>
                          <w:marRight w:val="0"/>
                          <w:marTop w:val="0"/>
                          <w:marBottom w:val="0"/>
                          <w:divBdr>
                            <w:top w:val="none" w:sz="0" w:space="0" w:color="auto"/>
                            <w:left w:val="none" w:sz="0" w:space="0" w:color="auto"/>
                            <w:bottom w:val="none" w:sz="0" w:space="0" w:color="auto"/>
                            <w:right w:val="none" w:sz="0" w:space="0" w:color="auto"/>
                          </w:divBdr>
                          <w:divsChild>
                            <w:div w:id="1892880776">
                              <w:marLeft w:val="0"/>
                              <w:marRight w:val="0"/>
                              <w:marTop w:val="0"/>
                              <w:marBottom w:val="0"/>
                              <w:divBdr>
                                <w:top w:val="none" w:sz="0" w:space="0" w:color="auto"/>
                                <w:left w:val="none" w:sz="0" w:space="0" w:color="auto"/>
                                <w:bottom w:val="none" w:sz="0" w:space="0" w:color="auto"/>
                                <w:right w:val="none" w:sz="0" w:space="0" w:color="auto"/>
                              </w:divBdr>
                              <w:divsChild>
                                <w:div w:id="635448359">
                                  <w:marLeft w:val="0"/>
                                  <w:marRight w:val="0"/>
                                  <w:marTop w:val="0"/>
                                  <w:marBottom w:val="0"/>
                                  <w:divBdr>
                                    <w:top w:val="none" w:sz="0" w:space="0" w:color="auto"/>
                                    <w:left w:val="none" w:sz="0" w:space="0" w:color="auto"/>
                                    <w:bottom w:val="none" w:sz="0" w:space="0" w:color="auto"/>
                                    <w:right w:val="none" w:sz="0" w:space="0" w:color="auto"/>
                                  </w:divBdr>
                                  <w:divsChild>
                                    <w:div w:id="1563102296">
                                      <w:marLeft w:val="0"/>
                                      <w:marRight w:val="0"/>
                                      <w:marTop w:val="0"/>
                                      <w:marBottom w:val="0"/>
                                      <w:divBdr>
                                        <w:top w:val="none" w:sz="0" w:space="0" w:color="auto"/>
                                        <w:left w:val="none" w:sz="0" w:space="0" w:color="auto"/>
                                        <w:bottom w:val="none" w:sz="0" w:space="0" w:color="auto"/>
                                        <w:right w:val="none" w:sz="0" w:space="0" w:color="auto"/>
                                      </w:divBdr>
                                      <w:divsChild>
                                        <w:div w:id="860051681">
                                          <w:marLeft w:val="0"/>
                                          <w:marRight w:val="0"/>
                                          <w:marTop w:val="0"/>
                                          <w:marBottom w:val="0"/>
                                          <w:divBdr>
                                            <w:top w:val="none" w:sz="0" w:space="0" w:color="auto"/>
                                            <w:left w:val="none" w:sz="0" w:space="0" w:color="auto"/>
                                            <w:bottom w:val="none" w:sz="0" w:space="0" w:color="auto"/>
                                            <w:right w:val="none" w:sz="0" w:space="0" w:color="auto"/>
                                          </w:divBdr>
                                          <w:divsChild>
                                            <w:div w:id="1351252985">
                                              <w:marLeft w:val="0"/>
                                              <w:marRight w:val="0"/>
                                              <w:marTop w:val="0"/>
                                              <w:marBottom w:val="0"/>
                                              <w:divBdr>
                                                <w:top w:val="none" w:sz="0" w:space="0" w:color="auto"/>
                                                <w:left w:val="none" w:sz="0" w:space="0" w:color="auto"/>
                                                <w:bottom w:val="none" w:sz="0" w:space="0" w:color="auto"/>
                                                <w:right w:val="none" w:sz="0" w:space="0" w:color="auto"/>
                                              </w:divBdr>
                                              <w:divsChild>
                                                <w:div w:id="124280454">
                                                  <w:marLeft w:val="0"/>
                                                  <w:marRight w:val="0"/>
                                                  <w:marTop w:val="0"/>
                                                  <w:marBottom w:val="0"/>
                                                  <w:divBdr>
                                                    <w:top w:val="none" w:sz="0" w:space="0" w:color="auto"/>
                                                    <w:left w:val="none" w:sz="0" w:space="0" w:color="auto"/>
                                                    <w:bottom w:val="none" w:sz="0" w:space="0" w:color="auto"/>
                                                    <w:right w:val="none" w:sz="0" w:space="0" w:color="auto"/>
                                                  </w:divBdr>
                                                  <w:divsChild>
                                                    <w:div w:id="21153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3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38F-1E61-4117-9D74-BD7F9FB58B81}">
  <ds:schemaRefs>
    <ds:schemaRef ds:uri="http://schemas.microsoft.com/sharepoint/v3/contenttype/forms"/>
  </ds:schemaRefs>
</ds:datastoreItem>
</file>

<file path=customXml/itemProps2.xml><?xml version="1.0" encoding="utf-8"?>
<ds:datastoreItem xmlns:ds="http://schemas.openxmlformats.org/officeDocument/2006/customXml" ds:itemID="{66E9EB14-1DF7-41F4-943C-AD4973ED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530FE4-65AD-411F-92CE-01A63BDBA6E9}">
  <ds:schemaRef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69B8A86-1231-4B29-B80D-2DD376A0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59682</Words>
  <Characters>34019</Characters>
  <Application>Microsoft Office Word</Application>
  <DocSecurity>0</DocSecurity>
  <Lines>283</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Інна Миколаївна</dc:creator>
  <cp:keywords/>
  <dc:description/>
  <cp:lastModifiedBy>Трегуб Зоя Василівна</cp:lastModifiedBy>
  <cp:revision>4</cp:revision>
  <cp:lastPrinted>2019-08-14T12:50:00Z</cp:lastPrinted>
  <dcterms:created xsi:type="dcterms:W3CDTF">2021-08-05T13:05:00Z</dcterms:created>
  <dcterms:modified xsi:type="dcterms:W3CDTF">2021-08-05T13:12:00Z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